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03B" w:rsidRPr="00020B9E" w:rsidRDefault="0086203B" w:rsidP="0086203B">
      <w:pPr>
        <w:jc w:val="center"/>
        <w:rPr>
          <w:bCs/>
        </w:rPr>
      </w:pPr>
      <w:r w:rsidRPr="00020B9E">
        <w:rPr>
          <w:bCs/>
        </w:rPr>
        <w:t>ЦЕНТРАЛЬНЫЙ КОМИТЕТ ПРОФСОЮЗА</w:t>
      </w:r>
    </w:p>
    <w:p w:rsidR="0086203B" w:rsidRPr="00020B9E" w:rsidRDefault="0086203B" w:rsidP="0086203B">
      <w:pPr>
        <w:jc w:val="center"/>
        <w:rPr>
          <w:bCs/>
        </w:rPr>
      </w:pPr>
      <w:r w:rsidRPr="00020B9E">
        <w:rPr>
          <w:bCs/>
        </w:rPr>
        <w:t>РАБОТНИКОВ ГОСУДАРСТВЕННЫХ УЧРЕЖДЕНИЙ</w:t>
      </w:r>
    </w:p>
    <w:p w:rsidR="0086203B" w:rsidRPr="00020B9E" w:rsidRDefault="0086203B" w:rsidP="0086203B">
      <w:pPr>
        <w:pStyle w:val="6"/>
        <w:keepNext w:val="0"/>
        <w:overflowPunct w:val="0"/>
        <w:autoSpaceDE w:val="0"/>
        <w:autoSpaceDN w:val="0"/>
        <w:adjustRightInd w:val="0"/>
        <w:textAlignment w:val="baseline"/>
        <w:rPr>
          <w:rFonts w:ascii="Times New Roman" w:hAnsi="Times New Roman"/>
          <w:szCs w:val="20"/>
        </w:rPr>
      </w:pPr>
      <w:r w:rsidRPr="00020B9E">
        <w:rPr>
          <w:rFonts w:ascii="Times New Roman" w:hAnsi="Times New Roman"/>
          <w:szCs w:val="20"/>
        </w:rPr>
        <w:t>И ОБЩЕСТВЕННОГО ОБСЛУЖИВАНИЯ</w:t>
      </w:r>
    </w:p>
    <w:p w:rsidR="0086203B" w:rsidRPr="00020B9E" w:rsidRDefault="0086203B" w:rsidP="0086203B">
      <w:pPr>
        <w:pStyle w:val="6"/>
        <w:keepNext w:val="0"/>
        <w:rPr>
          <w:rFonts w:ascii="Times New Roman" w:hAnsi="Times New Roman"/>
        </w:rPr>
      </w:pPr>
      <w:r w:rsidRPr="00020B9E">
        <w:rPr>
          <w:rFonts w:ascii="Times New Roman" w:hAnsi="Times New Roman"/>
        </w:rPr>
        <w:t>РОССИЙСКОЙ ФЕДЕРАЦИИ</w:t>
      </w:r>
    </w:p>
    <w:p w:rsidR="0086203B" w:rsidRPr="00020B9E" w:rsidRDefault="0086203B" w:rsidP="0086203B">
      <w:pPr>
        <w:jc w:val="center"/>
        <w:rPr>
          <w:bCs/>
          <w:sz w:val="22"/>
        </w:rPr>
      </w:pPr>
    </w:p>
    <w:p w:rsidR="0086203B" w:rsidRPr="00020B9E" w:rsidRDefault="0086203B" w:rsidP="0086203B">
      <w:pPr>
        <w:jc w:val="center"/>
        <w:rPr>
          <w:bCs/>
          <w:sz w:val="22"/>
        </w:rPr>
      </w:pPr>
    </w:p>
    <w:p w:rsidR="0086203B" w:rsidRPr="00020B9E" w:rsidRDefault="0086203B" w:rsidP="0086203B">
      <w:pPr>
        <w:jc w:val="center"/>
        <w:rPr>
          <w:bCs/>
          <w:sz w:val="22"/>
        </w:rPr>
      </w:pPr>
    </w:p>
    <w:p w:rsidR="0086203B" w:rsidRPr="00020B9E" w:rsidRDefault="0086203B" w:rsidP="0086203B">
      <w:pPr>
        <w:jc w:val="center"/>
        <w:rPr>
          <w:bCs/>
          <w:sz w:val="22"/>
        </w:rPr>
      </w:pPr>
    </w:p>
    <w:p w:rsidR="0086203B" w:rsidRPr="00020B9E" w:rsidRDefault="0086203B" w:rsidP="0086203B">
      <w:pPr>
        <w:jc w:val="center"/>
        <w:rPr>
          <w:bCs/>
          <w:sz w:val="22"/>
        </w:rPr>
      </w:pPr>
    </w:p>
    <w:p w:rsidR="0086203B" w:rsidRPr="00020B9E" w:rsidRDefault="0086203B" w:rsidP="0086203B">
      <w:pPr>
        <w:rPr>
          <w:bCs/>
          <w:sz w:val="22"/>
        </w:rPr>
      </w:pPr>
    </w:p>
    <w:p w:rsidR="0086203B" w:rsidRPr="00020B9E" w:rsidRDefault="0086203B" w:rsidP="0086203B">
      <w:pPr>
        <w:rPr>
          <w:bCs/>
          <w:sz w:val="22"/>
        </w:rPr>
      </w:pPr>
    </w:p>
    <w:p w:rsidR="0086203B" w:rsidRDefault="0086203B" w:rsidP="0086203B">
      <w:pPr>
        <w:rPr>
          <w:bCs/>
          <w:sz w:val="22"/>
        </w:rPr>
      </w:pPr>
    </w:p>
    <w:p w:rsidR="0086203B" w:rsidRPr="00020B9E" w:rsidRDefault="0086203B" w:rsidP="0086203B">
      <w:pPr>
        <w:rPr>
          <w:bCs/>
          <w:sz w:val="22"/>
        </w:rPr>
      </w:pPr>
    </w:p>
    <w:p w:rsidR="0086203B" w:rsidRDefault="0086203B" w:rsidP="0086203B">
      <w:pPr>
        <w:rPr>
          <w:bCs/>
          <w:sz w:val="22"/>
        </w:rPr>
      </w:pPr>
    </w:p>
    <w:p w:rsidR="0086203B" w:rsidRDefault="0086203B" w:rsidP="0086203B">
      <w:pPr>
        <w:jc w:val="center"/>
        <w:rPr>
          <w:bCs/>
          <w:sz w:val="40"/>
          <w:szCs w:val="40"/>
        </w:rPr>
      </w:pPr>
      <w:r w:rsidRPr="009925CD">
        <w:rPr>
          <w:bCs/>
          <w:sz w:val="40"/>
          <w:szCs w:val="40"/>
        </w:rPr>
        <w:t>Специальный выпуск</w:t>
      </w:r>
    </w:p>
    <w:p w:rsidR="0086203B" w:rsidRPr="009925CD" w:rsidRDefault="0086203B" w:rsidP="0086203B">
      <w:pPr>
        <w:jc w:val="center"/>
        <w:rPr>
          <w:bCs/>
          <w:sz w:val="8"/>
          <w:szCs w:val="8"/>
        </w:rPr>
      </w:pPr>
    </w:p>
    <w:p w:rsidR="0086203B" w:rsidRPr="00020B9E" w:rsidRDefault="0086203B" w:rsidP="0086203B">
      <w:pPr>
        <w:jc w:val="center"/>
        <w:rPr>
          <w:bCs/>
          <w:sz w:val="40"/>
        </w:rPr>
      </w:pPr>
      <w:r w:rsidRPr="00020B9E">
        <w:rPr>
          <w:bCs/>
          <w:sz w:val="40"/>
        </w:rPr>
        <w:t>ИНФОРМАЦИОНН</w:t>
      </w:r>
      <w:r>
        <w:rPr>
          <w:bCs/>
          <w:sz w:val="40"/>
        </w:rPr>
        <w:t>ОГО</w:t>
      </w:r>
      <w:r w:rsidRPr="00020B9E">
        <w:rPr>
          <w:bCs/>
          <w:sz w:val="40"/>
        </w:rPr>
        <w:t xml:space="preserve"> </w:t>
      </w:r>
    </w:p>
    <w:p w:rsidR="0086203B" w:rsidRPr="00020B9E" w:rsidRDefault="0086203B" w:rsidP="0086203B">
      <w:pPr>
        <w:jc w:val="center"/>
        <w:rPr>
          <w:bCs/>
          <w:sz w:val="40"/>
        </w:rPr>
      </w:pPr>
      <w:r w:rsidRPr="00020B9E">
        <w:rPr>
          <w:bCs/>
          <w:sz w:val="40"/>
        </w:rPr>
        <w:t>БЮЛЛЕТЕН</w:t>
      </w:r>
      <w:r>
        <w:rPr>
          <w:bCs/>
          <w:sz w:val="40"/>
        </w:rPr>
        <w:t>Я</w:t>
      </w:r>
      <w:r w:rsidRPr="00020B9E">
        <w:rPr>
          <w:bCs/>
          <w:sz w:val="40"/>
        </w:rPr>
        <w:t xml:space="preserve"> ПРОФСОЮЗА</w:t>
      </w:r>
    </w:p>
    <w:p w:rsidR="0086203B" w:rsidRPr="00020B9E" w:rsidRDefault="0086203B" w:rsidP="0086203B">
      <w:pPr>
        <w:jc w:val="center"/>
        <w:rPr>
          <w:bCs/>
          <w:sz w:val="8"/>
          <w:szCs w:val="8"/>
        </w:rPr>
      </w:pPr>
    </w:p>
    <w:p w:rsidR="0086203B" w:rsidRPr="00020B9E" w:rsidRDefault="0086203B" w:rsidP="0086203B">
      <w:pPr>
        <w:jc w:val="center"/>
        <w:rPr>
          <w:bCs/>
          <w:sz w:val="40"/>
        </w:rPr>
      </w:pPr>
      <w:r w:rsidRPr="00020B9E">
        <w:rPr>
          <w:bCs/>
          <w:sz w:val="40"/>
        </w:rPr>
        <w:t>№ 2(117)</w:t>
      </w:r>
    </w:p>
    <w:p w:rsidR="0086203B" w:rsidRPr="00020B9E" w:rsidRDefault="0086203B" w:rsidP="0086203B">
      <w:pPr>
        <w:jc w:val="center"/>
        <w:rPr>
          <w:bCs/>
          <w:sz w:val="16"/>
          <w:szCs w:val="16"/>
        </w:rPr>
      </w:pPr>
    </w:p>
    <w:p w:rsidR="0086203B" w:rsidRDefault="0086203B" w:rsidP="0086203B">
      <w:pPr>
        <w:jc w:val="center"/>
        <w:rPr>
          <w:bCs/>
          <w:sz w:val="22"/>
        </w:rPr>
      </w:pPr>
      <w:r w:rsidRPr="005554E6">
        <w:rPr>
          <w:rFonts w:ascii="Arial Narrow" w:hAnsi="Arial Narrow"/>
          <w:bCs/>
          <w:sz w:val="22"/>
        </w:rPr>
        <w:t xml:space="preserve"> </w:t>
      </w:r>
    </w:p>
    <w:p w:rsidR="0086203B" w:rsidRPr="00D44076" w:rsidRDefault="0086203B" w:rsidP="0086203B">
      <w:pPr>
        <w:jc w:val="center"/>
        <w:rPr>
          <w:bCs/>
          <w:sz w:val="22"/>
        </w:rPr>
      </w:pPr>
    </w:p>
    <w:p w:rsidR="0086203B" w:rsidRPr="00020B9E" w:rsidRDefault="0086203B" w:rsidP="0086203B">
      <w:pPr>
        <w:jc w:val="center"/>
        <w:rPr>
          <w:bCs/>
          <w:sz w:val="22"/>
        </w:rPr>
      </w:pPr>
    </w:p>
    <w:p w:rsidR="0086203B" w:rsidRPr="00020B9E" w:rsidRDefault="0086203B" w:rsidP="0086203B">
      <w:pPr>
        <w:jc w:val="center"/>
        <w:rPr>
          <w:bCs/>
          <w:sz w:val="22"/>
        </w:rPr>
      </w:pPr>
    </w:p>
    <w:p w:rsidR="0086203B" w:rsidRPr="00020B9E" w:rsidRDefault="0086203B" w:rsidP="0086203B">
      <w:pPr>
        <w:jc w:val="center"/>
        <w:rPr>
          <w:bCs/>
          <w:sz w:val="22"/>
        </w:rPr>
      </w:pPr>
    </w:p>
    <w:p w:rsidR="0086203B" w:rsidRPr="00020B9E" w:rsidRDefault="0086203B" w:rsidP="0086203B">
      <w:pPr>
        <w:jc w:val="center"/>
        <w:rPr>
          <w:bCs/>
          <w:sz w:val="22"/>
        </w:rPr>
      </w:pPr>
    </w:p>
    <w:p w:rsidR="0086203B" w:rsidRPr="00020B9E" w:rsidRDefault="0086203B" w:rsidP="0086203B">
      <w:pPr>
        <w:jc w:val="center"/>
        <w:rPr>
          <w:bCs/>
          <w:sz w:val="22"/>
        </w:rPr>
      </w:pPr>
    </w:p>
    <w:p w:rsidR="0086203B" w:rsidRPr="00020B9E" w:rsidRDefault="0086203B" w:rsidP="0086203B">
      <w:pPr>
        <w:jc w:val="center"/>
        <w:rPr>
          <w:bCs/>
          <w:sz w:val="22"/>
        </w:rPr>
      </w:pPr>
    </w:p>
    <w:p w:rsidR="0086203B" w:rsidRPr="00020B9E" w:rsidRDefault="0086203B" w:rsidP="0086203B">
      <w:pPr>
        <w:jc w:val="center"/>
        <w:rPr>
          <w:bCs/>
          <w:sz w:val="22"/>
        </w:rPr>
      </w:pPr>
    </w:p>
    <w:p w:rsidR="0086203B" w:rsidRPr="00020B9E" w:rsidRDefault="0086203B" w:rsidP="0086203B">
      <w:pPr>
        <w:jc w:val="center"/>
        <w:rPr>
          <w:bCs/>
          <w:sz w:val="22"/>
        </w:rPr>
      </w:pPr>
    </w:p>
    <w:p w:rsidR="0086203B" w:rsidRPr="00020B9E" w:rsidRDefault="0086203B" w:rsidP="0086203B">
      <w:pPr>
        <w:jc w:val="center"/>
        <w:rPr>
          <w:bCs/>
          <w:sz w:val="32"/>
          <w:szCs w:val="32"/>
        </w:rPr>
      </w:pPr>
    </w:p>
    <w:p w:rsidR="0086203B" w:rsidRPr="00020B9E" w:rsidRDefault="0086203B" w:rsidP="0086203B">
      <w:pPr>
        <w:jc w:val="center"/>
        <w:rPr>
          <w:bCs/>
          <w:sz w:val="32"/>
          <w:szCs w:val="32"/>
        </w:rPr>
      </w:pPr>
    </w:p>
    <w:p w:rsidR="0086203B" w:rsidRDefault="0086203B" w:rsidP="0086203B">
      <w:pPr>
        <w:jc w:val="center"/>
        <w:rPr>
          <w:bCs/>
        </w:rPr>
      </w:pPr>
    </w:p>
    <w:p w:rsidR="0086203B" w:rsidRPr="00020B9E" w:rsidRDefault="0086203B" w:rsidP="0086203B">
      <w:pPr>
        <w:jc w:val="center"/>
        <w:rPr>
          <w:bCs/>
        </w:rPr>
      </w:pPr>
      <w:smartTag w:uri="urn:schemas-microsoft-com:office:smarttags" w:element="metricconverter">
        <w:smartTagPr>
          <w:attr w:name="ProductID" w:val="2012 г"/>
        </w:smartTagPr>
        <w:r w:rsidRPr="00020B9E">
          <w:rPr>
            <w:bCs/>
          </w:rPr>
          <w:t>2012 г</w:t>
        </w:r>
      </w:smartTag>
      <w:r w:rsidRPr="00020B9E">
        <w:rPr>
          <w:bCs/>
        </w:rPr>
        <w:t>.</w:t>
      </w:r>
    </w:p>
    <w:p w:rsidR="0086203B" w:rsidRPr="00020B9E" w:rsidRDefault="0086203B" w:rsidP="0086203B">
      <w:pPr>
        <w:ind w:firstLine="397"/>
        <w:jc w:val="center"/>
        <w:rPr>
          <w:sz w:val="22"/>
        </w:rPr>
      </w:pPr>
    </w:p>
    <w:p w:rsidR="0086203B" w:rsidRPr="00020B9E" w:rsidRDefault="0086203B" w:rsidP="0086203B">
      <w:pPr>
        <w:ind w:firstLine="397"/>
        <w:jc w:val="center"/>
        <w:rPr>
          <w:sz w:val="22"/>
        </w:rPr>
      </w:pPr>
    </w:p>
    <w:p w:rsidR="0086203B" w:rsidRPr="00020B9E" w:rsidRDefault="0086203B" w:rsidP="0086203B">
      <w:pPr>
        <w:pStyle w:val="a5"/>
        <w:ind w:firstLine="397"/>
        <w:jc w:val="center"/>
        <w:rPr>
          <w:rFonts w:ascii="Times New Roman" w:hAnsi="Times New Roman"/>
          <w:sz w:val="22"/>
        </w:rPr>
      </w:pPr>
    </w:p>
    <w:p w:rsidR="0086203B" w:rsidRPr="00020B9E" w:rsidRDefault="0086203B" w:rsidP="0086203B">
      <w:pPr>
        <w:ind w:firstLine="397"/>
        <w:jc w:val="center"/>
        <w:rPr>
          <w:sz w:val="22"/>
        </w:rPr>
      </w:pPr>
    </w:p>
    <w:p w:rsidR="0086203B" w:rsidRPr="00020B9E" w:rsidRDefault="0086203B" w:rsidP="0086203B">
      <w:pPr>
        <w:ind w:firstLine="397"/>
        <w:jc w:val="center"/>
        <w:rPr>
          <w:sz w:val="22"/>
        </w:rPr>
      </w:pPr>
    </w:p>
    <w:p w:rsidR="0086203B" w:rsidRPr="00020B9E" w:rsidRDefault="0086203B" w:rsidP="0086203B">
      <w:pPr>
        <w:ind w:firstLine="397"/>
        <w:jc w:val="center"/>
        <w:rPr>
          <w:sz w:val="22"/>
        </w:rPr>
      </w:pPr>
    </w:p>
    <w:p w:rsidR="0086203B" w:rsidRPr="00020B9E" w:rsidRDefault="0086203B" w:rsidP="0086203B">
      <w:pPr>
        <w:ind w:firstLine="397"/>
        <w:jc w:val="center"/>
        <w:rPr>
          <w:sz w:val="22"/>
        </w:rPr>
      </w:pPr>
    </w:p>
    <w:p w:rsidR="0086203B" w:rsidRPr="00020B9E" w:rsidRDefault="0086203B" w:rsidP="0086203B">
      <w:pPr>
        <w:ind w:firstLine="397"/>
        <w:jc w:val="center"/>
        <w:rPr>
          <w:sz w:val="22"/>
        </w:rPr>
      </w:pPr>
    </w:p>
    <w:p w:rsidR="0086203B" w:rsidRPr="00020B9E" w:rsidRDefault="0086203B" w:rsidP="0086203B">
      <w:pPr>
        <w:ind w:firstLine="397"/>
        <w:jc w:val="center"/>
        <w:rPr>
          <w:sz w:val="22"/>
        </w:rPr>
      </w:pPr>
    </w:p>
    <w:p w:rsidR="0086203B" w:rsidRPr="00020B9E" w:rsidRDefault="0086203B" w:rsidP="0086203B">
      <w:pPr>
        <w:jc w:val="center"/>
        <w:rPr>
          <w:b/>
          <w:i/>
          <w:sz w:val="22"/>
        </w:rPr>
      </w:pPr>
      <w:r w:rsidRPr="00020B9E">
        <w:rPr>
          <w:b/>
          <w:i/>
          <w:sz w:val="22"/>
        </w:rPr>
        <w:t>Редакционный Совет:</w:t>
      </w:r>
    </w:p>
    <w:p w:rsidR="0086203B" w:rsidRPr="00020B9E" w:rsidRDefault="0086203B" w:rsidP="0086203B">
      <w:pPr>
        <w:pStyle w:val="3"/>
        <w:keepNext w:val="0"/>
        <w:jc w:val="center"/>
        <w:rPr>
          <w:i/>
        </w:rPr>
      </w:pPr>
      <w:r w:rsidRPr="00020B9E">
        <w:rPr>
          <w:i/>
        </w:rPr>
        <w:t xml:space="preserve">Н.А. ВОДЯНОВ </w:t>
      </w:r>
      <w:r w:rsidRPr="00020B9E">
        <w:rPr>
          <w:b w:val="0"/>
          <w:i/>
        </w:rPr>
        <w:t>(председатель),</w:t>
      </w:r>
    </w:p>
    <w:p w:rsidR="0086203B" w:rsidRPr="00020B9E" w:rsidRDefault="0086203B" w:rsidP="0086203B">
      <w:pPr>
        <w:jc w:val="center"/>
        <w:rPr>
          <w:b/>
          <w:bCs/>
          <w:i/>
          <w:sz w:val="22"/>
        </w:rPr>
      </w:pPr>
      <w:r w:rsidRPr="00020B9E">
        <w:rPr>
          <w:b/>
          <w:bCs/>
          <w:i/>
          <w:sz w:val="22"/>
        </w:rPr>
        <w:t xml:space="preserve">Ю.Е. КАЗАКОВ </w:t>
      </w:r>
      <w:r w:rsidRPr="00020B9E">
        <w:rPr>
          <w:i/>
          <w:sz w:val="22"/>
        </w:rPr>
        <w:t>(ответственный секретарь),</w:t>
      </w:r>
      <w:r w:rsidRPr="00020B9E">
        <w:rPr>
          <w:b/>
          <w:bCs/>
          <w:i/>
          <w:sz w:val="22"/>
        </w:rPr>
        <w:t xml:space="preserve"> </w:t>
      </w:r>
    </w:p>
    <w:p w:rsidR="0086203B" w:rsidRPr="00020B9E" w:rsidRDefault="0086203B" w:rsidP="0086203B">
      <w:pPr>
        <w:jc w:val="center"/>
        <w:rPr>
          <w:b/>
          <w:i/>
        </w:rPr>
      </w:pPr>
      <w:r w:rsidRPr="00020B9E">
        <w:rPr>
          <w:b/>
          <w:i/>
        </w:rPr>
        <w:t xml:space="preserve">Н.В. ГАВВА, Н.С. ЗАВОРУЕВ, Е. Д. КОМИССАРОВ, </w:t>
      </w:r>
    </w:p>
    <w:p w:rsidR="0086203B" w:rsidRPr="00020B9E" w:rsidRDefault="0086203B" w:rsidP="0086203B">
      <w:pPr>
        <w:jc w:val="center"/>
        <w:rPr>
          <w:b/>
          <w:i/>
        </w:rPr>
      </w:pPr>
      <w:r w:rsidRPr="00020B9E">
        <w:rPr>
          <w:b/>
          <w:i/>
        </w:rPr>
        <w:t>М.А. ПАНТЮХОВА, Ю.В. РУДЬ, А.П. ТРУНЯКОВ,</w:t>
      </w:r>
    </w:p>
    <w:p w:rsidR="0086203B" w:rsidRPr="00020B9E" w:rsidRDefault="0086203B" w:rsidP="0086203B">
      <w:pPr>
        <w:jc w:val="center"/>
        <w:rPr>
          <w:b/>
          <w:bCs/>
          <w:i/>
          <w:sz w:val="22"/>
        </w:rPr>
      </w:pPr>
      <w:r w:rsidRPr="00020B9E">
        <w:rPr>
          <w:b/>
          <w:i/>
        </w:rPr>
        <w:t>А.П. ЧИЖИКОВА, О.В. ШЕЛОБАНОВА</w:t>
      </w:r>
    </w:p>
    <w:p w:rsidR="0086203B" w:rsidRPr="00020B9E" w:rsidRDefault="0086203B" w:rsidP="0086203B">
      <w:pPr>
        <w:pStyle w:val="a5"/>
        <w:jc w:val="center"/>
        <w:rPr>
          <w:rFonts w:ascii="Times New Roman" w:hAnsi="Times New Roman"/>
          <w:b/>
          <w:sz w:val="22"/>
        </w:rPr>
      </w:pPr>
    </w:p>
    <w:p w:rsidR="0086203B" w:rsidRPr="00020B9E" w:rsidRDefault="0086203B" w:rsidP="0086203B">
      <w:pPr>
        <w:jc w:val="center"/>
        <w:rPr>
          <w:b/>
          <w:sz w:val="22"/>
        </w:rPr>
      </w:pPr>
    </w:p>
    <w:p w:rsidR="0086203B" w:rsidRPr="00020B9E" w:rsidRDefault="0086203B" w:rsidP="0086203B">
      <w:pPr>
        <w:jc w:val="center"/>
        <w:rPr>
          <w:sz w:val="22"/>
        </w:rPr>
      </w:pPr>
      <w:r w:rsidRPr="00020B9E">
        <w:rPr>
          <w:sz w:val="22"/>
        </w:rPr>
        <w:t>Журнал зарегистрирован в Государственном комитете</w:t>
      </w:r>
    </w:p>
    <w:p w:rsidR="0086203B" w:rsidRPr="00020B9E" w:rsidRDefault="0086203B" w:rsidP="0086203B">
      <w:pPr>
        <w:jc w:val="center"/>
        <w:rPr>
          <w:sz w:val="22"/>
        </w:rPr>
      </w:pPr>
      <w:r w:rsidRPr="00020B9E">
        <w:rPr>
          <w:sz w:val="22"/>
        </w:rPr>
        <w:t>Российской Федерации по печати</w:t>
      </w:r>
    </w:p>
    <w:p w:rsidR="0086203B" w:rsidRPr="00020B9E" w:rsidRDefault="0086203B" w:rsidP="0086203B">
      <w:pPr>
        <w:pStyle w:val="5"/>
        <w:keepNext w:val="0"/>
        <w:jc w:val="center"/>
        <w:rPr>
          <w:rFonts w:ascii="Times New Roman" w:hAnsi="Times New Roman"/>
          <w:color w:val="auto"/>
          <w:sz w:val="22"/>
        </w:rPr>
      </w:pPr>
    </w:p>
    <w:p w:rsidR="0086203B" w:rsidRPr="00020B9E" w:rsidRDefault="0086203B" w:rsidP="0086203B">
      <w:pPr>
        <w:pStyle w:val="5"/>
        <w:keepNext w:val="0"/>
        <w:jc w:val="center"/>
        <w:rPr>
          <w:rFonts w:ascii="Times New Roman" w:hAnsi="Times New Roman"/>
          <w:color w:val="auto"/>
          <w:sz w:val="22"/>
        </w:rPr>
      </w:pPr>
    </w:p>
    <w:p w:rsidR="0086203B" w:rsidRPr="00020B9E" w:rsidRDefault="0086203B" w:rsidP="0086203B">
      <w:pPr>
        <w:pStyle w:val="5"/>
        <w:keepNext w:val="0"/>
        <w:jc w:val="center"/>
        <w:rPr>
          <w:rFonts w:ascii="Times New Roman" w:hAnsi="Times New Roman"/>
          <w:b w:val="0"/>
          <w:bCs/>
          <w:color w:val="auto"/>
          <w:sz w:val="22"/>
        </w:rPr>
      </w:pPr>
      <w:r w:rsidRPr="00020B9E">
        <w:rPr>
          <w:rFonts w:ascii="Times New Roman" w:hAnsi="Times New Roman"/>
          <w:b w:val="0"/>
          <w:bCs/>
          <w:color w:val="auto"/>
          <w:sz w:val="22"/>
        </w:rPr>
        <w:t>Свидетельство о регистрации № 081351</w:t>
      </w:r>
    </w:p>
    <w:p w:rsidR="0086203B" w:rsidRPr="00020B9E" w:rsidRDefault="0086203B" w:rsidP="0086203B">
      <w:pPr>
        <w:jc w:val="center"/>
        <w:rPr>
          <w:b/>
          <w:sz w:val="22"/>
        </w:rPr>
      </w:pPr>
      <w:r w:rsidRPr="00020B9E">
        <w:rPr>
          <w:sz w:val="22"/>
        </w:rPr>
        <w:t>от 21 декабря 1998 года</w:t>
      </w:r>
    </w:p>
    <w:p w:rsidR="0086203B" w:rsidRPr="00020B9E" w:rsidRDefault="0086203B" w:rsidP="0086203B">
      <w:pPr>
        <w:jc w:val="center"/>
        <w:rPr>
          <w:b/>
          <w:sz w:val="22"/>
        </w:rPr>
      </w:pPr>
    </w:p>
    <w:p w:rsidR="0086203B" w:rsidRPr="00020B9E" w:rsidRDefault="0086203B" w:rsidP="0086203B">
      <w:pPr>
        <w:rPr>
          <w:b/>
          <w:sz w:val="22"/>
        </w:rPr>
      </w:pPr>
    </w:p>
    <w:p w:rsidR="0086203B" w:rsidRPr="00020B9E" w:rsidRDefault="0086203B" w:rsidP="0086203B">
      <w:pPr>
        <w:jc w:val="center"/>
        <w:rPr>
          <w:b/>
          <w:sz w:val="22"/>
        </w:rPr>
      </w:pPr>
      <w:r w:rsidRPr="00020B9E">
        <w:rPr>
          <w:b/>
          <w:sz w:val="22"/>
        </w:rPr>
        <w:t>Адрес редакции: 119119,</w:t>
      </w:r>
    </w:p>
    <w:p w:rsidR="0086203B" w:rsidRPr="00020B9E" w:rsidRDefault="0086203B" w:rsidP="0086203B">
      <w:pPr>
        <w:jc w:val="center"/>
        <w:rPr>
          <w:b/>
          <w:sz w:val="22"/>
        </w:rPr>
      </w:pPr>
      <w:r w:rsidRPr="00020B9E">
        <w:rPr>
          <w:b/>
          <w:sz w:val="22"/>
        </w:rPr>
        <w:t>г. Москва, Ленинский проспект, 42,</w:t>
      </w:r>
    </w:p>
    <w:p w:rsidR="0086203B" w:rsidRPr="00020B9E" w:rsidRDefault="0086203B" w:rsidP="0086203B">
      <w:pPr>
        <w:jc w:val="center"/>
        <w:rPr>
          <w:b/>
          <w:sz w:val="22"/>
        </w:rPr>
      </w:pPr>
      <w:r w:rsidRPr="00020B9E">
        <w:rPr>
          <w:b/>
          <w:sz w:val="22"/>
        </w:rPr>
        <w:t>офис 12 - 51</w:t>
      </w:r>
    </w:p>
    <w:p w:rsidR="0086203B" w:rsidRPr="00020B9E" w:rsidRDefault="0086203B" w:rsidP="0086203B">
      <w:pPr>
        <w:jc w:val="center"/>
        <w:rPr>
          <w:b/>
          <w:sz w:val="22"/>
        </w:rPr>
      </w:pPr>
      <w:r w:rsidRPr="00020B9E">
        <w:rPr>
          <w:b/>
          <w:sz w:val="22"/>
        </w:rPr>
        <w:t>Телефон: (495) 938-82-80</w:t>
      </w:r>
    </w:p>
    <w:p w:rsidR="0086203B" w:rsidRPr="00020B9E" w:rsidRDefault="0086203B" w:rsidP="0086203B">
      <w:pPr>
        <w:jc w:val="center"/>
        <w:rPr>
          <w:b/>
          <w:sz w:val="22"/>
        </w:rPr>
      </w:pPr>
      <w:r w:rsidRPr="00020B9E">
        <w:rPr>
          <w:b/>
          <w:sz w:val="22"/>
        </w:rPr>
        <w:t>Факс: (495) 938-22-95</w:t>
      </w:r>
    </w:p>
    <w:p w:rsidR="0086203B" w:rsidRPr="00020B9E" w:rsidRDefault="0086203B" w:rsidP="0086203B">
      <w:pPr>
        <w:pStyle w:val="a3"/>
        <w:jc w:val="center"/>
        <w:rPr>
          <w:rFonts w:ascii="Times New Roman" w:hAnsi="Times New Roman" w:cs="Times New Roman"/>
          <w:b w:val="0"/>
          <w:sz w:val="20"/>
          <w:u w:val="single"/>
        </w:rPr>
      </w:pPr>
    </w:p>
    <w:p w:rsidR="0086203B" w:rsidRPr="00020B9E" w:rsidRDefault="0086203B" w:rsidP="0086203B">
      <w:pPr>
        <w:pStyle w:val="a3"/>
        <w:jc w:val="center"/>
        <w:rPr>
          <w:rFonts w:ascii="Times New Roman" w:hAnsi="Times New Roman" w:cs="Times New Roman"/>
          <w:b w:val="0"/>
          <w:sz w:val="20"/>
          <w:u w:val="single"/>
        </w:rPr>
      </w:pPr>
    </w:p>
    <w:p w:rsidR="0086203B" w:rsidRPr="00020B9E" w:rsidRDefault="0086203B" w:rsidP="0086203B">
      <w:pPr>
        <w:pStyle w:val="a3"/>
        <w:jc w:val="center"/>
        <w:rPr>
          <w:rFonts w:ascii="Times New Roman" w:hAnsi="Times New Roman" w:cs="Times New Roman"/>
          <w:b w:val="0"/>
          <w:sz w:val="22"/>
          <w:szCs w:val="22"/>
          <w:u w:val="single"/>
        </w:rPr>
      </w:pPr>
      <w:r w:rsidRPr="00020B9E">
        <w:rPr>
          <w:rFonts w:ascii="Times New Roman" w:hAnsi="Times New Roman" w:cs="Times New Roman"/>
          <w:b w:val="0"/>
          <w:sz w:val="22"/>
          <w:szCs w:val="22"/>
          <w:u w:val="single"/>
          <w:lang w:val="en-US"/>
        </w:rPr>
        <w:t>E</w:t>
      </w:r>
      <w:r w:rsidRPr="00020B9E">
        <w:rPr>
          <w:rFonts w:ascii="Times New Roman" w:hAnsi="Times New Roman" w:cs="Times New Roman"/>
          <w:b w:val="0"/>
          <w:sz w:val="22"/>
          <w:szCs w:val="22"/>
          <w:u w:val="single"/>
        </w:rPr>
        <w:t>-</w:t>
      </w:r>
      <w:r w:rsidRPr="00020B9E">
        <w:rPr>
          <w:rFonts w:ascii="Times New Roman" w:hAnsi="Times New Roman" w:cs="Times New Roman"/>
          <w:b w:val="0"/>
          <w:sz w:val="22"/>
          <w:szCs w:val="22"/>
          <w:u w:val="single"/>
          <w:lang w:val="en-US"/>
        </w:rPr>
        <w:t>mail</w:t>
      </w:r>
      <w:r w:rsidRPr="00020B9E">
        <w:rPr>
          <w:rFonts w:ascii="Times New Roman" w:hAnsi="Times New Roman" w:cs="Times New Roman"/>
          <w:b w:val="0"/>
          <w:sz w:val="22"/>
          <w:szCs w:val="22"/>
          <w:u w:val="single"/>
        </w:rPr>
        <w:t xml:space="preserve">: </w:t>
      </w:r>
      <w:hyperlink r:id="rId8" w:history="1">
        <w:r w:rsidRPr="00020B9E">
          <w:rPr>
            <w:rStyle w:val="a7"/>
            <w:rFonts w:ascii="Times New Roman" w:hAnsi="Times New Roman" w:cs="Times New Roman"/>
            <w:b w:val="0"/>
            <w:sz w:val="22"/>
            <w:szCs w:val="22"/>
            <w:lang w:val="en-US"/>
          </w:rPr>
          <w:t>org</w:t>
        </w:r>
        <w:r w:rsidRPr="00020B9E">
          <w:rPr>
            <w:rStyle w:val="a7"/>
            <w:rFonts w:ascii="Times New Roman" w:hAnsi="Times New Roman" w:cs="Times New Roman"/>
            <w:b w:val="0"/>
            <w:sz w:val="22"/>
            <w:szCs w:val="22"/>
          </w:rPr>
          <w:t>@</w:t>
        </w:r>
        <w:proofErr w:type="spellStart"/>
        <w:r w:rsidRPr="00020B9E">
          <w:rPr>
            <w:rStyle w:val="a7"/>
            <w:rFonts w:ascii="Times New Roman" w:hAnsi="Times New Roman" w:cs="Times New Roman"/>
            <w:b w:val="0"/>
            <w:sz w:val="22"/>
            <w:szCs w:val="22"/>
            <w:lang w:val="en-US"/>
          </w:rPr>
          <w:t>prgu</w:t>
        </w:r>
        <w:proofErr w:type="spellEnd"/>
        <w:r w:rsidRPr="00020B9E">
          <w:rPr>
            <w:rStyle w:val="a7"/>
            <w:rFonts w:ascii="Times New Roman" w:hAnsi="Times New Roman" w:cs="Times New Roman"/>
            <w:b w:val="0"/>
            <w:sz w:val="22"/>
            <w:szCs w:val="22"/>
          </w:rPr>
          <w:t>.</w:t>
        </w:r>
        <w:proofErr w:type="spellStart"/>
        <w:r w:rsidRPr="00020B9E">
          <w:rPr>
            <w:rStyle w:val="a7"/>
            <w:rFonts w:ascii="Times New Roman" w:hAnsi="Times New Roman" w:cs="Times New Roman"/>
            <w:b w:val="0"/>
            <w:sz w:val="22"/>
            <w:szCs w:val="22"/>
            <w:lang w:val="en-US"/>
          </w:rPr>
          <w:t>ru</w:t>
        </w:r>
        <w:proofErr w:type="spellEnd"/>
      </w:hyperlink>
    </w:p>
    <w:p w:rsidR="0086203B" w:rsidRPr="00020B9E" w:rsidRDefault="004F4A4F" w:rsidP="0086203B">
      <w:pPr>
        <w:pStyle w:val="a3"/>
        <w:jc w:val="center"/>
        <w:rPr>
          <w:rFonts w:ascii="Times New Roman" w:hAnsi="Times New Roman" w:cs="Times New Roman"/>
          <w:b w:val="0"/>
          <w:sz w:val="22"/>
          <w:szCs w:val="22"/>
          <w:u w:val="single"/>
          <w:lang w:val="en-US"/>
        </w:rPr>
      </w:pPr>
      <w:hyperlink r:id="rId9" w:history="1">
        <w:r w:rsidR="0086203B" w:rsidRPr="00020B9E">
          <w:rPr>
            <w:rStyle w:val="a7"/>
            <w:rFonts w:ascii="Times New Roman" w:hAnsi="Times New Roman" w:cs="Times New Roman"/>
            <w:b w:val="0"/>
            <w:sz w:val="22"/>
            <w:szCs w:val="22"/>
            <w:lang w:val="en-US"/>
          </w:rPr>
          <w:t>http://www</w:t>
        </w:r>
      </w:hyperlink>
      <w:r w:rsidR="0086203B" w:rsidRPr="00020B9E">
        <w:rPr>
          <w:rFonts w:ascii="Times New Roman" w:hAnsi="Times New Roman" w:cs="Times New Roman"/>
          <w:b w:val="0"/>
          <w:sz w:val="22"/>
          <w:szCs w:val="22"/>
          <w:u w:val="single"/>
          <w:lang w:val="en-US"/>
        </w:rPr>
        <w:t>.prgu.ru</w:t>
      </w:r>
    </w:p>
    <w:p w:rsidR="0086203B" w:rsidRPr="00020B9E" w:rsidRDefault="0086203B" w:rsidP="0086203B">
      <w:pPr>
        <w:jc w:val="center"/>
        <w:rPr>
          <w:bCs/>
          <w:sz w:val="22"/>
          <w:lang w:val="en-US"/>
        </w:rPr>
      </w:pPr>
    </w:p>
    <w:p w:rsidR="0086203B" w:rsidRPr="00020B9E" w:rsidRDefault="0086203B" w:rsidP="0086203B">
      <w:pPr>
        <w:pStyle w:val="a3"/>
        <w:ind w:firstLine="340"/>
        <w:jc w:val="both"/>
        <w:rPr>
          <w:rFonts w:ascii="Times New Roman" w:hAnsi="Times New Roman" w:cs="Times New Roman"/>
          <w:b w:val="0"/>
          <w:sz w:val="24"/>
          <w:szCs w:val="24"/>
          <w:lang w:val="en-US"/>
        </w:rPr>
      </w:pPr>
    </w:p>
    <w:p w:rsidR="0086203B" w:rsidRPr="00020B9E" w:rsidRDefault="0086203B" w:rsidP="0086203B">
      <w:pPr>
        <w:pStyle w:val="a3"/>
        <w:ind w:firstLine="340"/>
        <w:jc w:val="both"/>
        <w:rPr>
          <w:rFonts w:ascii="Times New Roman" w:hAnsi="Times New Roman" w:cs="Times New Roman"/>
          <w:b w:val="0"/>
          <w:sz w:val="24"/>
          <w:szCs w:val="24"/>
          <w:lang w:val="en-US"/>
        </w:rPr>
      </w:pPr>
    </w:p>
    <w:p w:rsidR="0086203B" w:rsidRPr="00020B9E" w:rsidRDefault="0086203B" w:rsidP="0086203B">
      <w:pPr>
        <w:pStyle w:val="a3"/>
        <w:jc w:val="center"/>
        <w:rPr>
          <w:rFonts w:ascii="Times New Roman" w:hAnsi="Times New Roman" w:cs="Times New Roman"/>
          <w:sz w:val="22"/>
          <w:szCs w:val="22"/>
          <w:lang w:val="en-US"/>
        </w:rPr>
      </w:pPr>
    </w:p>
    <w:p w:rsidR="0086203B" w:rsidRDefault="0086203B" w:rsidP="0086203B">
      <w:pPr>
        <w:pStyle w:val="a3"/>
        <w:jc w:val="center"/>
        <w:rPr>
          <w:rFonts w:ascii="Times New Roman" w:hAnsi="Times New Roman" w:cs="Times New Roman"/>
          <w:sz w:val="22"/>
          <w:szCs w:val="22"/>
        </w:rPr>
      </w:pPr>
      <w:r w:rsidRPr="00020B9E">
        <w:rPr>
          <w:rFonts w:ascii="Times New Roman" w:hAnsi="Times New Roman" w:cs="Times New Roman"/>
          <w:sz w:val="22"/>
          <w:szCs w:val="22"/>
        </w:rPr>
        <w:lastRenderedPageBreak/>
        <w:t>СОДЕРЖАНИЕ</w:t>
      </w:r>
    </w:p>
    <w:tbl>
      <w:tblPr>
        <w:tblW w:w="6254" w:type="dxa"/>
        <w:tblLayout w:type="fixed"/>
        <w:tblCellMar>
          <w:left w:w="0" w:type="dxa"/>
          <w:right w:w="0" w:type="dxa"/>
        </w:tblCellMar>
        <w:tblLook w:val="00A0" w:firstRow="1" w:lastRow="0" w:firstColumn="1" w:lastColumn="0" w:noHBand="0" w:noVBand="0"/>
      </w:tblPr>
      <w:tblGrid>
        <w:gridCol w:w="5696"/>
        <w:gridCol w:w="558"/>
      </w:tblGrid>
      <w:tr w:rsidR="0086203B" w:rsidRPr="00020B9E" w:rsidTr="00304C4B">
        <w:tc>
          <w:tcPr>
            <w:tcW w:w="5696" w:type="dxa"/>
            <w:shd w:val="clear" w:color="auto" w:fill="auto"/>
          </w:tcPr>
          <w:p w:rsidR="0086203B" w:rsidRPr="002F1838" w:rsidRDefault="0086203B" w:rsidP="00304C4B">
            <w:pPr>
              <w:pStyle w:val="a3"/>
              <w:jc w:val="both"/>
              <w:rPr>
                <w:rFonts w:ascii="Times New Roman" w:hAnsi="Times New Roman" w:cs="Times New Roman"/>
                <w:b w:val="0"/>
                <w:sz w:val="20"/>
              </w:rPr>
            </w:pPr>
          </w:p>
        </w:tc>
        <w:tc>
          <w:tcPr>
            <w:tcW w:w="558" w:type="dxa"/>
            <w:shd w:val="clear" w:color="auto" w:fill="auto"/>
          </w:tcPr>
          <w:p w:rsidR="0086203B" w:rsidRPr="002F1838" w:rsidRDefault="0086203B" w:rsidP="00304C4B">
            <w:pPr>
              <w:pStyle w:val="a3"/>
              <w:jc w:val="center"/>
              <w:rPr>
                <w:rFonts w:ascii="Times New Roman" w:hAnsi="Times New Roman" w:cs="Times New Roman"/>
                <w:b w:val="0"/>
                <w:bCs w:val="0"/>
                <w:sz w:val="20"/>
              </w:rPr>
            </w:pPr>
            <w:r w:rsidRPr="002F1838">
              <w:rPr>
                <w:rFonts w:ascii="Times New Roman" w:hAnsi="Times New Roman" w:cs="Times New Roman"/>
                <w:b w:val="0"/>
                <w:bCs w:val="0"/>
                <w:sz w:val="20"/>
              </w:rPr>
              <w:t>Стр.</w:t>
            </w:r>
          </w:p>
        </w:tc>
      </w:tr>
      <w:tr w:rsidR="0086203B" w:rsidRPr="0073404E" w:rsidTr="00304C4B">
        <w:tc>
          <w:tcPr>
            <w:tcW w:w="5696" w:type="dxa"/>
            <w:shd w:val="clear" w:color="auto" w:fill="auto"/>
          </w:tcPr>
          <w:p w:rsidR="0086203B" w:rsidRPr="0073404E" w:rsidRDefault="0086203B" w:rsidP="00304C4B">
            <w:pPr>
              <w:pStyle w:val="a3"/>
              <w:jc w:val="both"/>
              <w:rPr>
                <w:rFonts w:ascii="Times New Roman" w:hAnsi="Times New Roman" w:cs="Times New Roman"/>
                <w:b w:val="0"/>
                <w:sz w:val="6"/>
                <w:szCs w:val="6"/>
              </w:rPr>
            </w:pPr>
          </w:p>
        </w:tc>
        <w:tc>
          <w:tcPr>
            <w:tcW w:w="558" w:type="dxa"/>
            <w:shd w:val="clear" w:color="auto" w:fill="auto"/>
          </w:tcPr>
          <w:p w:rsidR="0086203B" w:rsidRPr="0073404E" w:rsidRDefault="0086203B" w:rsidP="00304C4B">
            <w:pPr>
              <w:pStyle w:val="a3"/>
              <w:jc w:val="center"/>
              <w:rPr>
                <w:rFonts w:ascii="Times New Roman" w:hAnsi="Times New Roman" w:cs="Times New Roman"/>
                <w:b w:val="0"/>
                <w:bCs w:val="0"/>
                <w:sz w:val="6"/>
                <w:szCs w:val="6"/>
              </w:rPr>
            </w:pPr>
          </w:p>
        </w:tc>
      </w:tr>
      <w:tr w:rsidR="0086203B" w:rsidRPr="00020B9E" w:rsidTr="00304C4B">
        <w:tc>
          <w:tcPr>
            <w:tcW w:w="5696" w:type="dxa"/>
            <w:shd w:val="clear" w:color="auto" w:fill="auto"/>
          </w:tcPr>
          <w:p w:rsidR="0086203B" w:rsidRPr="002F1838" w:rsidRDefault="0086203B" w:rsidP="00304C4B">
            <w:pPr>
              <w:pStyle w:val="a3"/>
              <w:jc w:val="center"/>
              <w:rPr>
                <w:rFonts w:ascii="Times New Roman" w:hAnsi="Times New Roman" w:cs="Times New Roman"/>
                <w:b w:val="0"/>
                <w:caps/>
                <w:sz w:val="20"/>
                <w:u w:val="single"/>
              </w:rPr>
            </w:pPr>
            <w:r w:rsidRPr="002F1838">
              <w:rPr>
                <w:rFonts w:ascii="Times New Roman" w:hAnsi="Times New Roman" w:cs="Times New Roman"/>
                <w:b w:val="0"/>
                <w:caps/>
                <w:sz w:val="20"/>
                <w:u w:val="single"/>
              </w:rPr>
              <w:t xml:space="preserve">Основополагающие документы ведения </w:t>
            </w:r>
          </w:p>
          <w:p w:rsidR="0086203B" w:rsidRPr="002F1838" w:rsidRDefault="0086203B" w:rsidP="00304C4B">
            <w:pPr>
              <w:pStyle w:val="a3"/>
              <w:jc w:val="center"/>
              <w:rPr>
                <w:rFonts w:ascii="Times New Roman" w:hAnsi="Times New Roman" w:cs="Times New Roman"/>
                <w:b w:val="0"/>
                <w:caps/>
                <w:sz w:val="20"/>
                <w:u w:val="single"/>
              </w:rPr>
            </w:pPr>
            <w:r w:rsidRPr="002F1838">
              <w:rPr>
                <w:rFonts w:ascii="Times New Roman" w:hAnsi="Times New Roman" w:cs="Times New Roman"/>
                <w:b w:val="0"/>
                <w:caps/>
                <w:sz w:val="20"/>
                <w:u w:val="single"/>
              </w:rPr>
              <w:t>информационной работы в Профсоюзе</w:t>
            </w:r>
          </w:p>
        </w:tc>
        <w:tc>
          <w:tcPr>
            <w:tcW w:w="558" w:type="dxa"/>
            <w:shd w:val="clear" w:color="auto" w:fill="auto"/>
          </w:tcPr>
          <w:p w:rsidR="0086203B" w:rsidRPr="002F1838" w:rsidRDefault="0086203B" w:rsidP="00304C4B">
            <w:pPr>
              <w:pStyle w:val="a3"/>
              <w:jc w:val="center"/>
              <w:rPr>
                <w:rFonts w:ascii="Times New Roman" w:hAnsi="Times New Roman" w:cs="Times New Roman"/>
                <w:b w:val="0"/>
                <w:bCs w:val="0"/>
                <w:sz w:val="20"/>
              </w:rPr>
            </w:pPr>
          </w:p>
        </w:tc>
      </w:tr>
      <w:tr w:rsidR="0086203B" w:rsidRPr="00020B9E" w:rsidTr="00304C4B">
        <w:tc>
          <w:tcPr>
            <w:tcW w:w="5696" w:type="dxa"/>
            <w:shd w:val="clear" w:color="auto" w:fill="auto"/>
          </w:tcPr>
          <w:p w:rsidR="0086203B" w:rsidRPr="002F1838" w:rsidRDefault="0086203B" w:rsidP="00304C4B">
            <w:pPr>
              <w:pStyle w:val="a3"/>
              <w:jc w:val="both"/>
              <w:rPr>
                <w:rFonts w:ascii="Times New Roman" w:hAnsi="Times New Roman" w:cs="Times New Roman"/>
                <w:b w:val="0"/>
                <w:sz w:val="20"/>
              </w:rPr>
            </w:pPr>
            <w:r w:rsidRPr="002F1838">
              <w:rPr>
                <w:rFonts w:ascii="Times New Roman" w:hAnsi="Times New Roman" w:cs="Times New Roman"/>
                <w:b w:val="0"/>
                <w:sz w:val="20"/>
              </w:rPr>
              <w:t xml:space="preserve">Об информации, информационных технологиях и о защите информации. </w:t>
            </w:r>
            <w:r w:rsidRPr="002F1838">
              <w:rPr>
                <w:rFonts w:ascii="Times New Roman" w:hAnsi="Times New Roman" w:cs="Times New Roman"/>
                <w:b w:val="0"/>
                <w:i/>
                <w:sz w:val="20"/>
              </w:rPr>
              <w:t>Федеральный закон Российской Федерации</w:t>
            </w:r>
            <w:r w:rsidRPr="002F1838">
              <w:rPr>
                <w:rFonts w:ascii="Times New Roman" w:hAnsi="Times New Roman" w:cs="Times New Roman"/>
                <w:b w:val="0"/>
                <w:sz w:val="20"/>
              </w:rPr>
              <w:t xml:space="preserve"> </w:t>
            </w:r>
            <w:r w:rsidRPr="002F1838">
              <w:rPr>
                <w:rFonts w:ascii="Times New Roman" w:hAnsi="Times New Roman" w:cs="Times New Roman"/>
                <w:b w:val="0"/>
                <w:i/>
                <w:sz w:val="20"/>
              </w:rPr>
              <w:t xml:space="preserve">от 27 июля </w:t>
            </w:r>
            <w:smartTag w:uri="urn:schemas-microsoft-com:office:smarttags" w:element="metricconverter">
              <w:smartTagPr>
                <w:attr w:name="ProductID" w:val="2006 г"/>
              </w:smartTagPr>
              <w:r w:rsidRPr="002F1838">
                <w:rPr>
                  <w:rFonts w:ascii="Times New Roman" w:hAnsi="Times New Roman" w:cs="Times New Roman"/>
                  <w:b w:val="0"/>
                  <w:i/>
                  <w:sz w:val="20"/>
                </w:rPr>
                <w:t>2006 г</w:t>
              </w:r>
            </w:smartTag>
            <w:r w:rsidRPr="002F1838">
              <w:rPr>
                <w:rFonts w:ascii="Times New Roman" w:hAnsi="Times New Roman" w:cs="Times New Roman"/>
                <w:b w:val="0"/>
                <w:i/>
                <w:sz w:val="20"/>
              </w:rPr>
              <w:t>. № 149 ФЗ</w:t>
            </w:r>
            <w:r w:rsidRPr="002F1838">
              <w:rPr>
                <w:rFonts w:ascii="Times New Roman" w:hAnsi="Times New Roman" w:cs="Times New Roman"/>
                <w:b w:val="0"/>
                <w:sz w:val="20"/>
              </w:rPr>
              <w:t>………………………………………………………</w:t>
            </w:r>
          </w:p>
        </w:tc>
        <w:tc>
          <w:tcPr>
            <w:tcW w:w="558" w:type="dxa"/>
            <w:shd w:val="clear" w:color="auto" w:fill="auto"/>
          </w:tcPr>
          <w:p w:rsidR="0086203B" w:rsidRPr="002F1838" w:rsidRDefault="0086203B" w:rsidP="00304C4B">
            <w:pPr>
              <w:pStyle w:val="a3"/>
              <w:jc w:val="center"/>
              <w:rPr>
                <w:rFonts w:ascii="Times New Roman" w:hAnsi="Times New Roman" w:cs="Times New Roman"/>
                <w:b w:val="0"/>
                <w:bCs w:val="0"/>
                <w:sz w:val="20"/>
              </w:rPr>
            </w:pPr>
          </w:p>
          <w:p w:rsidR="0086203B" w:rsidRPr="002F1838" w:rsidRDefault="0086203B" w:rsidP="00304C4B">
            <w:pPr>
              <w:pStyle w:val="a3"/>
              <w:jc w:val="center"/>
              <w:rPr>
                <w:rFonts w:ascii="Times New Roman" w:hAnsi="Times New Roman" w:cs="Times New Roman"/>
                <w:b w:val="0"/>
                <w:bCs w:val="0"/>
                <w:sz w:val="20"/>
              </w:rPr>
            </w:pPr>
          </w:p>
          <w:p w:rsidR="0086203B" w:rsidRPr="002F1838" w:rsidRDefault="0086203B" w:rsidP="00304C4B">
            <w:pPr>
              <w:pStyle w:val="a3"/>
              <w:jc w:val="center"/>
              <w:rPr>
                <w:rFonts w:ascii="Times New Roman" w:hAnsi="Times New Roman" w:cs="Times New Roman"/>
                <w:b w:val="0"/>
                <w:bCs w:val="0"/>
                <w:sz w:val="20"/>
              </w:rPr>
            </w:pPr>
            <w:r w:rsidRPr="002F1838">
              <w:rPr>
                <w:rFonts w:ascii="Times New Roman" w:hAnsi="Times New Roman" w:cs="Times New Roman"/>
                <w:b w:val="0"/>
                <w:bCs w:val="0"/>
                <w:sz w:val="20"/>
              </w:rPr>
              <w:t>5</w:t>
            </w:r>
          </w:p>
        </w:tc>
      </w:tr>
      <w:tr w:rsidR="0086203B" w:rsidRPr="00020B9E" w:rsidTr="00304C4B">
        <w:tc>
          <w:tcPr>
            <w:tcW w:w="5696" w:type="dxa"/>
            <w:shd w:val="clear" w:color="auto" w:fill="auto"/>
          </w:tcPr>
          <w:p w:rsidR="0086203B" w:rsidRPr="002F1838" w:rsidRDefault="0086203B" w:rsidP="00304C4B">
            <w:pPr>
              <w:pStyle w:val="a3"/>
              <w:jc w:val="both"/>
              <w:rPr>
                <w:rFonts w:ascii="Times New Roman" w:hAnsi="Times New Roman" w:cs="Times New Roman"/>
                <w:b w:val="0"/>
                <w:sz w:val="20"/>
              </w:rPr>
            </w:pPr>
            <w:r w:rsidRPr="002F1838">
              <w:rPr>
                <w:rFonts w:ascii="Times New Roman" w:hAnsi="Times New Roman" w:cs="Times New Roman"/>
                <w:b w:val="0"/>
                <w:sz w:val="20"/>
              </w:rPr>
              <w:t xml:space="preserve">Новая редакция Концепции информационной политики ФНПР. </w:t>
            </w:r>
            <w:r w:rsidRPr="002F1838">
              <w:rPr>
                <w:rFonts w:ascii="Times New Roman" w:hAnsi="Times New Roman" w:cs="Times New Roman"/>
                <w:b w:val="0"/>
                <w:i/>
                <w:spacing w:val="-6"/>
                <w:sz w:val="20"/>
              </w:rPr>
              <w:t>Постановление Генерального Совета ФНПР от 18.02.2004 г.  № 6-10</w:t>
            </w:r>
          </w:p>
        </w:tc>
        <w:tc>
          <w:tcPr>
            <w:tcW w:w="558" w:type="dxa"/>
            <w:shd w:val="clear" w:color="auto" w:fill="auto"/>
          </w:tcPr>
          <w:p w:rsidR="0086203B" w:rsidRPr="002F1838" w:rsidRDefault="0086203B" w:rsidP="00304C4B">
            <w:pPr>
              <w:pStyle w:val="a3"/>
              <w:jc w:val="center"/>
              <w:rPr>
                <w:rFonts w:ascii="Times New Roman" w:hAnsi="Times New Roman" w:cs="Times New Roman"/>
                <w:b w:val="0"/>
                <w:bCs w:val="0"/>
                <w:sz w:val="20"/>
              </w:rPr>
            </w:pPr>
          </w:p>
          <w:p w:rsidR="0086203B" w:rsidRPr="002F1838" w:rsidRDefault="0086203B" w:rsidP="00304C4B">
            <w:pPr>
              <w:pStyle w:val="a3"/>
              <w:jc w:val="center"/>
              <w:rPr>
                <w:rFonts w:ascii="Times New Roman" w:hAnsi="Times New Roman" w:cs="Times New Roman"/>
                <w:b w:val="0"/>
                <w:bCs w:val="0"/>
                <w:sz w:val="20"/>
              </w:rPr>
            </w:pPr>
            <w:r w:rsidRPr="002F1838">
              <w:rPr>
                <w:rFonts w:ascii="Times New Roman" w:hAnsi="Times New Roman" w:cs="Times New Roman"/>
                <w:b w:val="0"/>
                <w:bCs w:val="0"/>
                <w:sz w:val="20"/>
              </w:rPr>
              <w:t>26</w:t>
            </w:r>
          </w:p>
        </w:tc>
      </w:tr>
      <w:tr w:rsidR="0086203B" w:rsidRPr="005134CB" w:rsidTr="00304C4B">
        <w:tc>
          <w:tcPr>
            <w:tcW w:w="5696" w:type="dxa"/>
            <w:shd w:val="clear" w:color="auto" w:fill="auto"/>
          </w:tcPr>
          <w:p w:rsidR="0086203B" w:rsidRPr="002F1838" w:rsidRDefault="0086203B" w:rsidP="00304C4B">
            <w:pPr>
              <w:shd w:val="clear" w:color="auto" w:fill="FFFFFF"/>
              <w:jc w:val="both"/>
              <w:rPr>
                <w:bCs/>
                <w:sz w:val="20"/>
                <w:szCs w:val="20"/>
              </w:rPr>
            </w:pPr>
            <w:r w:rsidRPr="002F1838">
              <w:rPr>
                <w:bCs/>
                <w:sz w:val="20"/>
                <w:szCs w:val="20"/>
              </w:rPr>
              <w:t xml:space="preserve">Информационная работа: ориентир на члена профсоюза. </w:t>
            </w:r>
            <w:r w:rsidRPr="002F1838">
              <w:rPr>
                <w:i/>
                <w:sz w:val="20"/>
                <w:szCs w:val="20"/>
              </w:rPr>
              <w:t xml:space="preserve">Резолюция </w:t>
            </w:r>
            <w:r w:rsidRPr="002F1838">
              <w:rPr>
                <w:i/>
                <w:sz w:val="20"/>
                <w:szCs w:val="20"/>
                <w:lang w:val="en-US"/>
              </w:rPr>
              <w:t>VII</w:t>
            </w:r>
            <w:r w:rsidRPr="002F1838">
              <w:rPr>
                <w:i/>
                <w:sz w:val="20"/>
                <w:szCs w:val="20"/>
              </w:rPr>
              <w:t xml:space="preserve"> съезда ФНПР</w:t>
            </w:r>
            <w:r w:rsidRPr="002F1838">
              <w:rPr>
                <w:bCs/>
                <w:sz w:val="20"/>
                <w:szCs w:val="20"/>
              </w:rPr>
              <w:t>…………………………………………………</w:t>
            </w:r>
          </w:p>
        </w:tc>
        <w:tc>
          <w:tcPr>
            <w:tcW w:w="558" w:type="dxa"/>
            <w:shd w:val="clear" w:color="auto" w:fill="auto"/>
          </w:tcPr>
          <w:p w:rsidR="0086203B" w:rsidRPr="002F1838" w:rsidRDefault="0086203B" w:rsidP="00304C4B">
            <w:pPr>
              <w:pStyle w:val="a3"/>
              <w:jc w:val="center"/>
              <w:rPr>
                <w:rFonts w:ascii="Times New Roman" w:hAnsi="Times New Roman" w:cs="Times New Roman"/>
                <w:b w:val="0"/>
                <w:bCs w:val="0"/>
                <w:sz w:val="20"/>
              </w:rPr>
            </w:pPr>
          </w:p>
          <w:p w:rsidR="0086203B" w:rsidRPr="002F1838" w:rsidRDefault="0086203B" w:rsidP="00304C4B">
            <w:pPr>
              <w:pStyle w:val="a3"/>
              <w:jc w:val="center"/>
              <w:rPr>
                <w:rFonts w:ascii="Times New Roman" w:hAnsi="Times New Roman" w:cs="Times New Roman"/>
                <w:b w:val="0"/>
                <w:bCs w:val="0"/>
                <w:sz w:val="20"/>
              </w:rPr>
            </w:pPr>
            <w:r>
              <w:rPr>
                <w:rFonts w:ascii="Times New Roman" w:hAnsi="Times New Roman" w:cs="Times New Roman"/>
                <w:b w:val="0"/>
                <w:bCs w:val="0"/>
                <w:sz w:val="20"/>
              </w:rPr>
              <w:t>45</w:t>
            </w:r>
          </w:p>
        </w:tc>
      </w:tr>
      <w:tr w:rsidR="0086203B" w:rsidRPr="00020B9E" w:rsidTr="00304C4B">
        <w:tc>
          <w:tcPr>
            <w:tcW w:w="5696" w:type="dxa"/>
            <w:shd w:val="clear" w:color="auto" w:fill="auto"/>
          </w:tcPr>
          <w:p w:rsidR="0086203B" w:rsidRPr="004D006E" w:rsidRDefault="0086203B" w:rsidP="00304C4B">
            <w:pPr>
              <w:pStyle w:val="a3"/>
              <w:jc w:val="both"/>
              <w:rPr>
                <w:rFonts w:ascii="Times New Roman" w:hAnsi="Times New Roman" w:cs="Times New Roman"/>
                <w:b w:val="0"/>
                <w:spacing w:val="-3"/>
                <w:sz w:val="20"/>
              </w:rPr>
            </w:pPr>
            <w:r w:rsidRPr="002F1838">
              <w:rPr>
                <w:rFonts w:ascii="Times New Roman" w:hAnsi="Times New Roman" w:cs="Times New Roman"/>
                <w:b w:val="0"/>
                <w:spacing w:val="-3"/>
                <w:sz w:val="20"/>
              </w:rPr>
              <w:t xml:space="preserve">О состоянии информационной работы в Профсоюзе и мерах по ее совершенствованию. </w:t>
            </w:r>
            <w:r w:rsidRPr="002F1838">
              <w:rPr>
                <w:rFonts w:ascii="Times New Roman" w:hAnsi="Times New Roman" w:cs="Times New Roman"/>
                <w:b w:val="0"/>
                <w:i/>
                <w:spacing w:val="-3"/>
                <w:sz w:val="20"/>
              </w:rPr>
              <w:t xml:space="preserve">Доклад заместителя председателя Профсоюза Н.А. Водянова на </w:t>
            </w:r>
            <w:r w:rsidRPr="002F1838">
              <w:rPr>
                <w:rFonts w:ascii="Times New Roman" w:hAnsi="Times New Roman" w:cs="Times New Roman"/>
                <w:b w:val="0"/>
                <w:i/>
                <w:spacing w:val="-3"/>
                <w:sz w:val="20"/>
                <w:lang w:val="en-US"/>
              </w:rPr>
              <w:t>VII</w:t>
            </w:r>
            <w:r w:rsidRPr="002F1838">
              <w:rPr>
                <w:rFonts w:ascii="Times New Roman" w:hAnsi="Times New Roman" w:cs="Times New Roman"/>
                <w:b w:val="0"/>
                <w:i/>
                <w:spacing w:val="-3"/>
                <w:sz w:val="20"/>
              </w:rPr>
              <w:t xml:space="preserve"> заседании ЦК Профсоюза</w:t>
            </w:r>
            <w:r>
              <w:rPr>
                <w:rFonts w:ascii="Times New Roman" w:hAnsi="Times New Roman" w:cs="Times New Roman"/>
                <w:b w:val="0"/>
                <w:i/>
                <w:spacing w:val="-3"/>
                <w:sz w:val="20"/>
              </w:rPr>
              <w:t xml:space="preserve"> </w:t>
            </w:r>
            <w:r w:rsidRPr="002F1838">
              <w:rPr>
                <w:rFonts w:ascii="Times New Roman" w:hAnsi="Times New Roman" w:cs="Times New Roman"/>
                <w:b w:val="0"/>
                <w:i/>
                <w:spacing w:val="-3"/>
                <w:sz w:val="20"/>
              </w:rPr>
              <w:t xml:space="preserve"> 07.12.2011 г.</w:t>
            </w:r>
            <w:r>
              <w:rPr>
                <w:rFonts w:ascii="Times New Roman" w:hAnsi="Times New Roman" w:cs="Times New Roman"/>
                <w:b w:val="0"/>
                <w:spacing w:val="-3"/>
                <w:sz w:val="20"/>
              </w:rPr>
              <w:t xml:space="preserve"> …...</w:t>
            </w:r>
          </w:p>
        </w:tc>
        <w:tc>
          <w:tcPr>
            <w:tcW w:w="558" w:type="dxa"/>
            <w:shd w:val="clear" w:color="auto" w:fill="auto"/>
          </w:tcPr>
          <w:p w:rsidR="0086203B" w:rsidRPr="002F1838" w:rsidRDefault="0086203B" w:rsidP="00304C4B">
            <w:pPr>
              <w:pStyle w:val="a3"/>
              <w:jc w:val="center"/>
              <w:rPr>
                <w:rFonts w:ascii="Times New Roman" w:hAnsi="Times New Roman" w:cs="Times New Roman"/>
                <w:b w:val="0"/>
                <w:bCs w:val="0"/>
                <w:sz w:val="20"/>
              </w:rPr>
            </w:pPr>
          </w:p>
          <w:p w:rsidR="0086203B" w:rsidRPr="002F1838" w:rsidRDefault="0086203B" w:rsidP="00304C4B">
            <w:pPr>
              <w:pStyle w:val="a3"/>
              <w:jc w:val="center"/>
              <w:rPr>
                <w:rFonts w:ascii="Times New Roman" w:hAnsi="Times New Roman" w:cs="Times New Roman"/>
                <w:b w:val="0"/>
                <w:bCs w:val="0"/>
                <w:sz w:val="20"/>
              </w:rPr>
            </w:pPr>
          </w:p>
          <w:p w:rsidR="0086203B" w:rsidRPr="002F1838" w:rsidRDefault="0086203B" w:rsidP="00304C4B">
            <w:pPr>
              <w:pStyle w:val="a3"/>
              <w:jc w:val="center"/>
              <w:rPr>
                <w:rFonts w:ascii="Times New Roman" w:hAnsi="Times New Roman" w:cs="Times New Roman"/>
                <w:b w:val="0"/>
                <w:bCs w:val="0"/>
                <w:sz w:val="20"/>
              </w:rPr>
            </w:pPr>
            <w:r>
              <w:rPr>
                <w:rFonts w:ascii="Times New Roman" w:hAnsi="Times New Roman" w:cs="Times New Roman"/>
                <w:b w:val="0"/>
                <w:bCs w:val="0"/>
                <w:sz w:val="20"/>
              </w:rPr>
              <w:t>47</w:t>
            </w:r>
          </w:p>
        </w:tc>
      </w:tr>
      <w:tr w:rsidR="0086203B" w:rsidRPr="00020B9E" w:rsidTr="00304C4B">
        <w:tc>
          <w:tcPr>
            <w:tcW w:w="5696" w:type="dxa"/>
            <w:shd w:val="clear" w:color="auto" w:fill="auto"/>
          </w:tcPr>
          <w:p w:rsidR="0086203B" w:rsidRPr="002F1838" w:rsidRDefault="0086203B" w:rsidP="00304C4B">
            <w:pPr>
              <w:pStyle w:val="a3"/>
              <w:jc w:val="both"/>
              <w:rPr>
                <w:rFonts w:ascii="Times New Roman" w:hAnsi="Times New Roman" w:cs="Times New Roman"/>
                <w:b w:val="0"/>
                <w:spacing w:val="-8"/>
                <w:sz w:val="20"/>
              </w:rPr>
            </w:pPr>
            <w:r w:rsidRPr="002F1838">
              <w:rPr>
                <w:rFonts w:ascii="Times New Roman" w:hAnsi="Times New Roman" w:cs="Times New Roman"/>
                <w:b w:val="0"/>
                <w:spacing w:val="-8"/>
                <w:sz w:val="20"/>
              </w:rPr>
              <w:t xml:space="preserve">О состоянии информационной работы в Профсоюзе и мерах по ее совершенствованию. </w:t>
            </w:r>
            <w:r w:rsidRPr="002F1838">
              <w:rPr>
                <w:rFonts w:ascii="Times New Roman" w:hAnsi="Times New Roman" w:cs="Times New Roman"/>
                <w:b w:val="0"/>
                <w:i/>
                <w:spacing w:val="-8"/>
                <w:sz w:val="20"/>
              </w:rPr>
              <w:t>Постановление ЦК Профсоюза №4-2 от 7.12.2012 г.</w:t>
            </w:r>
          </w:p>
        </w:tc>
        <w:tc>
          <w:tcPr>
            <w:tcW w:w="558" w:type="dxa"/>
            <w:shd w:val="clear" w:color="auto" w:fill="auto"/>
          </w:tcPr>
          <w:p w:rsidR="0086203B" w:rsidRPr="002F1838" w:rsidRDefault="0086203B" w:rsidP="00304C4B">
            <w:pPr>
              <w:pStyle w:val="a3"/>
              <w:jc w:val="center"/>
              <w:rPr>
                <w:rFonts w:ascii="Times New Roman" w:hAnsi="Times New Roman" w:cs="Times New Roman"/>
                <w:b w:val="0"/>
                <w:bCs w:val="0"/>
                <w:sz w:val="20"/>
              </w:rPr>
            </w:pPr>
          </w:p>
          <w:p w:rsidR="0086203B" w:rsidRPr="002F1838" w:rsidRDefault="0086203B" w:rsidP="00304C4B">
            <w:pPr>
              <w:pStyle w:val="a3"/>
              <w:jc w:val="center"/>
              <w:rPr>
                <w:rFonts w:ascii="Times New Roman" w:hAnsi="Times New Roman" w:cs="Times New Roman"/>
                <w:b w:val="0"/>
                <w:bCs w:val="0"/>
                <w:sz w:val="20"/>
              </w:rPr>
            </w:pPr>
            <w:r>
              <w:rPr>
                <w:rFonts w:ascii="Times New Roman" w:hAnsi="Times New Roman" w:cs="Times New Roman"/>
                <w:b w:val="0"/>
                <w:bCs w:val="0"/>
                <w:sz w:val="20"/>
              </w:rPr>
              <w:t>67</w:t>
            </w:r>
          </w:p>
        </w:tc>
      </w:tr>
      <w:tr w:rsidR="0086203B" w:rsidRPr="0073404E" w:rsidTr="00304C4B">
        <w:tc>
          <w:tcPr>
            <w:tcW w:w="5696" w:type="dxa"/>
            <w:shd w:val="clear" w:color="auto" w:fill="auto"/>
          </w:tcPr>
          <w:p w:rsidR="0086203B" w:rsidRPr="0073404E" w:rsidRDefault="0086203B" w:rsidP="00304C4B">
            <w:pPr>
              <w:pStyle w:val="a3"/>
              <w:jc w:val="both"/>
              <w:rPr>
                <w:rFonts w:ascii="Times New Roman" w:hAnsi="Times New Roman" w:cs="Times New Roman"/>
                <w:b w:val="0"/>
                <w:sz w:val="16"/>
                <w:szCs w:val="16"/>
              </w:rPr>
            </w:pPr>
          </w:p>
        </w:tc>
        <w:tc>
          <w:tcPr>
            <w:tcW w:w="558" w:type="dxa"/>
            <w:shd w:val="clear" w:color="auto" w:fill="auto"/>
          </w:tcPr>
          <w:p w:rsidR="0086203B" w:rsidRPr="0073404E" w:rsidRDefault="0086203B" w:rsidP="00304C4B">
            <w:pPr>
              <w:pStyle w:val="a3"/>
              <w:jc w:val="center"/>
              <w:rPr>
                <w:rFonts w:ascii="Times New Roman" w:hAnsi="Times New Roman" w:cs="Times New Roman"/>
                <w:b w:val="0"/>
                <w:bCs w:val="0"/>
                <w:sz w:val="16"/>
                <w:szCs w:val="16"/>
              </w:rPr>
            </w:pPr>
          </w:p>
        </w:tc>
      </w:tr>
      <w:tr w:rsidR="0086203B" w:rsidRPr="00466082" w:rsidTr="00304C4B">
        <w:tc>
          <w:tcPr>
            <w:tcW w:w="5696" w:type="dxa"/>
            <w:shd w:val="clear" w:color="auto" w:fill="auto"/>
          </w:tcPr>
          <w:p w:rsidR="0086203B" w:rsidRPr="002F1838" w:rsidRDefault="0086203B" w:rsidP="00304C4B">
            <w:pPr>
              <w:pStyle w:val="ad"/>
              <w:shd w:val="clear" w:color="auto" w:fill="FFFFFF"/>
              <w:spacing w:before="0" w:beforeAutospacing="0" w:after="0" w:afterAutospacing="0"/>
              <w:jc w:val="center"/>
              <w:rPr>
                <w:caps/>
                <w:sz w:val="20"/>
                <w:szCs w:val="20"/>
                <w:u w:val="single"/>
              </w:rPr>
            </w:pPr>
            <w:r w:rsidRPr="002F1838">
              <w:rPr>
                <w:caps/>
                <w:sz w:val="20"/>
                <w:szCs w:val="20"/>
                <w:u w:val="single"/>
              </w:rPr>
              <w:t xml:space="preserve">состояние дел в организациях, </w:t>
            </w:r>
          </w:p>
          <w:p w:rsidR="0086203B" w:rsidRPr="002F1838" w:rsidRDefault="0086203B" w:rsidP="00304C4B">
            <w:pPr>
              <w:pStyle w:val="ad"/>
              <w:shd w:val="clear" w:color="auto" w:fill="FFFFFF"/>
              <w:spacing w:before="0" w:beforeAutospacing="0" w:after="0" w:afterAutospacing="0"/>
              <w:jc w:val="center"/>
              <w:rPr>
                <w:caps/>
                <w:sz w:val="20"/>
                <w:szCs w:val="20"/>
                <w:u w:val="single"/>
              </w:rPr>
            </w:pPr>
            <w:r w:rsidRPr="002F1838">
              <w:rPr>
                <w:caps/>
                <w:sz w:val="20"/>
                <w:szCs w:val="20"/>
                <w:u w:val="single"/>
              </w:rPr>
              <w:t xml:space="preserve">информационная работа которых изучалась </w:t>
            </w:r>
          </w:p>
          <w:p w:rsidR="0086203B" w:rsidRPr="002F1838" w:rsidRDefault="0086203B" w:rsidP="00304C4B">
            <w:pPr>
              <w:pStyle w:val="ad"/>
              <w:shd w:val="clear" w:color="auto" w:fill="FFFFFF"/>
              <w:spacing w:before="0" w:beforeAutospacing="0" w:after="0" w:afterAutospacing="0"/>
              <w:jc w:val="center"/>
              <w:rPr>
                <w:caps/>
                <w:sz w:val="20"/>
                <w:szCs w:val="20"/>
                <w:u w:val="single"/>
              </w:rPr>
            </w:pPr>
            <w:r w:rsidRPr="002F1838">
              <w:rPr>
                <w:caps/>
                <w:sz w:val="20"/>
                <w:szCs w:val="20"/>
                <w:u w:val="single"/>
              </w:rPr>
              <w:t>к заседанию ЦК Профсоюза:</w:t>
            </w:r>
          </w:p>
        </w:tc>
        <w:tc>
          <w:tcPr>
            <w:tcW w:w="558" w:type="dxa"/>
            <w:shd w:val="clear" w:color="auto" w:fill="auto"/>
          </w:tcPr>
          <w:p w:rsidR="0086203B" w:rsidRPr="002F1838" w:rsidRDefault="0086203B" w:rsidP="00304C4B">
            <w:pPr>
              <w:pStyle w:val="a3"/>
              <w:jc w:val="center"/>
              <w:rPr>
                <w:rFonts w:ascii="Times New Roman" w:hAnsi="Times New Roman" w:cs="Times New Roman"/>
                <w:b w:val="0"/>
                <w:bCs w:val="0"/>
                <w:sz w:val="20"/>
              </w:rPr>
            </w:pPr>
          </w:p>
        </w:tc>
      </w:tr>
      <w:tr w:rsidR="0086203B" w:rsidRPr="00DF218C" w:rsidTr="00304C4B">
        <w:tc>
          <w:tcPr>
            <w:tcW w:w="5696" w:type="dxa"/>
            <w:shd w:val="clear" w:color="auto" w:fill="auto"/>
          </w:tcPr>
          <w:p w:rsidR="0086203B" w:rsidRPr="002F1838" w:rsidRDefault="0086203B" w:rsidP="00304C4B">
            <w:pPr>
              <w:pStyle w:val="ad"/>
              <w:shd w:val="clear" w:color="auto" w:fill="FFFFFF"/>
              <w:spacing w:before="0" w:beforeAutospacing="0" w:after="0" w:afterAutospacing="0"/>
              <w:jc w:val="both"/>
              <w:rPr>
                <w:sz w:val="20"/>
                <w:szCs w:val="20"/>
              </w:rPr>
            </w:pPr>
            <w:r>
              <w:rPr>
                <w:b/>
                <w:sz w:val="20"/>
                <w:szCs w:val="20"/>
              </w:rPr>
              <w:t xml:space="preserve">Ю. Казаков. </w:t>
            </w:r>
            <w:r w:rsidRPr="002F1838">
              <w:rPr>
                <w:sz w:val="20"/>
                <w:szCs w:val="20"/>
              </w:rPr>
              <w:t>Якутская республиканская организация Профсоюза</w:t>
            </w:r>
          </w:p>
        </w:tc>
        <w:tc>
          <w:tcPr>
            <w:tcW w:w="558" w:type="dxa"/>
            <w:shd w:val="clear" w:color="auto" w:fill="auto"/>
          </w:tcPr>
          <w:p w:rsidR="0086203B" w:rsidRPr="002F1838" w:rsidRDefault="0086203B" w:rsidP="00304C4B">
            <w:pPr>
              <w:pStyle w:val="a3"/>
              <w:jc w:val="center"/>
              <w:rPr>
                <w:rFonts w:ascii="Times New Roman" w:hAnsi="Times New Roman" w:cs="Times New Roman"/>
                <w:b w:val="0"/>
                <w:bCs w:val="0"/>
                <w:sz w:val="20"/>
              </w:rPr>
            </w:pPr>
            <w:r>
              <w:rPr>
                <w:rFonts w:ascii="Times New Roman" w:hAnsi="Times New Roman" w:cs="Times New Roman"/>
                <w:b w:val="0"/>
                <w:bCs w:val="0"/>
                <w:sz w:val="20"/>
              </w:rPr>
              <w:t>71</w:t>
            </w:r>
          </w:p>
        </w:tc>
      </w:tr>
      <w:tr w:rsidR="0086203B" w:rsidRPr="00DF218C" w:rsidTr="00304C4B">
        <w:tc>
          <w:tcPr>
            <w:tcW w:w="5696" w:type="dxa"/>
            <w:shd w:val="clear" w:color="auto" w:fill="auto"/>
          </w:tcPr>
          <w:p w:rsidR="0086203B" w:rsidRPr="002F1838" w:rsidRDefault="0086203B" w:rsidP="00304C4B">
            <w:pPr>
              <w:pStyle w:val="ad"/>
              <w:shd w:val="clear" w:color="auto" w:fill="FFFFFF"/>
              <w:spacing w:before="0" w:beforeAutospacing="0" w:after="0" w:afterAutospacing="0"/>
              <w:jc w:val="both"/>
              <w:rPr>
                <w:sz w:val="20"/>
                <w:szCs w:val="20"/>
              </w:rPr>
            </w:pPr>
            <w:r>
              <w:rPr>
                <w:b/>
                <w:sz w:val="20"/>
                <w:szCs w:val="20"/>
              </w:rPr>
              <w:t xml:space="preserve">Ю. Казаков. </w:t>
            </w:r>
            <w:r w:rsidRPr="002F1838">
              <w:rPr>
                <w:sz w:val="20"/>
                <w:szCs w:val="20"/>
              </w:rPr>
              <w:t>Ставропольская краевая организация Профсоюза…</w:t>
            </w:r>
            <w:r>
              <w:rPr>
                <w:sz w:val="20"/>
                <w:szCs w:val="20"/>
              </w:rPr>
              <w:t>.</w:t>
            </w:r>
          </w:p>
        </w:tc>
        <w:tc>
          <w:tcPr>
            <w:tcW w:w="558" w:type="dxa"/>
            <w:shd w:val="clear" w:color="auto" w:fill="auto"/>
          </w:tcPr>
          <w:p w:rsidR="0086203B" w:rsidRPr="002F1838" w:rsidRDefault="0086203B" w:rsidP="00304C4B">
            <w:pPr>
              <w:pStyle w:val="a3"/>
              <w:jc w:val="center"/>
              <w:rPr>
                <w:rFonts w:ascii="Times New Roman" w:hAnsi="Times New Roman" w:cs="Times New Roman"/>
                <w:b w:val="0"/>
                <w:bCs w:val="0"/>
                <w:sz w:val="20"/>
              </w:rPr>
            </w:pPr>
            <w:r>
              <w:rPr>
                <w:rFonts w:ascii="Times New Roman" w:hAnsi="Times New Roman" w:cs="Times New Roman"/>
                <w:b w:val="0"/>
                <w:bCs w:val="0"/>
                <w:sz w:val="20"/>
              </w:rPr>
              <w:t>84</w:t>
            </w:r>
          </w:p>
        </w:tc>
      </w:tr>
      <w:tr w:rsidR="0086203B" w:rsidRPr="00DF218C" w:rsidTr="00304C4B">
        <w:tc>
          <w:tcPr>
            <w:tcW w:w="5696" w:type="dxa"/>
            <w:shd w:val="clear" w:color="auto" w:fill="auto"/>
          </w:tcPr>
          <w:p w:rsidR="0086203B" w:rsidRPr="002F1838" w:rsidRDefault="0086203B" w:rsidP="00304C4B">
            <w:pPr>
              <w:pStyle w:val="ad"/>
              <w:shd w:val="clear" w:color="auto" w:fill="FFFFFF"/>
              <w:spacing w:before="0" w:beforeAutospacing="0" w:after="0" w:afterAutospacing="0"/>
              <w:jc w:val="both"/>
              <w:rPr>
                <w:sz w:val="20"/>
                <w:szCs w:val="20"/>
              </w:rPr>
            </w:pPr>
            <w:r>
              <w:rPr>
                <w:b/>
                <w:sz w:val="20"/>
                <w:szCs w:val="20"/>
              </w:rPr>
              <w:t xml:space="preserve">В. </w:t>
            </w:r>
            <w:proofErr w:type="spellStart"/>
            <w:r>
              <w:rPr>
                <w:b/>
                <w:sz w:val="20"/>
                <w:szCs w:val="20"/>
              </w:rPr>
              <w:t>Найдовский</w:t>
            </w:r>
            <w:proofErr w:type="spellEnd"/>
            <w:r>
              <w:rPr>
                <w:b/>
                <w:sz w:val="20"/>
                <w:szCs w:val="20"/>
              </w:rPr>
              <w:t xml:space="preserve">. </w:t>
            </w:r>
            <w:r w:rsidRPr="002F1838">
              <w:rPr>
                <w:sz w:val="20"/>
                <w:szCs w:val="20"/>
              </w:rPr>
              <w:t>Пермская краевая организация Профсоюза……</w:t>
            </w:r>
            <w:r>
              <w:rPr>
                <w:sz w:val="20"/>
                <w:szCs w:val="20"/>
              </w:rPr>
              <w:t>..</w:t>
            </w:r>
          </w:p>
        </w:tc>
        <w:tc>
          <w:tcPr>
            <w:tcW w:w="558" w:type="dxa"/>
            <w:shd w:val="clear" w:color="auto" w:fill="auto"/>
          </w:tcPr>
          <w:p w:rsidR="0086203B" w:rsidRPr="002F1838" w:rsidRDefault="0086203B" w:rsidP="00304C4B">
            <w:pPr>
              <w:pStyle w:val="a3"/>
              <w:jc w:val="center"/>
              <w:rPr>
                <w:rFonts w:ascii="Times New Roman" w:hAnsi="Times New Roman" w:cs="Times New Roman"/>
                <w:b w:val="0"/>
                <w:bCs w:val="0"/>
                <w:sz w:val="20"/>
              </w:rPr>
            </w:pPr>
            <w:r>
              <w:rPr>
                <w:rFonts w:ascii="Times New Roman" w:hAnsi="Times New Roman" w:cs="Times New Roman"/>
                <w:b w:val="0"/>
                <w:bCs w:val="0"/>
                <w:sz w:val="20"/>
              </w:rPr>
              <w:t>106</w:t>
            </w:r>
          </w:p>
        </w:tc>
      </w:tr>
      <w:tr w:rsidR="0086203B" w:rsidRPr="00DF218C" w:rsidTr="00304C4B">
        <w:tc>
          <w:tcPr>
            <w:tcW w:w="5696" w:type="dxa"/>
            <w:shd w:val="clear" w:color="auto" w:fill="auto"/>
          </w:tcPr>
          <w:p w:rsidR="0086203B" w:rsidRPr="002F1838" w:rsidRDefault="0086203B" w:rsidP="00304C4B">
            <w:pPr>
              <w:pStyle w:val="ad"/>
              <w:shd w:val="clear" w:color="auto" w:fill="FFFFFF"/>
              <w:spacing w:before="0" w:beforeAutospacing="0" w:after="0" w:afterAutospacing="0"/>
              <w:jc w:val="both"/>
              <w:rPr>
                <w:sz w:val="20"/>
                <w:szCs w:val="20"/>
              </w:rPr>
            </w:pPr>
            <w:r>
              <w:rPr>
                <w:b/>
                <w:sz w:val="20"/>
                <w:szCs w:val="20"/>
              </w:rPr>
              <w:t xml:space="preserve">В. </w:t>
            </w:r>
            <w:proofErr w:type="spellStart"/>
            <w:r>
              <w:rPr>
                <w:b/>
                <w:sz w:val="20"/>
                <w:szCs w:val="20"/>
              </w:rPr>
              <w:t>Найдовский</w:t>
            </w:r>
            <w:proofErr w:type="spellEnd"/>
            <w:r>
              <w:rPr>
                <w:b/>
                <w:sz w:val="20"/>
                <w:szCs w:val="20"/>
              </w:rPr>
              <w:t xml:space="preserve">. </w:t>
            </w:r>
            <w:r w:rsidRPr="002F1838">
              <w:rPr>
                <w:sz w:val="20"/>
                <w:szCs w:val="20"/>
              </w:rPr>
              <w:t>Брянская областная организация Профсоюза</w:t>
            </w:r>
            <w:r>
              <w:rPr>
                <w:sz w:val="20"/>
                <w:szCs w:val="20"/>
              </w:rPr>
              <w:t>…</w:t>
            </w:r>
            <w:r w:rsidRPr="002F1838">
              <w:rPr>
                <w:sz w:val="20"/>
                <w:szCs w:val="20"/>
              </w:rPr>
              <w:t>…</w:t>
            </w:r>
          </w:p>
        </w:tc>
        <w:tc>
          <w:tcPr>
            <w:tcW w:w="558" w:type="dxa"/>
            <w:shd w:val="clear" w:color="auto" w:fill="auto"/>
          </w:tcPr>
          <w:p w:rsidR="0086203B" w:rsidRPr="002F1838" w:rsidRDefault="0086203B" w:rsidP="00304C4B">
            <w:pPr>
              <w:pStyle w:val="a3"/>
              <w:jc w:val="center"/>
              <w:rPr>
                <w:rFonts w:ascii="Times New Roman" w:hAnsi="Times New Roman" w:cs="Times New Roman"/>
                <w:b w:val="0"/>
                <w:bCs w:val="0"/>
                <w:sz w:val="20"/>
              </w:rPr>
            </w:pPr>
            <w:r>
              <w:rPr>
                <w:rFonts w:ascii="Times New Roman" w:hAnsi="Times New Roman" w:cs="Times New Roman"/>
                <w:b w:val="0"/>
                <w:bCs w:val="0"/>
                <w:sz w:val="20"/>
              </w:rPr>
              <w:t>114</w:t>
            </w:r>
          </w:p>
        </w:tc>
      </w:tr>
      <w:tr w:rsidR="0086203B" w:rsidRPr="00DF218C" w:rsidTr="00304C4B">
        <w:tc>
          <w:tcPr>
            <w:tcW w:w="5696" w:type="dxa"/>
            <w:shd w:val="clear" w:color="auto" w:fill="auto"/>
          </w:tcPr>
          <w:p w:rsidR="0086203B" w:rsidRPr="002F1838" w:rsidRDefault="0086203B" w:rsidP="00304C4B">
            <w:pPr>
              <w:pStyle w:val="ad"/>
              <w:shd w:val="clear" w:color="auto" w:fill="FFFFFF"/>
              <w:spacing w:before="0" w:beforeAutospacing="0" w:after="0" w:afterAutospacing="0"/>
              <w:jc w:val="both"/>
              <w:rPr>
                <w:sz w:val="20"/>
                <w:szCs w:val="20"/>
              </w:rPr>
            </w:pPr>
            <w:r>
              <w:rPr>
                <w:b/>
                <w:sz w:val="20"/>
                <w:szCs w:val="20"/>
              </w:rPr>
              <w:t xml:space="preserve">О. </w:t>
            </w:r>
            <w:proofErr w:type="spellStart"/>
            <w:r>
              <w:rPr>
                <w:b/>
                <w:sz w:val="20"/>
                <w:szCs w:val="20"/>
              </w:rPr>
              <w:t>Шелобанова</w:t>
            </w:r>
            <w:proofErr w:type="spellEnd"/>
            <w:r>
              <w:rPr>
                <w:b/>
                <w:sz w:val="20"/>
                <w:szCs w:val="20"/>
              </w:rPr>
              <w:t xml:space="preserve">. </w:t>
            </w:r>
            <w:r w:rsidRPr="002F1838">
              <w:rPr>
                <w:sz w:val="20"/>
                <w:szCs w:val="20"/>
              </w:rPr>
              <w:t>Кемеровская областная организация Профсоюза</w:t>
            </w:r>
          </w:p>
        </w:tc>
        <w:tc>
          <w:tcPr>
            <w:tcW w:w="558" w:type="dxa"/>
            <w:shd w:val="clear" w:color="auto" w:fill="auto"/>
          </w:tcPr>
          <w:p w:rsidR="0086203B" w:rsidRPr="002F1838" w:rsidRDefault="0086203B" w:rsidP="00304C4B">
            <w:pPr>
              <w:pStyle w:val="a3"/>
              <w:jc w:val="center"/>
              <w:rPr>
                <w:rFonts w:ascii="Times New Roman" w:hAnsi="Times New Roman" w:cs="Times New Roman"/>
                <w:b w:val="0"/>
                <w:bCs w:val="0"/>
                <w:sz w:val="20"/>
              </w:rPr>
            </w:pPr>
            <w:r>
              <w:rPr>
                <w:rFonts w:ascii="Times New Roman" w:hAnsi="Times New Roman" w:cs="Times New Roman"/>
                <w:b w:val="0"/>
                <w:bCs w:val="0"/>
                <w:sz w:val="20"/>
              </w:rPr>
              <w:t>119</w:t>
            </w:r>
          </w:p>
        </w:tc>
      </w:tr>
      <w:tr w:rsidR="0086203B" w:rsidRPr="0073404E" w:rsidTr="00304C4B">
        <w:tc>
          <w:tcPr>
            <w:tcW w:w="5696" w:type="dxa"/>
            <w:shd w:val="clear" w:color="auto" w:fill="auto"/>
          </w:tcPr>
          <w:p w:rsidR="0086203B" w:rsidRPr="0073404E" w:rsidRDefault="0086203B" w:rsidP="00304C4B">
            <w:pPr>
              <w:pStyle w:val="ad"/>
              <w:shd w:val="clear" w:color="auto" w:fill="FFFFFF"/>
              <w:spacing w:before="0" w:beforeAutospacing="0" w:after="0" w:afterAutospacing="0"/>
              <w:jc w:val="both"/>
              <w:rPr>
                <w:sz w:val="16"/>
                <w:szCs w:val="16"/>
              </w:rPr>
            </w:pPr>
          </w:p>
        </w:tc>
        <w:tc>
          <w:tcPr>
            <w:tcW w:w="558" w:type="dxa"/>
            <w:shd w:val="clear" w:color="auto" w:fill="auto"/>
          </w:tcPr>
          <w:p w:rsidR="0086203B" w:rsidRPr="0073404E" w:rsidRDefault="0086203B" w:rsidP="00304C4B">
            <w:pPr>
              <w:pStyle w:val="a3"/>
              <w:jc w:val="center"/>
              <w:rPr>
                <w:rFonts w:ascii="Times New Roman" w:hAnsi="Times New Roman" w:cs="Times New Roman"/>
                <w:b w:val="0"/>
                <w:bCs w:val="0"/>
                <w:sz w:val="16"/>
                <w:szCs w:val="16"/>
              </w:rPr>
            </w:pPr>
          </w:p>
        </w:tc>
      </w:tr>
      <w:tr w:rsidR="0086203B" w:rsidRPr="0061148B" w:rsidTr="00304C4B">
        <w:tc>
          <w:tcPr>
            <w:tcW w:w="5696" w:type="dxa"/>
            <w:shd w:val="clear" w:color="auto" w:fill="auto"/>
          </w:tcPr>
          <w:p w:rsidR="0086203B" w:rsidRPr="002F1838" w:rsidRDefault="0086203B" w:rsidP="00304C4B">
            <w:pPr>
              <w:pStyle w:val="ad"/>
              <w:shd w:val="clear" w:color="auto" w:fill="FFFFFF"/>
              <w:spacing w:before="0" w:beforeAutospacing="0" w:after="0" w:afterAutospacing="0"/>
              <w:jc w:val="center"/>
              <w:rPr>
                <w:caps/>
                <w:sz w:val="20"/>
                <w:szCs w:val="20"/>
                <w:u w:val="single"/>
              </w:rPr>
            </w:pPr>
            <w:r w:rsidRPr="002F1838">
              <w:rPr>
                <w:caps/>
                <w:sz w:val="20"/>
                <w:szCs w:val="20"/>
                <w:u w:val="single"/>
              </w:rPr>
              <w:t xml:space="preserve">о том, что делается в других </w:t>
            </w:r>
          </w:p>
          <w:p w:rsidR="0086203B" w:rsidRPr="002F1838" w:rsidRDefault="0086203B" w:rsidP="00304C4B">
            <w:pPr>
              <w:pStyle w:val="ad"/>
              <w:shd w:val="clear" w:color="auto" w:fill="FFFFFF"/>
              <w:spacing w:before="0" w:beforeAutospacing="0" w:after="0" w:afterAutospacing="0"/>
              <w:jc w:val="center"/>
              <w:rPr>
                <w:caps/>
                <w:sz w:val="20"/>
                <w:szCs w:val="20"/>
                <w:u w:val="single"/>
              </w:rPr>
            </w:pPr>
            <w:r w:rsidRPr="002F1838">
              <w:rPr>
                <w:caps/>
                <w:sz w:val="20"/>
                <w:szCs w:val="20"/>
                <w:u w:val="single"/>
              </w:rPr>
              <w:t xml:space="preserve">региональных организациях Профсоюза </w:t>
            </w:r>
          </w:p>
        </w:tc>
        <w:tc>
          <w:tcPr>
            <w:tcW w:w="558" w:type="dxa"/>
            <w:shd w:val="clear" w:color="auto" w:fill="auto"/>
          </w:tcPr>
          <w:p w:rsidR="0086203B" w:rsidRPr="002F1838" w:rsidRDefault="0086203B" w:rsidP="00304C4B">
            <w:pPr>
              <w:pStyle w:val="a3"/>
              <w:jc w:val="center"/>
              <w:rPr>
                <w:rFonts w:ascii="Times New Roman" w:hAnsi="Times New Roman" w:cs="Times New Roman"/>
                <w:b w:val="0"/>
                <w:bCs w:val="0"/>
                <w:sz w:val="20"/>
              </w:rPr>
            </w:pPr>
          </w:p>
        </w:tc>
      </w:tr>
      <w:tr w:rsidR="0086203B" w:rsidRPr="00DF218C" w:rsidTr="00304C4B">
        <w:tc>
          <w:tcPr>
            <w:tcW w:w="5696" w:type="dxa"/>
            <w:shd w:val="clear" w:color="auto" w:fill="auto"/>
          </w:tcPr>
          <w:p w:rsidR="0086203B" w:rsidRPr="002F1838" w:rsidRDefault="0086203B" w:rsidP="00304C4B">
            <w:pPr>
              <w:pStyle w:val="ad"/>
              <w:shd w:val="clear" w:color="auto" w:fill="FFFFFF"/>
              <w:spacing w:before="0" w:beforeAutospacing="0" w:after="0" w:afterAutospacing="0"/>
              <w:jc w:val="both"/>
              <w:rPr>
                <w:sz w:val="20"/>
                <w:szCs w:val="20"/>
              </w:rPr>
            </w:pPr>
            <w:r>
              <w:rPr>
                <w:b/>
                <w:sz w:val="20"/>
                <w:szCs w:val="20"/>
              </w:rPr>
              <w:t xml:space="preserve">Т. Марченко. </w:t>
            </w:r>
            <w:r w:rsidRPr="002F1838">
              <w:rPr>
                <w:sz w:val="20"/>
                <w:szCs w:val="20"/>
              </w:rPr>
              <w:t>Преодолевая информационные барьеры……………</w:t>
            </w:r>
          </w:p>
        </w:tc>
        <w:tc>
          <w:tcPr>
            <w:tcW w:w="558" w:type="dxa"/>
            <w:shd w:val="clear" w:color="auto" w:fill="auto"/>
          </w:tcPr>
          <w:p w:rsidR="0086203B" w:rsidRPr="002F1838" w:rsidRDefault="0086203B" w:rsidP="00304C4B">
            <w:pPr>
              <w:pStyle w:val="a3"/>
              <w:jc w:val="center"/>
              <w:rPr>
                <w:rFonts w:ascii="Times New Roman" w:hAnsi="Times New Roman" w:cs="Times New Roman"/>
                <w:b w:val="0"/>
                <w:bCs w:val="0"/>
                <w:sz w:val="20"/>
              </w:rPr>
            </w:pPr>
            <w:r>
              <w:rPr>
                <w:rFonts w:ascii="Times New Roman" w:hAnsi="Times New Roman" w:cs="Times New Roman"/>
                <w:b w:val="0"/>
                <w:bCs w:val="0"/>
                <w:sz w:val="20"/>
              </w:rPr>
              <w:t>125</w:t>
            </w:r>
          </w:p>
        </w:tc>
      </w:tr>
      <w:tr w:rsidR="0086203B" w:rsidRPr="00DF218C" w:rsidTr="00304C4B">
        <w:tc>
          <w:tcPr>
            <w:tcW w:w="5696" w:type="dxa"/>
            <w:shd w:val="clear" w:color="auto" w:fill="auto"/>
          </w:tcPr>
          <w:p w:rsidR="0086203B" w:rsidRPr="002F1838" w:rsidRDefault="0086203B" w:rsidP="00304C4B">
            <w:pPr>
              <w:pStyle w:val="ad"/>
              <w:shd w:val="clear" w:color="auto" w:fill="FFFFFF"/>
              <w:spacing w:before="0" w:beforeAutospacing="0" w:after="0" w:afterAutospacing="0"/>
              <w:jc w:val="both"/>
              <w:rPr>
                <w:sz w:val="20"/>
                <w:szCs w:val="20"/>
              </w:rPr>
            </w:pPr>
            <w:r>
              <w:rPr>
                <w:b/>
                <w:sz w:val="20"/>
                <w:szCs w:val="20"/>
              </w:rPr>
              <w:t xml:space="preserve">В. Ульянов. </w:t>
            </w:r>
            <w:r w:rsidRPr="002F1838">
              <w:rPr>
                <w:sz w:val="20"/>
                <w:szCs w:val="20"/>
              </w:rPr>
              <w:t>Обеспечивая простоту использования и максимальную безотказ</w:t>
            </w:r>
            <w:r>
              <w:rPr>
                <w:sz w:val="20"/>
                <w:szCs w:val="20"/>
              </w:rPr>
              <w:t>ность……………………………………….</w:t>
            </w:r>
            <w:r w:rsidRPr="002F1838">
              <w:rPr>
                <w:sz w:val="20"/>
                <w:szCs w:val="20"/>
              </w:rPr>
              <w:t>……………</w:t>
            </w:r>
          </w:p>
        </w:tc>
        <w:tc>
          <w:tcPr>
            <w:tcW w:w="558" w:type="dxa"/>
            <w:shd w:val="clear" w:color="auto" w:fill="auto"/>
          </w:tcPr>
          <w:p w:rsidR="0086203B" w:rsidRPr="002F1838" w:rsidRDefault="0086203B" w:rsidP="00304C4B">
            <w:pPr>
              <w:pStyle w:val="a3"/>
              <w:jc w:val="center"/>
              <w:rPr>
                <w:rFonts w:ascii="Times New Roman" w:hAnsi="Times New Roman" w:cs="Times New Roman"/>
                <w:b w:val="0"/>
                <w:bCs w:val="0"/>
                <w:sz w:val="20"/>
              </w:rPr>
            </w:pPr>
          </w:p>
          <w:p w:rsidR="0086203B" w:rsidRPr="002F1838" w:rsidRDefault="0086203B" w:rsidP="00304C4B">
            <w:pPr>
              <w:pStyle w:val="a3"/>
              <w:jc w:val="center"/>
              <w:rPr>
                <w:rFonts w:ascii="Times New Roman" w:hAnsi="Times New Roman" w:cs="Times New Roman"/>
                <w:b w:val="0"/>
                <w:bCs w:val="0"/>
                <w:sz w:val="20"/>
              </w:rPr>
            </w:pPr>
            <w:r>
              <w:rPr>
                <w:rFonts w:ascii="Times New Roman" w:hAnsi="Times New Roman" w:cs="Times New Roman"/>
                <w:b w:val="0"/>
                <w:bCs w:val="0"/>
                <w:sz w:val="20"/>
              </w:rPr>
              <w:t>130</w:t>
            </w:r>
          </w:p>
        </w:tc>
      </w:tr>
      <w:tr w:rsidR="0086203B" w:rsidRPr="00DF218C" w:rsidTr="00304C4B">
        <w:tc>
          <w:tcPr>
            <w:tcW w:w="5696" w:type="dxa"/>
            <w:shd w:val="clear" w:color="auto" w:fill="auto"/>
          </w:tcPr>
          <w:p w:rsidR="0086203B" w:rsidRPr="002F1838" w:rsidRDefault="0086203B" w:rsidP="00304C4B">
            <w:pPr>
              <w:pStyle w:val="ad"/>
              <w:shd w:val="clear" w:color="auto" w:fill="FFFFFF"/>
              <w:spacing w:before="0" w:beforeAutospacing="0" w:after="0" w:afterAutospacing="0"/>
              <w:jc w:val="both"/>
              <w:rPr>
                <w:sz w:val="20"/>
                <w:szCs w:val="20"/>
              </w:rPr>
            </w:pPr>
            <w:r>
              <w:rPr>
                <w:b/>
                <w:sz w:val="20"/>
                <w:szCs w:val="20"/>
              </w:rPr>
              <w:t xml:space="preserve">В. Бушуева. </w:t>
            </w:r>
            <w:r w:rsidRPr="002F1838">
              <w:rPr>
                <w:sz w:val="20"/>
                <w:szCs w:val="20"/>
              </w:rPr>
              <w:t>Канал внедрения опыта в практи</w:t>
            </w:r>
            <w:r>
              <w:rPr>
                <w:sz w:val="20"/>
                <w:szCs w:val="20"/>
              </w:rPr>
              <w:t>ку…………………</w:t>
            </w:r>
            <w:r w:rsidRPr="002F1838">
              <w:rPr>
                <w:sz w:val="20"/>
                <w:szCs w:val="20"/>
              </w:rPr>
              <w:t>...</w:t>
            </w:r>
          </w:p>
        </w:tc>
        <w:tc>
          <w:tcPr>
            <w:tcW w:w="558" w:type="dxa"/>
            <w:shd w:val="clear" w:color="auto" w:fill="auto"/>
          </w:tcPr>
          <w:p w:rsidR="0086203B" w:rsidRPr="002F1838" w:rsidRDefault="0086203B" w:rsidP="00304C4B">
            <w:pPr>
              <w:pStyle w:val="a3"/>
              <w:jc w:val="center"/>
              <w:rPr>
                <w:rFonts w:ascii="Times New Roman" w:hAnsi="Times New Roman" w:cs="Times New Roman"/>
                <w:b w:val="0"/>
                <w:bCs w:val="0"/>
                <w:sz w:val="20"/>
              </w:rPr>
            </w:pPr>
            <w:r>
              <w:rPr>
                <w:rFonts w:ascii="Times New Roman" w:hAnsi="Times New Roman" w:cs="Times New Roman"/>
                <w:b w:val="0"/>
                <w:bCs w:val="0"/>
                <w:sz w:val="20"/>
              </w:rPr>
              <w:t>134</w:t>
            </w:r>
          </w:p>
        </w:tc>
      </w:tr>
      <w:tr w:rsidR="0086203B" w:rsidRPr="00DF218C" w:rsidTr="00304C4B">
        <w:tc>
          <w:tcPr>
            <w:tcW w:w="5696" w:type="dxa"/>
            <w:shd w:val="clear" w:color="auto" w:fill="auto"/>
          </w:tcPr>
          <w:p w:rsidR="0086203B" w:rsidRPr="002F1838" w:rsidRDefault="0086203B" w:rsidP="00304C4B">
            <w:pPr>
              <w:pStyle w:val="ad"/>
              <w:shd w:val="clear" w:color="auto" w:fill="FFFFFF"/>
              <w:spacing w:before="0" w:beforeAutospacing="0" w:after="0" w:afterAutospacing="0"/>
              <w:jc w:val="both"/>
              <w:rPr>
                <w:sz w:val="20"/>
                <w:szCs w:val="20"/>
              </w:rPr>
            </w:pPr>
            <w:r>
              <w:rPr>
                <w:b/>
                <w:sz w:val="20"/>
                <w:szCs w:val="20"/>
              </w:rPr>
              <w:t xml:space="preserve">В. Рачков. </w:t>
            </w:r>
            <w:r w:rsidRPr="002F1838">
              <w:rPr>
                <w:sz w:val="20"/>
                <w:szCs w:val="20"/>
              </w:rPr>
              <w:t>На базе современных технических средств……………</w:t>
            </w:r>
          </w:p>
        </w:tc>
        <w:tc>
          <w:tcPr>
            <w:tcW w:w="558" w:type="dxa"/>
            <w:shd w:val="clear" w:color="auto" w:fill="auto"/>
          </w:tcPr>
          <w:p w:rsidR="0086203B" w:rsidRPr="002F1838" w:rsidRDefault="0086203B" w:rsidP="00304C4B">
            <w:pPr>
              <w:pStyle w:val="a3"/>
              <w:jc w:val="center"/>
              <w:rPr>
                <w:rFonts w:ascii="Times New Roman" w:hAnsi="Times New Roman" w:cs="Times New Roman"/>
                <w:b w:val="0"/>
                <w:bCs w:val="0"/>
                <w:sz w:val="20"/>
              </w:rPr>
            </w:pPr>
            <w:r>
              <w:rPr>
                <w:rFonts w:ascii="Times New Roman" w:hAnsi="Times New Roman" w:cs="Times New Roman"/>
                <w:b w:val="0"/>
                <w:bCs w:val="0"/>
                <w:sz w:val="20"/>
              </w:rPr>
              <w:t>141</w:t>
            </w:r>
          </w:p>
        </w:tc>
      </w:tr>
      <w:tr w:rsidR="0086203B" w:rsidRPr="00DF218C" w:rsidTr="00304C4B">
        <w:tc>
          <w:tcPr>
            <w:tcW w:w="5696" w:type="dxa"/>
            <w:shd w:val="clear" w:color="auto" w:fill="auto"/>
          </w:tcPr>
          <w:p w:rsidR="0086203B" w:rsidRPr="002F1838" w:rsidRDefault="0086203B" w:rsidP="00304C4B">
            <w:pPr>
              <w:pStyle w:val="ad"/>
              <w:shd w:val="clear" w:color="auto" w:fill="FFFFFF"/>
              <w:spacing w:before="0" w:beforeAutospacing="0" w:after="0" w:afterAutospacing="0"/>
              <w:jc w:val="both"/>
              <w:rPr>
                <w:sz w:val="20"/>
                <w:szCs w:val="20"/>
              </w:rPr>
            </w:pPr>
            <w:r>
              <w:rPr>
                <w:b/>
                <w:sz w:val="20"/>
                <w:szCs w:val="20"/>
              </w:rPr>
              <w:t xml:space="preserve">Л. </w:t>
            </w:r>
            <w:proofErr w:type="spellStart"/>
            <w:r>
              <w:rPr>
                <w:b/>
                <w:sz w:val="20"/>
                <w:szCs w:val="20"/>
              </w:rPr>
              <w:t>Господаренко</w:t>
            </w:r>
            <w:proofErr w:type="spellEnd"/>
            <w:r>
              <w:rPr>
                <w:b/>
                <w:sz w:val="20"/>
                <w:szCs w:val="20"/>
              </w:rPr>
              <w:t xml:space="preserve">. </w:t>
            </w:r>
            <w:r w:rsidRPr="002F1838">
              <w:rPr>
                <w:sz w:val="20"/>
                <w:szCs w:val="20"/>
              </w:rPr>
              <w:t>И своя газета то</w:t>
            </w:r>
            <w:r>
              <w:rPr>
                <w:sz w:val="20"/>
                <w:szCs w:val="20"/>
              </w:rPr>
              <w:t>же…………………………</w:t>
            </w:r>
            <w:r w:rsidRPr="002F1838">
              <w:rPr>
                <w:sz w:val="20"/>
                <w:szCs w:val="20"/>
              </w:rPr>
              <w:t>…</w:t>
            </w:r>
            <w:r>
              <w:rPr>
                <w:sz w:val="20"/>
                <w:szCs w:val="20"/>
              </w:rPr>
              <w:t>….</w:t>
            </w:r>
          </w:p>
        </w:tc>
        <w:tc>
          <w:tcPr>
            <w:tcW w:w="558" w:type="dxa"/>
            <w:shd w:val="clear" w:color="auto" w:fill="auto"/>
          </w:tcPr>
          <w:p w:rsidR="0086203B" w:rsidRPr="002F1838" w:rsidRDefault="0086203B" w:rsidP="00304C4B">
            <w:pPr>
              <w:pStyle w:val="a3"/>
              <w:jc w:val="center"/>
              <w:rPr>
                <w:rFonts w:ascii="Times New Roman" w:hAnsi="Times New Roman" w:cs="Times New Roman"/>
                <w:b w:val="0"/>
                <w:bCs w:val="0"/>
                <w:sz w:val="20"/>
              </w:rPr>
            </w:pPr>
            <w:r>
              <w:rPr>
                <w:rFonts w:ascii="Times New Roman" w:hAnsi="Times New Roman" w:cs="Times New Roman"/>
                <w:b w:val="0"/>
                <w:bCs w:val="0"/>
                <w:sz w:val="20"/>
              </w:rPr>
              <w:t>142</w:t>
            </w:r>
          </w:p>
        </w:tc>
      </w:tr>
      <w:tr w:rsidR="0086203B" w:rsidRPr="00DF218C" w:rsidTr="00304C4B">
        <w:tc>
          <w:tcPr>
            <w:tcW w:w="5696" w:type="dxa"/>
            <w:shd w:val="clear" w:color="auto" w:fill="auto"/>
          </w:tcPr>
          <w:p w:rsidR="0086203B" w:rsidRPr="002F1838" w:rsidRDefault="0086203B" w:rsidP="00304C4B">
            <w:pPr>
              <w:pStyle w:val="ad"/>
              <w:shd w:val="clear" w:color="auto" w:fill="FFFFFF"/>
              <w:spacing w:before="0" w:beforeAutospacing="0" w:after="0" w:afterAutospacing="0"/>
              <w:jc w:val="both"/>
              <w:rPr>
                <w:sz w:val="20"/>
                <w:szCs w:val="20"/>
              </w:rPr>
            </w:pPr>
            <w:r>
              <w:rPr>
                <w:b/>
                <w:sz w:val="20"/>
                <w:szCs w:val="20"/>
              </w:rPr>
              <w:t xml:space="preserve">О. Калашникова. </w:t>
            </w:r>
            <w:r w:rsidRPr="002F1838">
              <w:rPr>
                <w:sz w:val="20"/>
                <w:szCs w:val="20"/>
              </w:rPr>
              <w:t>Посещаемость сайта возрастает………………</w:t>
            </w:r>
            <w:r>
              <w:rPr>
                <w:sz w:val="20"/>
                <w:szCs w:val="20"/>
              </w:rPr>
              <w:t>..</w:t>
            </w:r>
          </w:p>
        </w:tc>
        <w:tc>
          <w:tcPr>
            <w:tcW w:w="558" w:type="dxa"/>
            <w:shd w:val="clear" w:color="auto" w:fill="auto"/>
          </w:tcPr>
          <w:p w:rsidR="0086203B" w:rsidRPr="002F1838" w:rsidRDefault="0086203B" w:rsidP="00304C4B">
            <w:pPr>
              <w:pStyle w:val="a3"/>
              <w:jc w:val="center"/>
              <w:rPr>
                <w:rFonts w:ascii="Times New Roman" w:hAnsi="Times New Roman" w:cs="Times New Roman"/>
                <w:b w:val="0"/>
                <w:bCs w:val="0"/>
                <w:sz w:val="20"/>
              </w:rPr>
            </w:pPr>
            <w:r>
              <w:rPr>
                <w:rFonts w:ascii="Times New Roman" w:hAnsi="Times New Roman" w:cs="Times New Roman"/>
                <w:b w:val="0"/>
                <w:bCs w:val="0"/>
                <w:sz w:val="20"/>
              </w:rPr>
              <w:t>146</w:t>
            </w:r>
          </w:p>
        </w:tc>
      </w:tr>
      <w:tr w:rsidR="0086203B" w:rsidRPr="00FF37A5" w:rsidTr="00304C4B">
        <w:tc>
          <w:tcPr>
            <w:tcW w:w="5696" w:type="dxa"/>
            <w:shd w:val="clear" w:color="auto" w:fill="auto"/>
          </w:tcPr>
          <w:p w:rsidR="0086203B" w:rsidRPr="002F1838" w:rsidRDefault="0086203B" w:rsidP="00304C4B">
            <w:pPr>
              <w:pStyle w:val="ad"/>
              <w:shd w:val="clear" w:color="auto" w:fill="FFFFFF"/>
              <w:spacing w:before="0" w:beforeAutospacing="0" w:after="0" w:afterAutospacing="0"/>
              <w:jc w:val="both"/>
              <w:rPr>
                <w:sz w:val="20"/>
                <w:szCs w:val="20"/>
              </w:rPr>
            </w:pPr>
            <w:r w:rsidRPr="009368E4">
              <w:rPr>
                <w:b/>
                <w:sz w:val="20"/>
                <w:szCs w:val="20"/>
              </w:rPr>
              <w:t xml:space="preserve">Е. </w:t>
            </w:r>
            <w:proofErr w:type="spellStart"/>
            <w:r w:rsidRPr="009368E4">
              <w:rPr>
                <w:b/>
                <w:sz w:val="20"/>
                <w:szCs w:val="20"/>
              </w:rPr>
              <w:t>Хинкис</w:t>
            </w:r>
            <w:proofErr w:type="spellEnd"/>
            <w:r w:rsidRPr="009368E4">
              <w:rPr>
                <w:b/>
                <w:sz w:val="20"/>
                <w:szCs w:val="20"/>
              </w:rPr>
              <w:t>.</w:t>
            </w:r>
            <w:r>
              <w:rPr>
                <w:sz w:val="20"/>
                <w:szCs w:val="20"/>
              </w:rPr>
              <w:t xml:space="preserve"> </w:t>
            </w:r>
            <w:r w:rsidRPr="002F1838">
              <w:rPr>
                <w:sz w:val="20"/>
                <w:szCs w:val="20"/>
              </w:rPr>
              <w:t>Способствует проводимая работа………………………</w:t>
            </w:r>
          </w:p>
        </w:tc>
        <w:tc>
          <w:tcPr>
            <w:tcW w:w="558" w:type="dxa"/>
            <w:shd w:val="clear" w:color="auto" w:fill="auto"/>
          </w:tcPr>
          <w:p w:rsidR="0086203B" w:rsidRPr="002F1838" w:rsidRDefault="0086203B" w:rsidP="00304C4B">
            <w:pPr>
              <w:pStyle w:val="a3"/>
              <w:jc w:val="center"/>
              <w:rPr>
                <w:rFonts w:ascii="Times New Roman" w:hAnsi="Times New Roman" w:cs="Times New Roman"/>
                <w:b w:val="0"/>
                <w:bCs w:val="0"/>
                <w:sz w:val="20"/>
              </w:rPr>
            </w:pPr>
            <w:r>
              <w:rPr>
                <w:rFonts w:ascii="Times New Roman" w:hAnsi="Times New Roman" w:cs="Times New Roman"/>
                <w:b w:val="0"/>
                <w:bCs w:val="0"/>
                <w:sz w:val="20"/>
              </w:rPr>
              <w:t>151</w:t>
            </w:r>
          </w:p>
        </w:tc>
      </w:tr>
      <w:tr w:rsidR="0086203B" w:rsidRPr="001311E4" w:rsidTr="00304C4B">
        <w:tc>
          <w:tcPr>
            <w:tcW w:w="5696" w:type="dxa"/>
            <w:shd w:val="clear" w:color="auto" w:fill="auto"/>
          </w:tcPr>
          <w:p w:rsidR="0086203B" w:rsidRPr="002F1838" w:rsidRDefault="0086203B" w:rsidP="00304C4B">
            <w:pPr>
              <w:pStyle w:val="ad"/>
              <w:shd w:val="clear" w:color="auto" w:fill="FFFFFF"/>
              <w:spacing w:before="0" w:beforeAutospacing="0" w:after="0" w:afterAutospacing="0"/>
              <w:jc w:val="both"/>
              <w:rPr>
                <w:sz w:val="20"/>
                <w:szCs w:val="20"/>
              </w:rPr>
            </w:pPr>
            <w:r>
              <w:rPr>
                <w:b/>
                <w:sz w:val="20"/>
                <w:szCs w:val="20"/>
              </w:rPr>
              <w:t xml:space="preserve">В. </w:t>
            </w:r>
            <w:proofErr w:type="spellStart"/>
            <w:r>
              <w:rPr>
                <w:b/>
                <w:sz w:val="20"/>
                <w:szCs w:val="20"/>
              </w:rPr>
              <w:t>Клепинин</w:t>
            </w:r>
            <w:proofErr w:type="spellEnd"/>
            <w:r>
              <w:rPr>
                <w:b/>
                <w:sz w:val="20"/>
                <w:szCs w:val="20"/>
              </w:rPr>
              <w:t xml:space="preserve">. </w:t>
            </w:r>
            <w:r w:rsidRPr="002F1838">
              <w:rPr>
                <w:sz w:val="20"/>
                <w:szCs w:val="20"/>
              </w:rPr>
              <w:t>Созданный фонд позволяет…………………………</w:t>
            </w:r>
            <w:r>
              <w:rPr>
                <w:sz w:val="20"/>
                <w:szCs w:val="20"/>
              </w:rPr>
              <w:t>.</w:t>
            </w:r>
          </w:p>
        </w:tc>
        <w:tc>
          <w:tcPr>
            <w:tcW w:w="558" w:type="dxa"/>
            <w:shd w:val="clear" w:color="auto" w:fill="auto"/>
          </w:tcPr>
          <w:p w:rsidR="0086203B" w:rsidRPr="002F1838" w:rsidRDefault="0086203B" w:rsidP="00304C4B">
            <w:pPr>
              <w:pStyle w:val="a3"/>
              <w:jc w:val="center"/>
              <w:rPr>
                <w:rFonts w:ascii="Times New Roman" w:hAnsi="Times New Roman" w:cs="Times New Roman"/>
                <w:b w:val="0"/>
                <w:bCs w:val="0"/>
                <w:sz w:val="20"/>
              </w:rPr>
            </w:pPr>
            <w:r>
              <w:rPr>
                <w:rFonts w:ascii="Times New Roman" w:hAnsi="Times New Roman" w:cs="Times New Roman"/>
                <w:b w:val="0"/>
                <w:bCs w:val="0"/>
                <w:sz w:val="20"/>
              </w:rPr>
              <w:t>152</w:t>
            </w:r>
          </w:p>
        </w:tc>
      </w:tr>
      <w:tr w:rsidR="0086203B" w:rsidRPr="004B1F11" w:rsidTr="00304C4B">
        <w:tc>
          <w:tcPr>
            <w:tcW w:w="5696" w:type="dxa"/>
            <w:shd w:val="clear" w:color="auto" w:fill="auto"/>
          </w:tcPr>
          <w:p w:rsidR="0086203B" w:rsidRPr="002F1838" w:rsidRDefault="0086203B" w:rsidP="00304C4B">
            <w:pPr>
              <w:pStyle w:val="ad"/>
              <w:shd w:val="clear" w:color="auto" w:fill="FFFFFF"/>
              <w:spacing w:before="0" w:beforeAutospacing="0" w:after="0" w:afterAutospacing="0"/>
              <w:jc w:val="both"/>
              <w:rPr>
                <w:caps/>
                <w:sz w:val="20"/>
                <w:szCs w:val="20"/>
              </w:rPr>
            </w:pPr>
            <w:r>
              <w:rPr>
                <w:b/>
                <w:sz w:val="20"/>
                <w:szCs w:val="20"/>
              </w:rPr>
              <w:lastRenderedPageBreak/>
              <w:t xml:space="preserve">Л. </w:t>
            </w:r>
            <w:proofErr w:type="spellStart"/>
            <w:r>
              <w:rPr>
                <w:b/>
                <w:sz w:val="20"/>
                <w:szCs w:val="20"/>
              </w:rPr>
              <w:t>Алейникова</w:t>
            </w:r>
            <w:proofErr w:type="spellEnd"/>
            <w:r>
              <w:rPr>
                <w:b/>
                <w:sz w:val="20"/>
                <w:szCs w:val="20"/>
              </w:rPr>
              <w:t xml:space="preserve">-Гурьянова. </w:t>
            </w:r>
            <w:r w:rsidRPr="002F1838">
              <w:rPr>
                <w:sz w:val="20"/>
                <w:szCs w:val="20"/>
              </w:rPr>
              <w:t>Несмотря на трудности……………</w:t>
            </w:r>
            <w:r>
              <w:rPr>
                <w:sz w:val="20"/>
                <w:szCs w:val="20"/>
              </w:rPr>
              <w:t>...</w:t>
            </w:r>
          </w:p>
        </w:tc>
        <w:tc>
          <w:tcPr>
            <w:tcW w:w="558" w:type="dxa"/>
            <w:shd w:val="clear" w:color="auto" w:fill="auto"/>
          </w:tcPr>
          <w:p w:rsidR="0086203B" w:rsidRPr="002F1838" w:rsidRDefault="0086203B" w:rsidP="00304C4B">
            <w:pPr>
              <w:pStyle w:val="a3"/>
              <w:jc w:val="center"/>
              <w:rPr>
                <w:rFonts w:ascii="Times New Roman" w:hAnsi="Times New Roman" w:cs="Times New Roman"/>
                <w:b w:val="0"/>
                <w:bCs w:val="0"/>
                <w:sz w:val="20"/>
              </w:rPr>
            </w:pPr>
            <w:r>
              <w:rPr>
                <w:rFonts w:ascii="Times New Roman" w:hAnsi="Times New Roman" w:cs="Times New Roman"/>
                <w:b w:val="0"/>
                <w:bCs w:val="0"/>
                <w:sz w:val="20"/>
              </w:rPr>
              <w:t>155</w:t>
            </w:r>
          </w:p>
        </w:tc>
      </w:tr>
      <w:tr w:rsidR="0086203B" w:rsidRPr="00DF218C" w:rsidTr="00304C4B">
        <w:tc>
          <w:tcPr>
            <w:tcW w:w="5696" w:type="dxa"/>
            <w:shd w:val="clear" w:color="auto" w:fill="auto"/>
          </w:tcPr>
          <w:p w:rsidR="0086203B" w:rsidRPr="002F1838" w:rsidRDefault="0086203B" w:rsidP="00304C4B">
            <w:pPr>
              <w:pStyle w:val="ad"/>
              <w:shd w:val="clear" w:color="auto" w:fill="FFFFFF"/>
              <w:spacing w:before="0" w:beforeAutospacing="0" w:after="0" w:afterAutospacing="0"/>
              <w:jc w:val="both"/>
              <w:rPr>
                <w:caps/>
                <w:sz w:val="20"/>
                <w:szCs w:val="20"/>
              </w:rPr>
            </w:pPr>
            <w:r>
              <w:rPr>
                <w:b/>
                <w:caps/>
                <w:sz w:val="20"/>
                <w:szCs w:val="20"/>
              </w:rPr>
              <w:t xml:space="preserve">В. </w:t>
            </w:r>
            <w:proofErr w:type="spellStart"/>
            <w:r w:rsidRPr="00F155E8">
              <w:rPr>
                <w:b/>
                <w:sz w:val="20"/>
                <w:szCs w:val="20"/>
              </w:rPr>
              <w:t>Любиченко</w:t>
            </w:r>
            <w:proofErr w:type="spellEnd"/>
            <w:r>
              <w:rPr>
                <w:b/>
                <w:caps/>
                <w:sz w:val="20"/>
                <w:szCs w:val="20"/>
              </w:rPr>
              <w:t xml:space="preserve">. </w:t>
            </w:r>
            <w:r w:rsidRPr="002F1838">
              <w:rPr>
                <w:caps/>
                <w:sz w:val="20"/>
                <w:szCs w:val="20"/>
              </w:rPr>
              <w:t xml:space="preserve">О </w:t>
            </w:r>
            <w:r w:rsidRPr="002F1838">
              <w:rPr>
                <w:sz w:val="20"/>
                <w:szCs w:val="20"/>
              </w:rPr>
              <w:t>делаемом должны знать</w:t>
            </w:r>
            <w:r w:rsidRPr="002F1838">
              <w:rPr>
                <w:caps/>
                <w:sz w:val="20"/>
                <w:szCs w:val="20"/>
              </w:rPr>
              <w:t>…………………………</w:t>
            </w:r>
          </w:p>
        </w:tc>
        <w:tc>
          <w:tcPr>
            <w:tcW w:w="558" w:type="dxa"/>
            <w:shd w:val="clear" w:color="auto" w:fill="auto"/>
          </w:tcPr>
          <w:p w:rsidR="0086203B" w:rsidRPr="002F1838" w:rsidRDefault="0086203B" w:rsidP="00304C4B">
            <w:pPr>
              <w:pStyle w:val="a3"/>
              <w:jc w:val="center"/>
              <w:rPr>
                <w:rFonts w:ascii="Times New Roman" w:hAnsi="Times New Roman" w:cs="Times New Roman"/>
                <w:b w:val="0"/>
                <w:bCs w:val="0"/>
                <w:sz w:val="20"/>
              </w:rPr>
            </w:pPr>
            <w:r>
              <w:rPr>
                <w:rFonts w:ascii="Times New Roman" w:hAnsi="Times New Roman" w:cs="Times New Roman"/>
                <w:b w:val="0"/>
                <w:bCs w:val="0"/>
                <w:sz w:val="20"/>
              </w:rPr>
              <w:t>156</w:t>
            </w:r>
          </w:p>
        </w:tc>
      </w:tr>
      <w:tr w:rsidR="0086203B" w:rsidRPr="00DF218C" w:rsidTr="00304C4B">
        <w:tc>
          <w:tcPr>
            <w:tcW w:w="5696" w:type="dxa"/>
            <w:shd w:val="clear" w:color="auto" w:fill="auto"/>
          </w:tcPr>
          <w:p w:rsidR="0086203B" w:rsidRPr="002F1838" w:rsidRDefault="0086203B" w:rsidP="00304C4B">
            <w:pPr>
              <w:pStyle w:val="ad"/>
              <w:shd w:val="clear" w:color="auto" w:fill="FFFFFF"/>
              <w:spacing w:before="0" w:beforeAutospacing="0" w:after="0" w:afterAutospacing="0"/>
              <w:jc w:val="both"/>
              <w:rPr>
                <w:caps/>
                <w:sz w:val="20"/>
                <w:szCs w:val="20"/>
              </w:rPr>
            </w:pPr>
            <w:r>
              <w:rPr>
                <w:b/>
                <w:caps/>
                <w:sz w:val="20"/>
                <w:szCs w:val="20"/>
              </w:rPr>
              <w:t xml:space="preserve">В. </w:t>
            </w:r>
            <w:proofErr w:type="spellStart"/>
            <w:r>
              <w:rPr>
                <w:b/>
                <w:sz w:val="20"/>
                <w:szCs w:val="20"/>
              </w:rPr>
              <w:t>Солодилов</w:t>
            </w:r>
            <w:proofErr w:type="spellEnd"/>
            <w:r>
              <w:rPr>
                <w:b/>
                <w:sz w:val="20"/>
                <w:szCs w:val="20"/>
              </w:rPr>
              <w:t xml:space="preserve">. </w:t>
            </w:r>
            <w:r w:rsidRPr="00F155E8">
              <w:rPr>
                <w:sz w:val="20"/>
                <w:szCs w:val="20"/>
              </w:rPr>
              <w:t>чтобы</w:t>
            </w:r>
            <w:r w:rsidRPr="002F1838">
              <w:rPr>
                <w:sz w:val="20"/>
                <w:szCs w:val="20"/>
              </w:rPr>
              <w:t xml:space="preserve"> информация была регулярной………………</w:t>
            </w:r>
          </w:p>
        </w:tc>
        <w:tc>
          <w:tcPr>
            <w:tcW w:w="558" w:type="dxa"/>
            <w:shd w:val="clear" w:color="auto" w:fill="auto"/>
          </w:tcPr>
          <w:p w:rsidR="0086203B" w:rsidRPr="002F1838" w:rsidRDefault="0086203B" w:rsidP="00304C4B">
            <w:pPr>
              <w:pStyle w:val="a3"/>
              <w:jc w:val="center"/>
              <w:rPr>
                <w:rFonts w:ascii="Times New Roman" w:hAnsi="Times New Roman" w:cs="Times New Roman"/>
                <w:b w:val="0"/>
                <w:bCs w:val="0"/>
                <w:sz w:val="20"/>
              </w:rPr>
            </w:pPr>
            <w:r>
              <w:rPr>
                <w:rFonts w:ascii="Times New Roman" w:hAnsi="Times New Roman" w:cs="Times New Roman"/>
                <w:b w:val="0"/>
                <w:bCs w:val="0"/>
                <w:sz w:val="20"/>
              </w:rPr>
              <w:t>158</w:t>
            </w:r>
          </w:p>
        </w:tc>
      </w:tr>
      <w:tr w:rsidR="0086203B" w:rsidRPr="00DF218C" w:rsidTr="00304C4B">
        <w:tc>
          <w:tcPr>
            <w:tcW w:w="5696" w:type="dxa"/>
            <w:shd w:val="clear" w:color="auto" w:fill="auto"/>
          </w:tcPr>
          <w:p w:rsidR="0086203B" w:rsidRPr="002F1838" w:rsidRDefault="0086203B" w:rsidP="00304C4B">
            <w:pPr>
              <w:pStyle w:val="ad"/>
              <w:shd w:val="clear" w:color="auto" w:fill="FFFFFF"/>
              <w:spacing w:before="0" w:beforeAutospacing="0" w:after="0" w:afterAutospacing="0"/>
              <w:jc w:val="both"/>
              <w:rPr>
                <w:caps/>
                <w:sz w:val="20"/>
                <w:szCs w:val="20"/>
              </w:rPr>
            </w:pPr>
            <w:r>
              <w:rPr>
                <w:b/>
                <w:caps/>
                <w:sz w:val="20"/>
                <w:szCs w:val="20"/>
              </w:rPr>
              <w:t xml:space="preserve">Г. </w:t>
            </w:r>
            <w:proofErr w:type="spellStart"/>
            <w:r w:rsidRPr="00F155E8">
              <w:rPr>
                <w:b/>
                <w:sz w:val="20"/>
                <w:szCs w:val="20"/>
              </w:rPr>
              <w:t>Разумкина</w:t>
            </w:r>
            <w:proofErr w:type="spellEnd"/>
            <w:r>
              <w:rPr>
                <w:b/>
                <w:caps/>
                <w:sz w:val="20"/>
                <w:szCs w:val="20"/>
              </w:rPr>
              <w:t xml:space="preserve">. </w:t>
            </w:r>
            <w:r w:rsidRPr="002F1838">
              <w:rPr>
                <w:caps/>
                <w:sz w:val="20"/>
                <w:szCs w:val="20"/>
              </w:rPr>
              <w:t xml:space="preserve">в </w:t>
            </w:r>
            <w:r w:rsidRPr="002F1838">
              <w:rPr>
                <w:sz w:val="20"/>
                <w:szCs w:val="20"/>
              </w:rPr>
              <w:t>дополнение к своей газете………………………</w:t>
            </w:r>
            <w:r>
              <w:rPr>
                <w:sz w:val="20"/>
                <w:szCs w:val="20"/>
              </w:rPr>
              <w:t>..</w:t>
            </w:r>
          </w:p>
        </w:tc>
        <w:tc>
          <w:tcPr>
            <w:tcW w:w="558" w:type="dxa"/>
            <w:shd w:val="clear" w:color="auto" w:fill="auto"/>
          </w:tcPr>
          <w:p w:rsidR="0086203B" w:rsidRPr="002F1838" w:rsidRDefault="0086203B" w:rsidP="00304C4B">
            <w:pPr>
              <w:pStyle w:val="a3"/>
              <w:jc w:val="center"/>
              <w:rPr>
                <w:rFonts w:ascii="Times New Roman" w:hAnsi="Times New Roman" w:cs="Times New Roman"/>
                <w:b w:val="0"/>
                <w:bCs w:val="0"/>
                <w:sz w:val="20"/>
              </w:rPr>
            </w:pPr>
            <w:r>
              <w:rPr>
                <w:rFonts w:ascii="Times New Roman" w:hAnsi="Times New Roman" w:cs="Times New Roman"/>
                <w:b w:val="0"/>
                <w:bCs w:val="0"/>
                <w:sz w:val="20"/>
              </w:rPr>
              <w:t>159</w:t>
            </w:r>
          </w:p>
        </w:tc>
      </w:tr>
      <w:tr w:rsidR="0086203B" w:rsidRPr="000056C0" w:rsidTr="00304C4B">
        <w:tc>
          <w:tcPr>
            <w:tcW w:w="5696" w:type="dxa"/>
            <w:shd w:val="clear" w:color="auto" w:fill="auto"/>
          </w:tcPr>
          <w:p w:rsidR="0086203B" w:rsidRPr="000056C0" w:rsidRDefault="0086203B" w:rsidP="00304C4B">
            <w:pPr>
              <w:pStyle w:val="ad"/>
              <w:shd w:val="clear" w:color="auto" w:fill="FFFFFF"/>
              <w:spacing w:before="0" w:beforeAutospacing="0" w:after="0" w:afterAutospacing="0"/>
              <w:jc w:val="both"/>
              <w:rPr>
                <w:sz w:val="20"/>
                <w:szCs w:val="20"/>
              </w:rPr>
            </w:pPr>
            <w:r>
              <w:rPr>
                <w:b/>
                <w:sz w:val="20"/>
                <w:szCs w:val="20"/>
              </w:rPr>
              <w:t xml:space="preserve">А. </w:t>
            </w:r>
            <w:proofErr w:type="spellStart"/>
            <w:r>
              <w:rPr>
                <w:b/>
                <w:sz w:val="20"/>
                <w:szCs w:val="20"/>
              </w:rPr>
              <w:t>Юронин</w:t>
            </w:r>
            <w:proofErr w:type="spellEnd"/>
            <w:r>
              <w:rPr>
                <w:b/>
                <w:sz w:val="20"/>
                <w:szCs w:val="20"/>
              </w:rPr>
              <w:t xml:space="preserve">. </w:t>
            </w:r>
            <w:r>
              <w:rPr>
                <w:sz w:val="20"/>
                <w:szCs w:val="20"/>
              </w:rPr>
              <w:t>С</w:t>
            </w:r>
            <w:r w:rsidRPr="000056C0">
              <w:rPr>
                <w:sz w:val="20"/>
                <w:szCs w:val="20"/>
              </w:rPr>
              <w:t>читаем главным фактором…………………………</w:t>
            </w:r>
            <w:r>
              <w:rPr>
                <w:sz w:val="20"/>
                <w:szCs w:val="20"/>
              </w:rPr>
              <w:t>..</w:t>
            </w:r>
          </w:p>
        </w:tc>
        <w:tc>
          <w:tcPr>
            <w:tcW w:w="558" w:type="dxa"/>
            <w:shd w:val="clear" w:color="auto" w:fill="auto"/>
          </w:tcPr>
          <w:p w:rsidR="0086203B" w:rsidRPr="000056C0" w:rsidRDefault="0086203B" w:rsidP="00304C4B">
            <w:pPr>
              <w:pStyle w:val="a3"/>
              <w:jc w:val="center"/>
              <w:rPr>
                <w:rFonts w:ascii="Times New Roman" w:hAnsi="Times New Roman" w:cs="Times New Roman"/>
                <w:b w:val="0"/>
                <w:bCs w:val="0"/>
                <w:sz w:val="20"/>
              </w:rPr>
            </w:pPr>
            <w:r>
              <w:rPr>
                <w:rFonts w:ascii="Times New Roman" w:hAnsi="Times New Roman" w:cs="Times New Roman"/>
                <w:b w:val="0"/>
                <w:bCs w:val="0"/>
                <w:sz w:val="20"/>
              </w:rPr>
              <w:t>161</w:t>
            </w:r>
          </w:p>
        </w:tc>
      </w:tr>
      <w:tr w:rsidR="0086203B" w:rsidRPr="000056C0" w:rsidTr="00304C4B">
        <w:tc>
          <w:tcPr>
            <w:tcW w:w="5696" w:type="dxa"/>
            <w:shd w:val="clear" w:color="auto" w:fill="auto"/>
          </w:tcPr>
          <w:p w:rsidR="0086203B" w:rsidRPr="000056C0" w:rsidRDefault="0086203B" w:rsidP="00304C4B">
            <w:pPr>
              <w:pStyle w:val="ad"/>
              <w:shd w:val="clear" w:color="auto" w:fill="FFFFFF"/>
              <w:spacing w:before="0" w:beforeAutospacing="0" w:after="0" w:afterAutospacing="0"/>
              <w:jc w:val="both"/>
              <w:rPr>
                <w:sz w:val="20"/>
                <w:szCs w:val="20"/>
              </w:rPr>
            </w:pPr>
            <w:r>
              <w:rPr>
                <w:b/>
                <w:sz w:val="20"/>
                <w:szCs w:val="20"/>
              </w:rPr>
              <w:t xml:space="preserve">И. Титова. </w:t>
            </w:r>
            <w:r>
              <w:rPr>
                <w:sz w:val="20"/>
                <w:szCs w:val="20"/>
              </w:rPr>
              <w:t>С</w:t>
            </w:r>
            <w:r w:rsidRPr="000056C0">
              <w:rPr>
                <w:sz w:val="20"/>
                <w:szCs w:val="20"/>
              </w:rPr>
              <w:t>тремимся делать все возможное………………………</w:t>
            </w:r>
          </w:p>
        </w:tc>
        <w:tc>
          <w:tcPr>
            <w:tcW w:w="558" w:type="dxa"/>
            <w:shd w:val="clear" w:color="auto" w:fill="auto"/>
          </w:tcPr>
          <w:p w:rsidR="0086203B" w:rsidRPr="000056C0" w:rsidRDefault="0086203B" w:rsidP="00304C4B">
            <w:pPr>
              <w:pStyle w:val="a3"/>
              <w:jc w:val="center"/>
              <w:rPr>
                <w:rFonts w:ascii="Times New Roman" w:hAnsi="Times New Roman" w:cs="Times New Roman"/>
                <w:b w:val="0"/>
                <w:bCs w:val="0"/>
                <w:sz w:val="20"/>
              </w:rPr>
            </w:pPr>
            <w:r>
              <w:rPr>
                <w:rFonts w:ascii="Times New Roman" w:hAnsi="Times New Roman" w:cs="Times New Roman"/>
                <w:b w:val="0"/>
                <w:bCs w:val="0"/>
                <w:sz w:val="20"/>
              </w:rPr>
              <w:t>162</w:t>
            </w:r>
          </w:p>
        </w:tc>
      </w:tr>
      <w:tr w:rsidR="0086203B" w:rsidRPr="000056C0" w:rsidTr="00304C4B">
        <w:tc>
          <w:tcPr>
            <w:tcW w:w="5696" w:type="dxa"/>
            <w:shd w:val="clear" w:color="auto" w:fill="auto"/>
          </w:tcPr>
          <w:p w:rsidR="0086203B" w:rsidRPr="000056C0" w:rsidRDefault="0086203B" w:rsidP="00304C4B">
            <w:pPr>
              <w:pStyle w:val="ad"/>
              <w:shd w:val="clear" w:color="auto" w:fill="FFFFFF"/>
              <w:spacing w:before="0" w:beforeAutospacing="0" w:after="0" w:afterAutospacing="0"/>
              <w:jc w:val="both"/>
              <w:rPr>
                <w:sz w:val="20"/>
                <w:szCs w:val="20"/>
              </w:rPr>
            </w:pPr>
            <w:r>
              <w:rPr>
                <w:b/>
                <w:sz w:val="20"/>
                <w:szCs w:val="20"/>
              </w:rPr>
              <w:t xml:space="preserve">Л. </w:t>
            </w:r>
            <w:proofErr w:type="spellStart"/>
            <w:r>
              <w:rPr>
                <w:b/>
                <w:sz w:val="20"/>
                <w:szCs w:val="20"/>
              </w:rPr>
              <w:t>Шарухина</w:t>
            </w:r>
            <w:proofErr w:type="spellEnd"/>
            <w:r>
              <w:rPr>
                <w:b/>
                <w:sz w:val="20"/>
                <w:szCs w:val="20"/>
              </w:rPr>
              <w:t xml:space="preserve">. </w:t>
            </w:r>
            <w:r>
              <w:rPr>
                <w:sz w:val="20"/>
                <w:szCs w:val="20"/>
              </w:rPr>
              <w:t>Т</w:t>
            </w:r>
            <w:r w:rsidRPr="000056C0">
              <w:rPr>
                <w:sz w:val="20"/>
                <w:szCs w:val="20"/>
              </w:rPr>
              <w:t>ехническая база позволяет……………………</w:t>
            </w:r>
            <w:r>
              <w:rPr>
                <w:sz w:val="20"/>
                <w:szCs w:val="20"/>
              </w:rPr>
              <w:t>…..</w:t>
            </w:r>
            <w:r w:rsidRPr="000056C0">
              <w:rPr>
                <w:sz w:val="20"/>
                <w:szCs w:val="20"/>
              </w:rPr>
              <w:t>.</w:t>
            </w:r>
          </w:p>
        </w:tc>
        <w:tc>
          <w:tcPr>
            <w:tcW w:w="558" w:type="dxa"/>
            <w:shd w:val="clear" w:color="auto" w:fill="auto"/>
          </w:tcPr>
          <w:p w:rsidR="0086203B" w:rsidRPr="000056C0" w:rsidRDefault="0086203B" w:rsidP="00304C4B">
            <w:pPr>
              <w:pStyle w:val="a3"/>
              <w:jc w:val="center"/>
              <w:rPr>
                <w:rFonts w:ascii="Times New Roman" w:hAnsi="Times New Roman" w:cs="Times New Roman"/>
                <w:b w:val="0"/>
                <w:bCs w:val="0"/>
                <w:sz w:val="20"/>
              </w:rPr>
            </w:pPr>
            <w:r>
              <w:rPr>
                <w:rFonts w:ascii="Times New Roman" w:hAnsi="Times New Roman" w:cs="Times New Roman"/>
                <w:b w:val="0"/>
                <w:bCs w:val="0"/>
                <w:sz w:val="20"/>
              </w:rPr>
              <w:t>164</w:t>
            </w:r>
          </w:p>
        </w:tc>
      </w:tr>
      <w:tr w:rsidR="0086203B" w:rsidRPr="000056C0" w:rsidTr="00304C4B">
        <w:tc>
          <w:tcPr>
            <w:tcW w:w="5696" w:type="dxa"/>
            <w:shd w:val="clear" w:color="auto" w:fill="auto"/>
          </w:tcPr>
          <w:p w:rsidR="0086203B" w:rsidRPr="000056C0" w:rsidRDefault="0086203B" w:rsidP="00304C4B">
            <w:pPr>
              <w:pStyle w:val="ad"/>
              <w:shd w:val="clear" w:color="auto" w:fill="FFFFFF"/>
              <w:spacing w:before="0" w:beforeAutospacing="0" w:after="0" w:afterAutospacing="0"/>
              <w:jc w:val="both"/>
              <w:rPr>
                <w:sz w:val="20"/>
                <w:szCs w:val="20"/>
              </w:rPr>
            </w:pPr>
            <w:r>
              <w:rPr>
                <w:b/>
                <w:sz w:val="20"/>
                <w:szCs w:val="20"/>
              </w:rPr>
              <w:t xml:space="preserve">Л. </w:t>
            </w:r>
            <w:proofErr w:type="spellStart"/>
            <w:r>
              <w:rPr>
                <w:b/>
                <w:sz w:val="20"/>
                <w:szCs w:val="20"/>
              </w:rPr>
              <w:t>Дидигова</w:t>
            </w:r>
            <w:proofErr w:type="spellEnd"/>
            <w:r>
              <w:rPr>
                <w:b/>
                <w:sz w:val="20"/>
                <w:szCs w:val="20"/>
              </w:rPr>
              <w:t xml:space="preserve">. </w:t>
            </w:r>
            <w:r>
              <w:rPr>
                <w:sz w:val="20"/>
                <w:szCs w:val="20"/>
              </w:rPr>
              <w:t>Н</w:t>
            </w:r>
            <w:r w:rsidRPr="000056C0">
              <w:rPr>
                <w:sz w:val="20"/>
                <w:szCs w:val="20"/>
              </w:rPr>
              <w:t>акапливаем опыт</w:t>
            </w:r>
            <w:r>
              <w:rPr>
                <w:sz w:val="20"/>
                <w:szCs w:val="20"/>
              </w:rPr>
              <w:t>…………………………</w:t>
            </w:r>
            <w:r w:rsidRPr="000056C0">
              <w:rPr>
                <w:sz w:val="20"/>
                <w:szCs w:val="20"/>
              </w:rPr>
              <w:t>……</w:t>
            </w:r>
            <w:r>
              <w:rPr>
                <w:sz w:val="20"/>
                <w:szCs w:val="20"/>
              </w:rPr>
              <w:t>…</w:t>
            </w:r>
            <w:r w:rsidRPr="000056C0">
              <w:rPr>
                <w:sz w:val="20"/>
                <w:szCs w:val="20"/>
              </w:rPr>
              <w:t xml:space="preserve">…. </w:t>
            </w:r>
          </w:p>
        </w:tc>
        <w:tc>
          <w:tcPr>
            <w:tcW w:w="558" w:type="dxa"/>
            <w:shd w:val="clear" w:color="auto" w:fill="auto"/>
          </w:tcPr>
          <w:p w:rsidR="0086203B" w:rsidRPr="000056C0" w:rsidRDefault="0086203B" w:rsidP="00304C4B">
            <w:pPr>
              <w:pStyle w:val="a3"/>
              <w:jc w:val="center"/>
              <w:rPr>
                <w:rFonts w:ascii="Times New Roman" w:hAnsi="Times New Roman" w:cs="Times New Roman"/>
                <w:b w:val="0"/>
                <w:bCs w:val="0"/>
                <w:sz w:val="20"/>
              </w:rPr>
            </w:pPr>
            <w:r>
              <w:rPr>
                <w:rFonts w:ascii="Times New Roman" w:hAnsi="Times New Roman" w:cs="Times New Roman"/>
                <w:b w:val="0"/>
                <w:bCs w:val="0"/>
                <w:sz w:val="20"/>
              </w:rPr>
              <w:t>165</w:t>
            </w:r>
          </w:p>
        </w:tc>
      </w:tr>
      <w:tr w:rsidR="0086203B" w:rsidRPr="000056C0" w:rsidTr="00304C4B">
        <w:tc>
          <w:tcPr>
            <w:tcW w:w="5696" w:type="dxa"/>
            <w:shd w:val="clear" w:color="auto" w:fill="auto"/>
          </w:tcPr>
          <w:p w:rsidR="0086203B" w:rsidRPr="000056C0" w:rsidRDefault="0086203B" w:rsidP="00304C4B">
            <w:pPr>
              <w:pStyle w:val="ad"/>
              <w:shd w:val="clear" w:color="auto" w:fill="FFFFFF"/>
              <w:spacing w:before="0" w:beforeAutospacing="0" w:after="0" w:afterAutospacing="0"/>
              <w:jc w:val="both"/>
              <w:rPr>
                <w:sz w:val="20"/>
                <w:szCs w:val="20"/>
              </w:rPr>
            </w:pPr>
            <w:r>
              <w:rPr>
                <w:b/>
                <w:sz w:val="20"/>
                <w:szCs w:val="20"/>
              </w:rPr>
              <w:t xml:space="preserve">В. Сорокина. </w:t>
            </w:r>
            <w:r>
              <w:rPr>
                <w:sz w:val="20"/>
                <w:szCs w:val="20"/>
              </w:rPr>
              <w:t>С</w:t>
            </w:r>
            <w:r w:rsidRPr="000056C0">
              <w:rPr>
                <w:sz w:val="20"/>
                <w:szCs w:val="20"/>
              </w:rPr>
              <w:t xml:space="preserve"> использованием различных возможностей………</w:t>
            </w:r>
          </w:p>
        </w:tc>
        <w:tc>
          <w:tcPr>
            <w:tcW w:w="558" w:type="dxa"/>
            <w:shd w:val="clear" w:color="auto" w:fill="auto"/>
          </w:tcPr>
          <w:p w:rsidR="0086203B" w:rsidRPr="000056C0" w:rsidRDefault="0086203B" w:rsidP="00304C4B">
            <w:pPr>
              <w:pStyle w:val="a3"/>
              <w:jc w:val="center"/>
              <w:rPr>
                <w:rFonts w:ascii="Times New Roman" w:hAnsi="Times New Roman" w:cs="Times New Roman"/>
                <w:b w:val="0"/>
                <w:bCs w:val="0"/>
                <w:sz w:val="20"/>
              </w:rPr>
            </w:pPr>
            <w:r>
              <w:rPr>
                <w:rFonts w:ascii="Times New Roman" w:hAnsi="Times New Roman" w:cs="Times New Roman"/>
                <w:b w:val="0"/>
                <w:bCs w:val="0"/>
                <w:sz w:val="20"/>
              </w:rPr>
              <w:t>165</w:t>
            </w:r>
          </w:p>
        </w:tc>
      </w:tr>
      <w:tr w:rsidR="0086203B" w:rsidRPr="000056C0" w:rsidTr="00304C4B">
        <w:tc>
          <w:tcPr>
            <w:tcW w:w="5696" w:type="dxa"/>
            <w:shd w:val="clear" w:color="auto" w:fill="auto"/>
          </w:tcPr>
          <w:p w:rsidR="0086203B" w:rsidRPr="000056C0" w:rsidRDefault="0086203B" w:rsidP="00304C4B">
            <w:pPr>
              <w:pStyle w:val="ad"/>
              <w:shd w:val="clear" w:color="auto" w:fill="FFFFFF"/>
              <w:spacing w:before="0" w:beforeAutospacing="0" w:after="0" w:afterAutospacing="0"/>
              <w:jc w:val="both"/>
              <w:rPr>
                <w:sz w:val="20"/>
                <w:szCs w:val="20"/>
              </w:rPr>
            </w:pPr>
            <w:r>
              <w:rPr>
                <w:b/>
                <w:sz w:val="20"/>
                <w:szCs w:val="20"/>
              </w:rPr>
              <w:t xml:space="preserve">Ю. Орлов. </w:t>
            </w:r>
            <w:r>
              <w:rPr>
                <w:sz w:val="20"/>
                <w:szCs w:val="20"/>
              </w:rPr>
              <w:t>И</w:t>
            </w:r>
            <w:r w:rsidRPr="000056C0">
              <w:rPr>
                <w:sz w:val="20"/>
                <w:szCs w:val="20"/>
              </w:rPr>
              <w:t>сходя из конкретно сложившейся ситуации…</w:t>
            </w:r>
            <w:r>
              <w:rPr>
                <w:sz w:val="20"/>
                <w:szCs w:val="20"/>
              </w:rPr>
              <w:t>………</w:t>
            </w:r>
          </w:p>
        </w:tc>
        <w:tc>
          <w:tcPr>
            <w:tcW w:w="558" w:type="dxa"/>
            <w:shd w:val="clear" w:color="auto" w:fill="auto"/>
          </w:tcPr>
          <w:p w:rsidR="0086203B" w:rsidRPr="000056C0" w:rsidRDefault="0086203B" w:rsidP="00304C4B">
            <w:pPr>
              <w:pStyle w:val="a3"/>
              <w:jc w:val="center"/>
              <w:rPr>
                <w:rFonts w:ascii="Times New Roman" w:hAnsi="Times New Roman" w:cs="Times New Roman"/>
                <w:b w:val="0"/>
                <w:bCs w:val="0"/>
                <w:sz w:val="20"/>
              </w:rPr>
            </w:pPr>
            <w:r>
              <w:rPr>
                <w:rFonts w:ascii="Times New Roman" w:hAnsi="Times New Roman" w:cs="Times New Roman"/>
                <w:b w:val="0"/>
                <w:bCs w:val="0"/>
                <w:sz w:val="20"/>
              </w:rPr>
              <w:t>166</w:t>
            </w:r>
          </w:p>
        </w:tc>
      </w:tr>
      <w:tr w:rsidR="0086203B" w:rsidRPr="000056C0" w:rsidTr="00304C4B">
        <w:tc>
          <w:tcPr>
            <w:tcW w:w="5696" w:type="dxa"/>
            <w:shd w:val="clear" w:color="auto" w:fill="auto"/>
          </w:tcPr>
          <w:p w:rsidR="0086203B" w:rsidRPr="000056C0" w:rsidRDefault="0086203B" w:rsidP="00304C4B">
            <w:pPr>
              <w:pStyle w:val="ad"/>
              <w:shd w:val="clear" w:color="auto" w:fill="FFFFFF"/>
              <w:spacing w:before="0" w:beforeAutospacing="0" w:after="0" w:afterAutospacing="0"/>
              <w:jc w:val="both"/>
              <w:rPr>
                <w:sz w:val="20"/>
                <w:szCs w:val="20"/>
              </w:rPr>
            </w:pPr>
            <w:r>
              <w:rPr>
                <w:b/>
                <w:sz w:val="20"/>
                <w:szCs w:val="20"/>
              </w:rPr>
              <w:t xml:space="preserve">Н. </w:t>
            </w:r>
            <w:proofErr w:type="spellStart"/>
            <w:r>
              <w:rPr>
                <w:b/>
                <w:sz w:val="20"/>
                <w:szCs w:val="20"/>
              </w:rPr>
              <w:t>Ногаева.</w:t>
            </w:r>
            <w:r>
              <w:rPr>
                <w:sz w:val="20"/>
                <w:szCs w:val="20"/>
              </w:rPr>
              <w:t>Ч</w:t>
            </w:r>
            <w:r w:rsidRPr="000056C0">
              <w:rPr>
                <w:sz w:val="20"/>
                <w:szCs w:val="20"/>
              </w:rPr>
              <w:t>тобы</w:t>
            </w:r>
            <w:proofErr w:type="spellEnd"/>
            <w:r w:rsidRPr="000056C0">
              <w:rPr>
                <w:sz w:val="20"/>
                <w:szCs w:val="20"/>
              </w:rPr>
              <w:t xml:space="preserve"> информация дошла адресату…………………</w:t>
            </w:r>
            <w:r>
              <w:rPr>
                <w:sz w:val="20"/>
                <w:szCs w:val="20"/>
              </w:rPr>
              <w:t>...</w:t>
            </w:r>
          </w:p>
        </w:tc>
        <w:tc>
          <w:tcPr>
            <w:tcW w:w="558" w:type="dxa"/>
            <w:shd w:val="clear" w:color="auto" w:fill="auto"/>
          </w:tcPr>
          <w:p w:rsidR="0086203B" w:rsidRPr="000056C0" w:rsidRDefault="0086203B" w:rsidP="00304C4B">
            <w:pPr>
              <w:pStyle w:val="a3"/>
              <w:jc w:val="center"/>
              <w:rPr>
                <w:rFonts w:ascii="Times New Roman" w:hAnsi="Times New Roman" w:cs="Times New Roman"/>
                <w:b w:val="0"/>
                <w:bCs w:val="0"/>
                <w:sz w:val="20"/>
              </w:rPr>
            </w:pPr>
            <w:r>
              <w:rPr>
                <w:rFonts w:ascii="Times New Roman" w:hAnsi="Times New Roman" w:cs="Times New Roman"/>
                <w:b w:val="0"/>
                <w:bCs w:val="0"/>
                <w:sz w:val="20"/>
              </w:rPr>
              <w:t>171</w:t>
            </w:r>
          </w:p>
        </w:tc>
      </w:tr>
      <w:tr w:rsidR="0086203B" w:rsidRPr="000056C0" w:rsidTr="00304C4B">
        <w:tc>
          <w:tcPr>
            <w:tcW w:w="5696" w:type="dxa"/>
            <w:shd w:val="clear" w:color="auto" w:fill="auto"/>
          </w:tcPr>
          <w:p w:rsidR="0086203B" w:rsidRPr="000056C0" w:rsidRDefault="0086203B" w:rsidP="00304C4B">
            <w:pPr>
              <w:pStyle w:val="ad"/>
              <w:shd w:val="clear" w:color="auto" w:fill="FFFFFF"/>
              <w:spacing w:before="0" w:beforeAutospacing="0" w:after="0" w:afterAutospacing="0"/>
              <w:jc w:val="both"/>
              <w:rPr>
                <w:sz w:val="20"/>
                <w:szCs w:val="20"/>
              </w:rPr>
            </w:pPr>
            <w:r>
              <w:rPr>
                <w:b/>
                <w:sz w:val="20"/>
                <w:szCs w:val="20"/>
              </w:rPr>
              <w:t xml:space="preserve">А. Даминова. </w:t>
            </w:r>
            <w:r>
              <w:rPr>
                <w:sz w:val="20"/>
                <w:szCs w:val="20"/>
              </w:rPr>
              <w:t>Р</w:t>
            </w:r>
            <w:r w:rsidRPr="000056C0">
              <w:rPr>
                <w:sz w:val="20"/>
                <w:szCs w:val="20"/>
              </w:rPr>
              <w:t>егулярно, разнообразно……………………………..</w:t>
            </w:r>
          </w:p>
        </w:tc>
        <w:tc>
          <w:tcPr>
            <w:tcW w:w="558" w:type="dxa"/>
            <w:shd w:val="clear" w:color="auto" w:fill="auto"/>
          </w:tcPr>
          <w:p w:rsidR="0086203B" w:rsidRPr="000056C0" w:rsidRDefault="0086203B" w:rsidP="00304C4B">
            <w:pPr>
              <w:pStyle w:val="a3"/>
              <w:jc w:val="center"/>
              <w:rPr>
                <w:rFonts w:ascii="Times New Roman" w:hAnsi="Times New Roman" w:cs="Times New Roman"/>
                <w:b w:val="0"/>
                <w:bCs w:val="0"/>
                <w:sz w:val="20"/>
              </w:rPr>
            </w:pPr>
            <w:r>
              <w:rPr>
                <w:rFonts w:ascii="Times New Roman" w:hAnsi="Times New Roman" w:cs="Times New Roman"/>
                <w:b w:val="0"/>
                <w:bCs w:val="0"/>
                <w:sz w:val="20"/>
              </w:rPr>
              <w:t>173</w:t>
            </w:r>
          </w:p>
        </w:tc>
      </w:tr>
      <w:tr w:rsidR="0086203B" w:rsidRPr="000056C0" w:rsidTr="00304C4B">
        <w:tc>
          <w:tcPr>
            <w:tcW w:w="5696" w:type="dxa"/>
            <w:shd w:val="clear" w:color="auto" w:fill="auto"/>
          </w:tcPr>
          <w:p w:rsidR="0086203B" w:rsidRPr="000056C0" w:rsidRDefault="0086203B" w:rsidP="00304C4B">
            <w:pPr>
              <w:pStyle w:val="ad"/>
              <w:shd w:val="clear" w:color="auto" w:fill="FFFFFF"/>
              <w:spacing w:before="0" w:beforeAutospacing="0" w:after="0" w:afterAutospacing="0"/>
              <w:jc w:val="both"/>
              <w:rPr>
                <w:sz w:val="20"/>
                <w:szCs w:val="20"/>
              </w:rPr>
            </w:pPr>
            <w:r>
              <w:rPr>
                <w:b/>
                <w:sz w:val="20"/>
                <w:szCs w:val="20"/>
              </w:rPr>
              <w:t xml:space="preserve">А. Ахмедов. </w:t>
            </w:r>
            <w:r>
              <w:rPr>
                <w:sz w:val="20"/>
                <w:szCs w:val="20"/>
              </w:rPr>
              <w:t>Д</w:t>
            </w:r>
            <w:r w:rsidRPr="000056C0">
              <w:rPr>
                <w:sz w:val="20"/>
                <w:szCs w:val="20"/>
              </w:rPr>
              <w:t>инамика – положительная………………………</w:t>
            </w:r>
            <w:r>
              <w:rPr>
                <w:sz w:val="20"/>
                <w:szCs w:val="20"/>
              </w:rPr>
              <w:t>……</w:t>
            </w:r>
          </w:p>
        </w:tc>
        <w:tc>
          <w:tcPr>
            <w:tcW w:w="558" w:type="dxa"/>
            <w:shd w:val="clear" w:color="auto" w:fill="auto"/>
          </w:tcPr>
          <w:p w:rsidR="0086203B" w:rsidRPr="000056C0" w:rsidRDefault="0086203B" w:rsidP="00304C4B">
            <w:pPr>
              <w:pStyle w:val="a3"/>
              <w:jc w:val="center"/>
              <w:rPr>
                <w:rFonts w:ascii="Times New Roman" w:hAnsi="Times New Roman" w:cs="Times New Roman"/>
                <w:b w:val="0"/>
                <w:bCs w:val="0"/>
                <w:sz w:val="20"/>
              </w:rPr>
            </w:pPr>
            <w:r>
              <w:rPr>
                <w:rFonts w:ascii="Times New Roman" w:hAnsi="Times New Roman" w:cs="Times New Roman"/>
                <w:b w:val="0"/>
                <w:bCs w:val="0"/>
                <w:sz w:val="20"/>
              </w:rPr>
              <w:t>174</w:t>
            </w:r>
          </w:p>
        </w:tc>
      </w:tr>
      <w:tr w:rsidR="0086203B" w:rsidRPr="000056C0" w:rsidTr="00304C4B">
        <w:tc>
          <w:tcPr>
            <w:tcW w:w="5696" w:type="dxa"/>
            <w:shd w:val="clear" w:color="auto" w:fill="auto"/>
          </w:tcPr>
          <w:p w:rsidR="0086203B" w:rsidRPr="000056C0" w:rsidRDefault="0086203B" w:rsidP="00304C4B">
            <w:pPr>
              <w:pStyle w:val="ad"/>
              <w:shd w:val="clear" w:color="auto" w:fill="FFFFFF"/>
              <w:spacing w:before="0" w:beforeAutospacing="0" w:after="0" w:afterAutospacing="0"/>
              <w:jc w:val="both"/>
              <w:rPr>
                <w:sz w:val="20"/>
                <w:szCs w:val="20"/>
              </w:rPr>
            </w:pPr>
            <w:r>
              <w:rPr>
                <w:b/>
                <w:sz w:val="20"/>
                <w:szCs w:val="20"/>
              </w:rPr>
              <w:t xml:space="preserve">Р. </w:t>
            </w:r>
            <w:proofErr w:type="spellStart"/>
            <w:r>
              <w:rPr>
                <w:b/>
                <w:sz w:val="20"/>
                <w:szCs w:val="20"/>
              </w:rPr>
              <w:t>Тубанова</w:t>
            </w:r>
            <w:proofErr w:type="spellEnd"/>
            <w:r>
              <w:rPr>
                <w:b/>
                <w:sz w:val="20"/>
                <w:szCs w:val="20"/>
              </w:rPr>
              <w:t xml:space="preserve">. </w:t>
            </w:r>
            <w:r>
              <w:rPr>
                <w:sz w:val="20"/>
                <w:szCs w:val="20"/>
              </w:rPr>
              <w:t>Ч</w:t>
            </w:r>
            <w:r w:rsidRPr="000056C0">
              <w:rPr>
                <w:sz w:val="20"/>
                <w:szCs w:val="20"/>
              </w:rPr>
              <w:t>тобы были в курсе…</w:t>
            </w:r>
            <w:r>
              <w:rPr>
                <w:sz w:val="20"/>
                <w:szCs w:val="20"/>
              </w:rPr>
              <w:t>……………</w:t>
            </w:r>
            <w:r w:rsidRPr="000056C0">
              <w:rPr>
                <w:sz w:val="20"/>
                <w:szCs w:val="20"/>
              </w:rPr>
              <w:t>……………</w:t>
            </w:r>
            <w:r>
              <w:rPr>
                <w:sz w:val="20"/>
                <w:szCs w:val="20"/>
              </w:rPr>
              <w:t>………</w:t>
            </w:r>
          </w:p>
        </w:tc>
        <w:tc>
          <w:tcPr>
            <w:tcW w:w="558" w:type="dxa"/>
            <w:shd w:val="clear" w:color="auto" w:fill="auto"/>
          </w:tcPr>
          <w:p w:rsidR="0086203B" w:rsidRPr="000056C0" w:rsidRDefault="0086203B" w:rsidP="00304C4B">
            <w:pPr>
              <w:pStyle w:val="a3"/>
              <w:jc w:val="center"/>
              <w:rPr>
                <w:rFonts w:ascii="Times New Roman" w:hAnsi="Times New Roman" w:cs="Times New Roman"/>
                <w:b w:val="0"/>
                <w:bCs w:val="0"/>
                <w:sz w:val="20"/>
              </w:rPr>
            </w:pPr>
            <w:r>
              <w:rPr>
                <w:rFonts w:ascii="Times New Roman" w:hAnsi="Times New Roman" w:cs="Times New Roman"/>
                <w:b w:val="0"/>
                <w:bCs w:val="0"/>
                <w:sz w:val="20"/>
              </w:rPr>
              <w:t>176</w:t>
            </w:r>
          </w:p>
        </w:tc>
      </w:tr>
      <w:tr w:rsidR="0086203B" w:rsidRPr="000056C0" w:rsidTr="00304C4B">
        <w:tc>
          <w:tcPr>
            <w:tcW w:w="5696" w:type="dxa"/>
            <w:shd w:val="clear" w:color="auto" w:fill="auto"/>
          </w:tcPr>
          <w:p w:rsidR="0086203B" w:rsidRPr="000056C0" w:rsidRDefault="0086203B" w:rsidP="00304C4B">
            <w:pPr>
              <w:pStyle w:val="ad"/>
              <w:shd w:val="clear" w:color="auto" w:fill="FFFFFF"/>
              <w:spacing w:before="0" w:beforeAutospacing="0" w:after="0" w:afterAutospacing="0"/>
              <w:jc w:val="both"/>
              <w:rPr>
                <w:sz w:val="20"/>
                <w:szCs w:val="20"/>
              </w:rPr>
            </w:pPr>
            <w:r>
              <w:rPr>
                <w:b/>
                <w:sz w:val="20"/>
                <w:szCs w:val="20"/>
              </w:rPr>
              <w:t xml:space="preserve">В. </w:t>
            </w:r>
            <w:proofErr w:type="spellStart"/>
            <w:r>
              <w:rPr>
                <w:b/>
                <w:sz w:val="20"/>
                <w:szCs w:val="20"/>
              </w:rPr>
              <w:t>Назина</w:t>
            </w:r>
            <w:proofErr w:type="spellEnd"/>
            <w:r>
              <w:rPr>
                <w:b/>
                <w:sz w:val="20"/>
                <w:szCs w:val="20"/>
              </w:rPr>
              <w:t xml:space="preserve">. </w:t>
            </w:r>
            <w:r>
              <w:rPr>
                <w:sz w:val="20"/>
                <w:szCs w:val="20"/>
              </w:rPr>
              <w:t>И</w:t>
            </w:r>
            <w:r w:rsidRPr="000056C0">
              <w:rPr>
                <w:sz w:val="20"/>
                <w:szCs w:val="20"/>
              </w:rPr>
              <w:t>нформируем оперативно…………………………</w:t>
            </w:r>
            <w:r>
              <w:rPr>
                <w:sz w:val="20"/>
                <w:szCs w:val="20"/>
              </w:rPr>
              <w:t>……</w:t>
            </w:r>
          </w:p>
        </w:tc>
        <w:tc>
          <w:tcPr>
            <w:tcW w:w="558" w:type="dxa"/>
            <w:shd w:val="clear" w:color="auto" w:fill="auto"/>
          </w:tcPr>
          <w:p w:rsidR="0086203B" w:rsidRPr="000056C0" w:rsidRDefault="0086203B" w:rsidP="00304C4B">
            <w:pPr>
              <w:pStyle w:val="a3"/>
              <w:jc w:val="center"/>
              <w:rPr>
                <w:rFonts w:ascii="Times New Roman" w:hAnsi="Times New Roman" w:cs="Times New Roman"/>
                <w:b w:val="0"/>
                <w:bCs w:val="0"/>
                <w:sz w:val="20"/>
              </w:rPr>
            </w:pPr>
            <w:r>
              <w:rPr>
                <w:rFonts w:ascii="Times New Roman" w:hAnsi="Times New Roman" w:cs="Times New Roman"/>
                <w:b w:val="0"/>
                <w:bCs w:val="0"/>
                <w:sz w:val="20"/>
              </w:rPr>
              <w:t>178</w:t>
            </w:r>
          </w:p>
        </w:tc>
      </w:tr>
      <w:tr w:rsidR="0086203B" w:rsidRPr="000056C0" w:rsidTr="00304C4B">
        <w:tc>
          <w:tcPr>
            <w:tcW w:w="5696" w:type="dxa"/>
            <w:shd w:val="clear" w:color="auto" w:fill="auto"/>
          </w:tcPr>
          <w:p w:rsidR="0086203B" w:rsidRPr="000056C0" w:rsidRDefault="0086203B" w:rsidP="00304C4B">
            <w:pPr>
              <w:pStyle w:val="ad"/>
              <w:shd w:val="clear" w:color="auto" w:fill="FFFFFF"/>
              <w:spacing w:before="0" w:beforeAutospacing="0" w:after="0" w:afterAutospacing="0"/>
              <w:jc w:val="both"/>
              <w:rPr>
                <w:sz w:val="20"/>
                <w:szCs w:val="20"/>
              </w:rPr>
            </w:pPr>
            <w:r>
              <w:rPr>
                <w:b/>
                <w:sz w:val="20"/>
                <w:szCs w:val="20"/>
              </w:rPr>
              <w:t xml:space="preserve">В. </w:t>
            </w:r>
            <w:proofErr w:type="spellStart"/>
            <w:r>
              <w:rPr>
                <w:b/>
                <w:sz w:val="20"/>
                <w:szCs w:val="20"/>
              </w:rPr>
              <w:t>Баца</w:t>
            </w:r>
            <w:proofErr w:type="spellEnd"/>
            <w:r>
              <w:rPr>
                <w:b/>
                <w:sz w:val="20"/>
                <w:szCs w:val="20"/>
              </w:rPr>
              <w:t xml:space="preserve">. </w:t>
            </w:r>
            <w:r>
              <w:rPr>
                <w:sz w:val="20"/>
                <w:szCs w:val="20"/>
              </w:rPr>
              <w:t>П</w:t>
            </w:r>
            <w:r w:rsidRPr="000056C0">
              <w:rPr>
                <w:sz w:val="20"/>
                <w:szCs w:val="20"/>
              </w:rPr>
              <w:t>роизошли позитивные сдвиги……………………</w:t>
            </w:r>
            <w:r>
              <w:rPr>
                <w:sz w:val="20"/>
                <w:szCs w:val="20"/>
              </w:rPr>
              <w:t>………</w:t>
            </w:r>
          </w:p>
        </w:tc>
        <w:tc>
          <w:tcPr>
            <w:tcW w:w="558" w:type="dxa"/>
            <w:shd w:val="clear" w:color="auto" w:fill="auto"/>
          </w:tcPr>
          <w:p w:rsidR="0086203B" w:rsidRPr="000056C0" w:rsidRDefault="0086203B" w:rsidP="00304C4B">
            <w:pPr>
              <w:pStyle w:val="a3"/>
              <w:jc w:val="center"/>
              <w:rPr>
                <w:rFonts w:ascii="Times New Roman" w:hAnsi="Times New Roman" w:cs="Times New Roman"/>
                <w:b w:val="0"/>
                <w:bCs w:val="0"/>
                <w:sz w:val="20"/>
              </w:rPr>
            </w:pPr>
            <w:r>
              <w:rPr>
                <w:rFonts w:ascii="Times New Roman" w:hAnsi="Times New Roman" w:cs="Times New Roman"/>
                <w:b w:val="0"/>
                <w:bCs w:val="0"/>
                <w:sz w:val="20"/>
              </w:rPr>
              <w:t>180</w:t>
            </w:r>
          </w:p>
        </w:tc>
      </w:tr>
      <w:tr w:rsidR="0086203B" w:rsidRPr="000056C0" w:rsidTr="00304C4B">
        <w:tc>
          <w:tcPr>
            <w:tcW w:w="5696" w:type="dxa"/>
            <w:shd w:val="clear" w:color="auto" w:fill="auto"/>
          </w:tcPr>
          <w:p w:rsidR="0086203B" w:rsidRPr="000056C0" w:rsidRDefault="0086203B" w:rsidP="00304C4B">
            <w:pPr>
              <w:pStyle w:val="ad"/>
              <w:shd w:val="clear" w:color="auto" w:fill="FFFFFF"/>
              <w:spacing w:before="0" w:beforeAutospacing="0" w:after="0" w:afterAutospacing="0"/>
              <w:jc w:val="both"/>
              <w:rPr>
                <w:sz w:val="20"/>
                <w:szCs w:val="20"/>
              </w:rPr>
            </w:pPr>
            <w:r>
              <w:rPr>
                <w:b/>
                <w:sz w:val="20"/>
                <w:szCs w:val="20"/>
              </w:rPr>
              <w:t xml:space="preserve">Т. Кузнецова. </w:t>
            </w:r>
            <w:r>
              <w:rPr>
                <w:sz w:val="20"/>
                <w:szCs w:val="20"/>
              </w:rPr>
              <w:t>И</w:t>
            </w:r>
            <w:r w:rsidRPr="000056C0">
              <w:rPr>
                <w:sz w:val="20"/>
                <w:szCs w:val="20"/>
              </w:rPr>
              <w:t>спользуем местную печать………………………</w:t>
            </w:r>
            <w:r>
              <w:rPr>
                <w:sz w:val="20"/>
                <w:szCs w:val="20"/>
              </w:rPr>
              <w:t>..</w:t>
            </w:r>
          </w:p>
        </w:tc>
        <w:tc>
          <w:tcPr>
            <w:tcW w:w="558" w:type="dxa"/>
            <w:shd w:val="clear" w:color="auto" w:fill="auto"/>
          </w:tcPr>
          <w:p w:rsidR="0086203B" w:rsidRPr="000056C0" w:rsidRDefault="0086203B" w:rsidP="00304C4B">
            <w:pPr>
              <w:pStyle w:val="a3"/>
              <w:jc w:val="center"/>
              <w:rPr>
                <w:rFonts w:ascii="Times New Roman" w:hAnsi="Times New Roman" w:cs="Times New Roman"/>
                <w:b w:val="0"/>
                <w:bCs w:val="0"/>
                <w:sz w:val="20"/>
              </w:rPr>
            </w:pPr>
            <w:r>
              <w:rPr>
                <w:rFonts w:ascii="Times New Roman" w:hAnsi="Times New Roman" w:cs="Times New Roman"/>
                <w:b w:val="0"/>
                <w:bCs w:val="0"/>
                <w:sz w:val="20"/>
              </w:rPr>
              <w:t>182</w:t>
            </w:r>
          </w:p>
        </w:tc>
      </w:tr>
      <w:tr w:rsidR="0086203B" w:rsidRPr="000056C0" w:rsidTr="00304C4B">
        <w:tc>
          <w:tcPr>
            <w:tcW w:w="5696" w:type="dxa"/>
            <w:shd w:val="clear" w:color="auto" w:fill="auto"/>
          </w:tcPr>
          <w:p w:rsidR="0086203B" w:rsidRPr="000056C0" w:rsidRDefault="0086203B" w:rsidP="00304C4B">
            <w:pPr>
              <w:pStyle w:val="ad"/>
              <w:shd w:val="clear" w:color="auto" w:fill="FFFFFF"/>
              <w:spacing w:before="0" w:beforeAutospacing="0" w:after="0" w:afterAutospacing="0"/>
              <w:jc w:val="both"/>
              <w:rPr>
                <w:sz w:val="20"/>
                <w:szCs w:val="20"/>
              </w:rPr>
            </w:pPr>
            <w:r>
              <w:rPr>
                <w:b/>
                <w:sz w:val="20"/>
                <w:szCs w:val="20"/>
              </w:rPr>
              <w:t xml:space="preserve">С. Казачкова. </w:t>
            </w:r>
            <w:r>
              <w:rPr>
                <w:sz w:val="20"/>
                <w:szCs w:val="20"/>
              </w:rPr>
              <w:t>Знание – сила! ………………………………………</w:t>
            </w:r>
          </w:p>
        </w:tc>
        <w:tc>
          <w:tcPr>
            <w:tcW w:w="558" w:type="dxa"/>
            <w:shd w:val="clear" w:color="auto" w:fill="auto"/>
          </w:tcPr>
          <w:p w:rsidR="0086203B" w:rsidRPr="000056C0" w:rsidRDefault="0086203B" w:rsidP="00304C4B">
            <w:pPr>
              <w:pStyle w:val="a3"/>
              <w:jc w:val="center"/>
              <w:rPr>
                <w:rFonts w:ascii="Times New Roman" w:hAnsi="Times New Roman" w:cs="Times New Roman"/>
                <w:b w:val="0"/>
                <w:bCs w:val="0"/>
                <w:sz w:val="20"/>
              </w:rPr>
            </w:pPr>
            <w:r>
              <w:rPr>
                <w:rFonts w:ascii="Times New Roman" w:hAnsi="Times New Roman" w:cs="Times New Roman"/>
                <w:b w:val="0"/>
                <w:bCs w:val="0"/>
                <w:sz w:val="20"/>
              </w:rPr>
              <w:t>183</w:t>
            </w:r>
          </w:p>
        </w:tc>
      </w:tr>
      <w:tr w:rsidR="0086203B" w:rsidRPr="000056C0" w:rsidTr="00304C4B">
        <w:tc>
          <w:tcPr>
            <w:tcW w:w="5696" w:type="dxa"/>
            <w:shd w:val="clear" w:color="auto" w:fill="auto"/>
          </w:tcPr>
          <w:p w:rsidR="0086203B" w:rsidRPr="000056C0" w:rsidRDefault="0086203B" w:rsidP="00304C4B">
            <w:pPr>
              <w:pStyle w:val="ad"/>
              <w:shd w:val="clear" w:color="auto" w:fill="FFFFFF"/>
              <w:spacing w:before="0" w:beforeAutospacing="0" w:after="0" w:afterAutospacing="0"/>
              <w:rPr>
                <w:sz w:val="20"/>
                <w:szCs w:val="20"/>
              </w:rPr>
            </w:pPr>
            <w:r>
              <w:rPr>
                <w:b/>
                <w:sz w:val="20"/>
                <w:szCs w:val="20"/>
              </w:rPr>
              <w:t xml:space="preserve">Ф. </w:t>
            </w:r>
            <w:proofErr w:type="spellStart"/>
            <w:r>
              <w:rPr>
                <w:b/>
                <w:sz w:val="20"/>
                <w:szCs w:val="20"/>
              </w:rPr>
              <w:t>Бакова</w:t>
            </w:r>
            <w:proofErr w:type="spellEnd"/>
            <w:r>
              <w:rPr>
                <w:b/>
                <w:sz w:val="20"/>
                <w:szCs w:val="20"/>
              </w:rPr>
              <w:t xml:space="preserve">. </w:t>
            </w:r>
            <w:r w:rsidRPr="000056C0">
              <w:rPr>
                <w:sz w:val="20"/>
                <w:szCs w:val="20"/>
              </w:rPr>
              <w:t>Цель – сохранить и увеличить численность…………</w:t>
            </w:r>
            <w:r>
              <w:rPr>
                <w:sz w:val="20"/>
                <w:szCs w:val="20"/>
              </w:rPr>
              <w:t>..</w:t>
            </w:r>
          </w:p>
        </w:tc>
        <w:tc>
          <w:tcPr>
            <w:tcW w:w="558" w:type="dxa"/>
            <w:shd w:val="clear" w:color="auto" w:fill="auto"/>
          </w:tcPr>
          <w:p w:rsidR="0086203B" w:rsidRPr="000056C0" w:rsidRDefault="0086203B" w:rsidP="00304C4B">
            <w:pPr>
              <w:pStyle w:val="a3"/>
              <w:jc w:val="center"/>
              <w:rPr>
                <w:rFonts w:ascii="Times New Roman" w:hAnsi="Times New Roman" w:cs="Times New Roman"/>
                <w:b w:val="0"/>
                <w:bCs w:val="0"/>
                <w:sz w:val="20"/>
              </w:rPr>
            </w:pPr>
            <w:r>
              <w:rPr>
                <w:rFonts w:ascii="Times New Roman" w:hAnsi="Times New Roman" w:cs="Times New Roman"/>
                <w:b w:val="0"/>
                <w:bCs w:val="0"/>
                <w:sz w:val="20"/>
              </w:rPr>
              <w:t>186</w:t>
            </w:r>
          </w:p>
        </w:tc>
      </w:tr>
      <w:tr w:rsidR="0086203B" w:rsidRPr="000056C0" w:rsidTr="00304C4B">
        <w:tc>
          <w:tcPr>
            <w:tcW w:w="5696" w:type="dxa"/>
            <w:shd w:val="clear" w:color="auto" w:fill="auto"/>
          </w:tcPr>
          <w:p w:rsidR="0086203B" w:rsidRPr="000056C0" w:rsidRDefault="0086203B" w:rsidP="00304C4B">
            <w:pPr>
              <w:pStyle w:val="ad"/>
              <w:shd w:val="clear" w:color="auto" w:fill="FFFFFF"/>
              <w:spacing w:before="0" w:beforeAutospacing="0" w:after="0" w:afterAutospacing="0"/>
              <w:rPr>
                <w:sz w:val="20"/>
                <w:szCs w:val="20"/>
              </w:rPr>
            </w:pPr>
            <w:r>
              <w:rPr>
                <w:b/>
                <w:sz w:val="20"/>
                <w:szCs w:val="20"/>
              </w:rPr>
              <w:t xml:space="preserve">Т. Щербаченко. </w:t>
            </w:r>
            <w:r w:rsidRPr="000056C0">
              <w:rPr>
                <w:sz w:val="20"/>
                <w:szCs w:val="20"/>
              </w:rPr>
              <w:t>Сложилась целостная система……………………</w:t>
            </w:r>
          </w:p>
        </w:tc>
        <w:tc>
          <w:tcPr>
            <w:tcW w:w="558" w:type="dxa"/>
            <w:shd w:val="clear" w:color="auto" w:fill="auto"/>
          </w:tcPr>
          <w:p w:rsidR="0086203B" w:rsidRPr="000056C0" w:rsidRDefault="0086203B" w:rsidP="00304C4B">
            <w:pPr>
              <w:pStyle w:val="a3"/>
              <w:jc w:val="center"/>
              <w:rPr>
                <w:rFonts w:ascii="Times New Roman" w:hAnsi="Times New Roman" w:cs="Times New Roman"/>
                <w:b w:val="0"/>
                <w:bCs w:val="0"/>
                <w:sz w:val="20"/>
              </w:rPr>
            </w:pPr>
            <w:r>
              <w:rPr>
                <w:rFonts w:ascii="Times New Roman" w:hAnsi="Times New Roman" w:cs="Times New Roman"/>
                <w:b w:val="0"/>
                <w:bCs w:val="0"/>
                <w:sz w:val="20"/>
              </w:rPr>
              <w:t>190</w:t>
            </w:r>
          </w:p>
        </w:tc>
      </w:tr>
      <w:tr w:rsidR="0086203B" w:rsidRPr="000056C0" w:rsidTr="00304C4B">
        <w:tc>
          <w:tcPr>
            <w:tcW w:w="5696" w:type="dxa"/>
            <w:shd w:val="clear" w:color="auto" w:fill="auto"/>
          </w:tcPr>
          <w:p w:rsidR="0086203B" w:rsidRPr="000056C0" w:rsidRDefault="0086203B" w:rsidP="00304C4B">
            <w:pPr>
              <w:pStyle w:val="ad"/>
              <w:shd w:val="clear" w:color="auto" w:fill="FFFFFF"/>
              <w:spacing w:before="0" w:beforeAutospacing="0" w:after="0" w:afterAutospacing="0"/>
              <w:rPr>
                <w:sz w:val="20"/>
                <w:szCs w:val="20"/>
              </w:rPr>
            </w:pPr>
            <w:r>
              <w:rPr>
                <w:b/>
                <w:sz w:val="20"/>
                <w:szCs w:val="20"/>
              </w:rPr>
              <w:t xml:space="preserve">Н. Баталова. </w:t>
            </w:r>
            <w:r w:rsidRPr="000056C0">
              <w:rPr>
                <w:sz w:val="20"/>
                <w:szCs w:val="20"/>
              </w:rPr>
              <w:t>Хотя организация и невелика…………………</w:t>
            </w:r>
            <w:r>
              <w:rPr>
                <w:sz w:val="20"/>
                <w:szCs w:val="20"/>
              </w:rPr>
              <w:t>……..</w:t>
            </w:r>
          </w:p>
        </w:tc>
        <w:tc>
          <w:tcPr>
            <w:tcW w:w="558" w:type="dxa"/>
            <w:shd w:val="clear" w:color="auto" w:fill="auto"/>
          </w:tcPr>
          <w:p w:rsidR="0086203B" w:rsidRPr="000056C0" w:rsidRDefault="0086203B" w:rsidP="00304C4B">
            <w:pPr>
              <w:pStyle w:val="a3"/>
              <w:jc w:val="center"/>
              <w:rPr>
                <w:rFonts w:ascii="Times New Roman" w:hAnsi="Times New Roman" w:cs="Times New Roman"/>
                <w:b w:val="0"/>
                <w:bCs w:val="0"/>
                <w:sz w:val="20"/>
              </w:rPr>
            </w:pPr>
            <w:r>
              <w:rPr>
                <w:rFonts w:ascii="Times New Roman" w:hAnsi="Times New Roman" w:cs="Times New Roman"/>
                <w:b w:val="0"/>
                <w:bCs w:val="0"/>
                <w:sz w:val="20"/>
              </w:rPr>
              <w:t>194</w:t>
            </w:r>
          </w:p>
        </w:tc>
      </w:tr>
      <w:tr w:rsidR="0086203B" w:rsidRPr="000056C0" w:rsidTr="00304C4B">
        <w:tc>
          <w:tcPr>
            <w:tcW w:w="5696" w:type="dxa"/>
            <w:shd w:val="clear" w:color="auto" w:fill="auto"/>
          </w:tcPr>
          <w:p w:rsidR="0086203B" w:rsidRPr="000056C0" w:rsidRDefault="0086203B" w:rsidP="00304C4B">
            <w:pPr>
              <w:pStyle w:val="ad"/>
              <w:shd w:val="clear" w:color="auto" w:fill="FFFFFF"/>
              <w:spacing w:before="0" w:beforeAutospacing="0" w:after="0" w:afterAutospacing="0"/>
              <w:rPr>
                <w:sz w:val="20"/>
                <w:szCs w:val="20"/>
              </w:rPr>
            </w:pPr>
            <w:r>
              <w:rPr>
                <w:b/>
                <w:sz w:val="20"/>
                <w:szCs w:val="20"/>
              </w:rPr>
              <w:t xml:space="preserve">Ю. Казаков. </w:t>
            </w:r>
            <w:r>
              <w:rPr>
                <w:sz w:val="20"/>
                <w:szCs w:val="20"/>
              </w:rPr>
              <w:t>Жюри п</w:t>
            </w:r>
            <w:r w:rsidRPr="000056C0">
              <w:rPr>
                <w:sz w:val="20"/>
                <w:szCs w:val="20"/>
              </w:rPr>
              <w:t>одве</w:t>
            </w:r>
            <w:r>
              <w:rPr>
                <w:sz w:val="20"/>
                <w:szCs w:val="20"/>
              </w:rPr>
              <w:t>ло</w:t>
            </w:r>
            <w:r w:rsidRPr="000056C0">
              <w:rPr>
                <w:sz w:val="20"/>
                <w:szCs w:val="20"/>
              </w:rPr>
              <w:t xml:space="preserve"> итоги участия в фотоконкурсе «Профессия</w:t>
            </w:r>
            <w:r>
              <w:rPr>
                <w:sz w:val="20"/>
                <w:szCs w:val="20"/>
              </w:rPr>
              <w:t xml:space="preserve"> </w:t>
            </w:r>
            <w:r w:rsidRPr="000056C0">
              <w:rPr>
                <w:sz w:val="20"/>
                <w:szCs w:val="20"/>
              </w:rPr>
              <w:t>в</w:t>
            </w:r>
            <w:r>
              <w:rPr>
                <w:sz w:val="20"/>
                <w:szCs w:val="20"/>
              </w:rPr>
              <w:t xml:space="preserve"> лиц</w:t>
            </w:r>
            <w:r w:rsidRPr="000056C0">
              <w:rPr>
                <w:sz w:val="20"/>
                <w:szCs w:val="20"/>
              </w:rPr>
              <w:t>ах»…</w:t>
            </w:r>
            <w:r>
              <w:rPr>
                <w:sz w:val="20"/>
                <w:szCs w:val="20"/>
              </w:rPr>
              <w:t>……………………………………………</w:t>
            </w:r>
          </w:p>
        </w:tc>
        <w:tc>
          <w:tcPr>
            <w:tcW w:w="558" w:type="dxa"/>
            <w:shd w:val="clear" w:color="auto" w:fill="auto"/>
          </w:tcPr>
          <w:p w:rsidR="0086203B" w:rsidRPr="000056C0" w:rsidRDefault="0086203B" w:rsidP="00304C4B">
            <w:pPr>
              <w:pStyle w:val="a3"/>
              <w:jc w:val="center"/>
              <w:rPr>
                <w:rFonts w:ascii="Times New Roman" w:hAnsi="Times New Roman" w:cs="Times New Roman"/>
                <w:b w:val="0"/>
                <w:bCs w:val="0"/>
                <w:sz w:val="20"/>
              </w:rPr>
            </w:pPr>
          </w:p>
        </w:tc>
      </w:tr>
      <w:tr w:rsidR="0086203B" w:rsidRPr="008E31D9" w:rsidTr="00304C4B">
        <w:tc>
          <w:tcPr>
            <w:tcW w:w="5696" w:type="dxa"/>
            <w:shd w:val="clear" w:color="auto" w:fill="auto"/>
          </w:tcPr>
          <w:p w:rsidR="0086203B" w:rsidRPr="008E31D9" w:rsidRDefault="0086203B" w:rsidP="00304C4B">
            <w:pPr>
              <w:pStyle w:val="ad"/>
              <w:shd w:val="clear" w:color="auto" w:fill="FFFFFF"/>
              <w:spacing w:before="0" w:beforeAutospacing="0" w:after="0" w:afterAutospacing="0"/>
              <w:jc w:val="both"/>
              <w:rPr>
                <w:sz w:val="20"/>
                <w:szCs w:val="20"/>
              </w:rPr>
            </w:pPr>
            <w:r w:rsidRPr="008E31D9">
              <w:rPr>
                <w:b/>
                <w:sz w:val="20"/>
                <w:szCs w:val="20"/>
              </w:rPr>
              <w:t xml:space="preserve">Л. Буркова. </w:t>
            </w:r>
            <w:r>
              <w:rPr>
                <w:sz w:val="20"/>
                <w:szCs w:val="20"/>
              </w:rPr>
              <w:t>Как мы участвовали в фотоконкурсе………………….</w:t>
            </w:r>
          </w:p>
        </w:tc>
        <w:tc>
          <w:tcPr>
            <w:tcW w:w="558" w:type="dxa"/>
            <w:shd w:val="clear" w:color="auto" w:fill="auto"/>
          </w:tcPr>
          <w:p w:rsidR="0086203B" w:rsidRPr="008E31D9" w:rsidRDefault="0086203B" w:rsidP="00304C4B">
            <w:pPr>
              <w:pStyle w:val="a3"/>
              <w:jc w:val="center"/>
              <w:rPr>
                <w:rFonts w:ascii="Times New Roman" w:hAnsi="Times New Roman" w:cs="Times New Roman"/>
                <w:b w:val="0"/>
                <w:bCs w:val="0"/>
                <w:sz w:val="20"/>
              </w:rPr>
            </w:pPr>
            <w:r>
              <w:rPr>
                <w:rFonts w:ascii="Times New Roman" w:hAnsi="Times New Roman" w:cs="Times New Roman"/>
                <w:b w:val="0"/>
                <w:bCs w:val="0"/>
                <w:sz w:val="20"/>
              </w:rPr>
              <w:t>197</w:t>
            </w:r>
          </w:p>
        </w:tc>
      </w:tr>
      <w:tr w:rsidR="0086203B" w:rsidRPr="004D4E55" w:rsidTr="00304C4B">
        <w:tc>
          <w:tcPr>
            <w:tcW w:w="5696" w:type="dxa"/>
            <w:shd w:val="clear" w:color="auto" w:fill="auto"/>
          </w:tcPr>
          <w:p w:rsidR="0086203B" w:rsidRPr="002F1838" w:rsidRDefault="0086203B" w:rsidP="00304C4B">
            <w:pPr>
              <w:jc w:val="both"/>
              <w:rPr>
                <w:caps/>
                <w:sz w:val="20"/>
                <w:szCs w:val="20"/>
              </w:rPr>
            </w:pPr>
            <w:r w:rsidRPr="002F1838">
              <w:rPr>
                <w:caps/>
                <w:sz w:val="20"/>
                <w:szCs w:val="20"/>
              </w:rPr>
              <w:t>И</w:t>
            </w:r>
            <w:r w:rsidRPr="002F1838">
              <w:rPr>
                <w:sz w:val="20"/>
                <w:szCs w:val="20"/>
              </w:rPr>
              <w:t>нформационную работу – на современный уровень! …………</w:t>
            </w:r>
            <w:r>
              <w:rPr>
                <w:sz w:val="20"/>
                <w:szCs w:val="20"/>
              </w:rPr>
              <w:t>….</w:t>
            </w:r>
          </w:p>
        </w:tc>
        <w:tc>
          <w:tcPr>
            <w:tcW w:w="558" w:type="dxa"/>
            <w:shd w:val="clear" w:color="auto" w:fill="auto"/>
          </w:tcPr>
          <w:p w:rsidR="0086203B" w:rsidRPr="002F1838" w:rsidRDefault="0086203B" w:rsidP="00304C4B">
            <w:pPr>
              <w:pStyle w:val="a3"/>
              <w:jc w:val="center"/>
              <w:rPr>
                <w:rFonts w:ascii="Times New Roman" w:hAnsi="Times New Roman" w:cs="Times New Roman"/>
                <w:b w:val="0"/>
                <w:bCs w:val="0"/>
                <w:sz w:val="20"/>
              </w:rPr>
            </w:pPr>
            <w:r>
              <w:rPr>
                <w:rFonts w:ascii="Times New Roman" w:hAnsi="Times New Roman" w:cs="Times New Roman"/>
                <w:b w:val="0"/>
                <w:bCs w:val="0"/>
                <w:sz w:val="20"/>
              </w:rPr>
              <w:t>199</w:t>
            </w:r>
          </w:p>
        </w:tc>
      </w:tr>
      <w:tr w:rsidR="0086203B" w:rsidRPr="008E31D9" w:rsidTr="00304C4B">
        <w:tc>
          <w:tcPr>
            <w:tcW w:w="5696" w:type="dxa"/>
            <w:shd w:val="clear" w:color="auto" w:fill="auto"/>
          </w:tcPr>
          <w:p w:rsidR="0086203B" w:rsidRPr="008E31D9" w:rsidRDefault="0086203B" w:rsidP="00304C4B">
            <w:pPr>
              <w:pStyle w:val="ad"/>
              <w:shd w:val="clear" w:color="auto" w:fill="FFFFFF"/>
              <w:spacing w:before="0" w:beforeAutospacing="0" w:after="0" w:afterAutospacing="0"/>
              <w:jc w:val="both"/>
              <w:rPr>
                <w:sz w:val="20"/>
                <w:szCs w:val="20"/>
              </w:rPr>
            </w:pPr>
          </w:p>
        </w:tc>
        <w:tc>
          <w:tcPr>
            <w:tcW w:w="558" w:type="dxa"/>
            <w:shd w:val="clear" w:color="auto" w:fill="auto"/>
          </w:tcPr>
          <w:p w:rsidR="0086203B" w:rsidRPr="008E31D9" w:rsidRDefault="0086203B" w:rsidP="00304C4B">
            <w:pPr>
              <w:pStyle w:val="a3"/>
              <w:jc w:val="center"/>
              <w:rPr>
                <w:rFonts w:ascii="Times New Roman" w:hAnsi="Times New Roman" w:cs="Times New Roman"/>
                <w:b w:val="0"/>
                <w:bCs w:val="0"/>
                <w:sz w:val="20"/>
              </w:rPr>
            </w:pPr>
          </w:p>
        </w:tc>
      </w:tr>
      <w:tr w:rsidR="0086203B" w:rsidRPr="0061148B" w:rsidTr="00304C4B">
        <w:tc>
          <w:tcPr>
            <w:tcW w:w="5696" w:type="dxa"/>
            <w:shd w:val="clear" w:color="auto" w:fill="auto"/>
          </w:tcPr>
          <w:p w:rsidR="0086203B" w:rsidRPr="002F1838" w:rsidRDefault="0086203B" w:rsidP="00304C4B">
            <w:pPr>
              <w:pStyle w:val="ad"/>
              <w:shd w:val="clear" w:color="auto" w:fill="FFFFFF"/>
              <w:spacing w:before="0" w:beforeAutospacing="0" w:after="0" w:afterAutospacing="0"/>
              <w:jc w:val="center"/>
              <w:rPr>
                <w:caps/>
                <w:sz w:val="20"/>
                <w:szCs w:val="20"/>
                <w:u w:val="single"/>
              </w:rPr>
            </w:pPr>
            <w:r w:rsidRPr="002F1838">
              <w:rPr>
                <w:caps/>
                <w:sz w:val="20"/>
                <w:szCs w:val="20"/>
                <w:u w:val="single"/>
              </w:rPr>
              <w:t>не помешает знать</w:t>
            </w:r>
          </w:p>
        </w:tc>
        <w:tc>
          <w:tcPr>
            <w:tcW w:w="558" w:type="dxa"/>
            <w:shd w:val="clear" w:color="auto" w:fill="auto"/>
          </w:tcPr>
          <w:p w:rsidR="0086203B" w:rsidRPr="002F1838" w:rsidRDefault="0086203B" w:rsidP="00304C4B">
            <w:pPr>
              <w:pStyle w:val="a3"/>
              <w:jc w:val="center"/>
              <w:rPr>
                <w:rFonts w:ascii="Times New Roman" w:hAnsi="Times New Roman" w:cs="Times New Roman"/>
                <w:b w:val="0"/>
                <w:bCs w:val="0"/>
                <w:sz w:val="20"/>
              </w:rPr>
            </w:pPr>
          </w:p>
        </w:tc>
      </w:tr>
      <w:tr w:rsidR="0086203B" w:rsidRPr="004D4E55" w:rsidTr="00304C4B">
        <w:tc>
          <w:tcPr>
            <w:tcW w:w="5696" w:type="dxa"/>
            <w:shd w:val="clear" w:color="auto" w:fill="auto"/>
          </w:tcPr>
          <w:p w:rsidR="0086203B" w:rsidRPr="002F1838" w:rsidRDefault="0086203B" w:rsidP="00304C4B">
            <w:pPr>
              <w:pStyle w:val="ad"/>
              <w:shd w:val="clear" w:color="auto" w:fill="FFFFFF"/>
              <w:spacing w:before="0" w:beforeAutospacing="0" w:after="0" w:afterAutospacing="0"/>
              <w:rPr>
                <w:caps/>
                <w:sz w:val="20"/>
                <w:szCs w:val="20"/>
              </w:rPr>
            </w:pPr>
            <w:r w:rsidRPr="002F1838">
              <w:rPr>
                <w:caps/>
                <w:sz w:val="20"/>
                <w:szCs w:val="20"/>
              </w:rPr>
              <w:t>П</w:t>
            </w:r>
            <w:r w:rsidRPr="002F1838">
              <w:rPr>
                <w:sz w:val="20"/>
                <w:szCs w:val="20"/>
              </w:rPr>
              <w:t>раво профсоюзов на информацию</w:t>
            </w:r>
            <w:r>
              <w:rPr>
                <w:sz w:val="20"/>
                <w:szCs w:val="20"/>
              </w:rPr>
              <w:t>:</w:t>
            </w:r>
          </w:p>
        </w:tc>
        <w:tc>
          <w:tcPr>
            <w:tcW w:w="558" w:type="dxa"/>
            <w:shd w:val="clear" w:color="auto" w:fill="auto"/>
          </w:tcPr>
          <w:p w:rsidR="0086203B" w:rsidRPr="002F1838" w:rsidRDefault="0086203B" w:rsidP="00304C4B">
            <w:pPr>
              <w:pStyle w:val="a3"/>
              <w:jc w:val="center"/>
              <w:rPr>
                <w:rFonts w:ascii="Times New Roman" w:hAnsi="Times New Roman" w:cs="Times New Roman"/>
                <w:b w:val="0"/>
                <w:bCs w:val="0"/>
                <w:sz w:val="20"/>
              </w:rPr>
            </w:pPr>
          </w:p>
        </w:tc>
      </w:tr>
      <w:tr w:rsidR="0086203B" w:rsidRPr="00C25C4E" w:rsidTr="00304C4B">
        <w:tc>
          <w:tcPr>
            <w:tcW w:w="5696" w:type="dxa"/>
            <w:shd w:val="clear" w:color="auto" w:fill="auto"/>
          </w:tcPr>
          <w:p w:rsidR="0086203B" w:rsidRPr="00C25C4E" w:rsidRDefault="0086203B" w:rsidP="00304C4B">
            <w:pPr>
              <w:pStyle w:val="ad"/>
              <w:shd w:val="clear" w:color="auto" w:fill="FFFFFF"/>
              <w:spacing w:before="0" w:beforeAutospacing="0" w:after="0" w:afterAutospacing="0"/>
              <w:ind w:left="170"/>
              <w:jc w:val="both"/>
              <w:rPr>
                <w:sz w:val="20"/>
                <w:szCs w:val="20"/>
              </w:rPr>
            </w:pPr>
            <w:r w:rsidRPr="00C25C4E">
              <w:rPr>
                <w:sz w:val="20"/>
                <w:szCs w:val="20"/>
              </w:rPr>
              <w:t>1. Правовой режим предоставления информации работодателем профсоюзу, устанавливаемый Федеральным законом «О профессиональных союзах, их правах и гарантиях деятельности» и Трудовым кодексом РФ</w:t>
            </w:r>
            <w:r>
              <w:rPr>
                <w:sz w:val="20"/>
                <w:szCs w:val="20"/>
              </w:rPr>
              <w:t>……………………………………………</w:t>
            </w:r>
          </w:p>
        </w:tc>
        <w:tc>
          <w:tcPr>
            <w:tcW w:w="558" w:type="dxa"/>
            <w:shd w:val="clear" w:color="auto" w:fill="auto"/>
          </w:tcPr>
          <w:p w:rsidR="0086203B" w:rsidRDefault="0086203B" w:rsidP="00304C4B">
            <w:pPr>
              <w:pStyle w:val="a3"/>
              <w:jc w:val="center"/>
              <w:rPr>
                <w:rFonts w:ascii="Times New Roman" w:hAnsi="Times New Roman" w:cs="Times New Roman"/>
                <w:b w:val="0"/>
                <w:bCs w:val="0"/>
                <w:sz w:val="20"/>
              </w:rPr>
            </w:pPr>
          </w:p>
          <w:p w:rsidR="0086203B" w:rsidRDefault="0086203B" w:rsidP="00304C4B">
            <w:pPr>
              <w:pStyle w:val="a3"/>
              <w:jc w:val="center"/>
              <w:rPr>
                <w:rFonts w:ascii="Times New Roman" w:hAnsi="Times New Roman" w:cs="Times New Roman"/>
                <w:b w:val="0"/>
                <w:bCs w:val="0"/>
                <w:sz w:val="20"/>
              </w:rPr>
            </w:pPr>
          </w:p>
          <w:p w:rsidR="0086203B" w:rsidRDefault="0086203B" w:rsidP="00304C4B">
            <w:pPr>
              <w:pStyle w:val="a3"/>
              <w:jc w:val="center"/>
              <w:rPr>
                <w:rFonts w:ascii="Times New Roman" w:hAnsi="Times New Roman" w:cs="Times New Roman"/>
                <w:b w:val="0"/>
                <w:bCs w:val="0"/>
                <w:sz w:val="20"/>
              </w:rPr>
            </w:pPr>
          </w:p>
          <w:p w:rsidR="0086203B" w:rsidRPr="00C25C4E" w:rsidRDefault="0086203B" w:rsidP="00304C4B">
            <w:pPr>
              <w:pStyle w:val="a3"/>
              <w:jc w:val="center"/>
              <w:rPr>
                <w:rFonts w:ascii="Times New Roman" w:hAnsi="Times New Roman" w:cs="Times New Roman"/>
                <w:b w:val="0"/>
                <w:bCs w:val="0"/>
                <w:sz w:val="20"/>
              </w:rPr>
            </w:pPr>
            <w:r>
              <w:rPr>
                <w:rFonts w:ascii="Times New Roman" w:hAnsi="Times New Roman" w:cs="Times New Roman"/>
                <w:b w:val="0"/>
                <w:bCs w:val="0"/>
                <w:sz w:val="20"/>
              </w:rPr>
              <w:t>202</w:t>
            </w:r>
          </w:p>
        </w:tc>
      </w:tr>
      <w:tr w:rsidR="0086203B" w:rsidRPr="00C25C4E" w:rsidTr="00304C4B">
        <w:tc>
          <w:tcPr>
            <w:tcW w:w="5696" w:type="dxa"/>
            <w:shd w:val="clear" w:color="auto" w:fill="auto"/>
          </w:tcPr>
          <w:p w:rsidR="0086203B" w:rsidRPr="00C25C4E" w:rsidRDefault="0086203B" w:rsidP="00304C4B">
            <w:pPr>
              <w:shd w:val="clear" w:color="auto" w:fill="FFFFFF"/>
              <w:ind w:left="170"/>
              <w:jc w:val="both"/>
              <w:rPr>
                <w:sz w:val="20"/>
                <w:szCs w:val="20"/>
              </w:rPr>
            </w:pPr>
            <w:r w:rsidRPr="00C25C4E">
              <w:rPr>
                <w:sz w:val="20"/>
                <w:szCs w:val="20"/>
              </w:rPr>
              <w:t>2. Положения рекомендации МОТ № 129 от 28.06.67 о связях между администрацией и трудящимися на предприятии, применимые к предоставлению информации профсоюзам…………….</w:t>
            </w:r>
          </w:p>
        </w:tc>
        <w:tc>
          <w:tcPr>
            <w:tcW w:w="558" w:type="dxa"/>
            <w:shd w:val="clear" w:color="auto" w:fill="auto"/>
          </w:tcPr>
          <w:p w:rsidR="0086203B" w:rsidRDefault="0086203B" w:rsidP="00304C4B">
            <w:pPr>
              <w:pStyle w:val="a3"/>
              <w:jc w:val="center"/>
              <w:rPr>
                <w:rFonts w:ascii="Times New Roman" w:hAnsi="Times New Roman" w:cs="Times New Roman"/>
                <w:b w:val="0"/>
                <w:bCs w:val="0"/>
                <w:sz w:val="20"/>
              </w:rPr>
            </w:pPr>
          </w:p>
          <w:p w:rsidR="0086203B" w:rsidRDefault="0086203B" w:rsidP="00304C4B">
            <w:pPr>
              <w:pStyle w:val="a3"/>
              <w:jc w:val="center"/>
              <w:rPr>
                <w:rFonts w:ascii="Times New Roman" w:hAnsi="Times New Roman" w:cs="Times New Roman"/>
                <w:b w:val="0"/>
                <w:bCs w:val="0"/>
                <w:sz w:val="20"/>
              </w:rPr>
            </w:pPr>
          </w:p>
          <w:p w:rsidR="0086203B" w:rsidRPr="00C25C4E" w:rsidRDefault="0086203B" w:rsidP="00304C4B">
            <w:pPr>
              <w:pStyle w:val="a3"/>
              <w:jc w:val="center"/>
              <w:rPr>
                <w:rFonts w:ascii="Times New Roman" w:hAnsi="Times New Roman" w:cs="Times New Roman"/>
                <w:b w:val="0"/>
                <w:bCs w:val="0"/>
                <w:sz w:val="20"/>
              </w:rPr>
            </w:pPr>
            <w:r>
              <w:rPr>
                <w:rFonts w:ascii="Times New Roman" w:hAnsi="Times New Roman" w:cs="Times New Roman"/>
                <w:b w:val="0"/>
                <w:bCs w:val="0"/>
                <w:sz w:val="20"/>
              </w:rPr>
              <w:t>203</w:t>
            </w:r>
          </w:p>
        </w:tc>
      </w:tr>
      <w:tr w:rsidR="0086203B" w:rsidRPr="00C25C4E" w:rsidTr="00304C4B">
        <w:tc>
          <w:tcPr>
            <w:tcW w:w="5696" w:type="dxa"/>
            <w:shd w:val="clear" w:color="auto" w:fill="auto"/>
          </w:tcPr>
          <w:p w:rsidR="0086203B" w:rsidRPr="00C25C4E" w:rsidRDefault="0086203B" w:rsidP="00304C4B">
            <w:pPr>
              <w:pStyle w:val="ad"/>
              <w:shd w:val="clear" w:color="auto" w:fill="FFFFFF"/>
              <w:spacing w:before="0" w:beforeAutospacing="0" w:after="0" w:afterAutospacing="0"/>
              <w:ind w:left="170"/>
              <w:jc w:val="both"/>
              <w:rPr>
                <w:sz w:val="20"/>
                <w:szCs w:val="20"/>
              </w:rPr>
            </w:pPr>
            <w:r w:rsidRPr="00C25C4E">
              <w:rPr>
                <w:sz w:val="20"/>
                <w:szCs w:val="20"/>
              </w:rPr>
              <w:t>3. Предоста</w:t>
            </w:r>
            <w:r>
              <w:rPr>
                <w:sz w:val="20"/>
                <w:szCs w:val="20"/>
              </w:rPr>
              <w:t xml:space="preserve">вление информации работодателем </w:t>
            </w:r>
            <w:r w:rsidRPr="00C25C4E">
              <w:rPr>
                <w:sz w:val="20"/>
                <w:szCs w:val="20"/>
              </w:rPr>
              <w:t>профсоюзу и коммерческая тайна</w:t>
            </w:r>
            <w:r>
              <w:rPr>
                <w:sz w:val="20"/>
                <w:szCs w:val="20"/>
              </w:rPr>
              <w:t>…………………………………………………</w:t>
            </w:r>
          </w:p>
        </w:tc>
        <w:tc>
          <w:tcPr>
            <w:tcW w:w="558" w:type="dxa"/>
            <w:shd w:val="clear" w:color="auto" w:fill="auto"/>
          </w:tcPr>
          <w:p w:rsidR="0086203B" w:rsidRDefault="0086203B" w:rsidP="00304C4B">
            <w:pPr>
              <w:pStyle w:val="a3"/>
              <w:jc w:val="center"/>
              <w:rPr>
                <w:rFonts w:ascii="Times New Roman" w:hAnsi="Times New Roman" w:cs="Times New Roman"/>
                <w:b w:val="0"/>
                <w:bCs w:val="0"/>
                <w:sz w:val="20"/>
              </w:rPr>
            </w:pPr>
          </w:p>
          <w:p w:rsidR="0086203B" w:rsidRPr="00C25C4E" w:rsidRDefault="0086203B" w:rsidP="00304C4B">
            <w:pPr>
              <w:pStyle w:val="a3"/>
              <w:jc w:val="center"/>
              <w:rPr>
                <w:rFonts w:ascii="Times New Roman" w:hAnsi="Times New Roman" w:cs="Times New Roman"/>
                <w:b w:val="0"/>
                <w:bCs w:val="0"/>
                <w:sz w:val="20"/>
              </w:rPr>
            </w:pPr>
            <w:r>
              <w:rPr>
                <w:rFonts w:ascii="Times New Roman" w:hAnsi="Times New Roman" w:cs="Times New Roman"/>
                <w:b w:val="0"/>
                <w:bCs w:val="0"/>
                <w:sz w:val="20"/>
              </w:rPr>
              <w:t>205</w:t>
            </w:r>
          </w:p>
        </w:tc>
      </w:tr>
      <w:tr w:rsidR="0086203B" w:rsidRPr="00C25C4E" w:rsidTr="00304C4B">
        <w:tc>
          <w:tcPr>
            <w:tcW w:w="5696" w:type="dxa"/>
            <w:shd w:val="clear" w:color="auto" w:fill="auto"/>
          </w:tcPr>
          <w:p w:rsidR="0086203B" w:rsidRPr="00C25C4E" w:rsidRDefault="0086203B" w:rsidP="00304C4B">
            <w:pPr>
              <w:pStyle w:val="ad"/>
              <w:shd w:val="clear" w:color="auto" w:fill="FFFFFF"/>
              <w:spacing w:before="0" w:beforeAutospacing="0" w:after="0" w:afterAutospacing="0"/>
              <w:ind w:left="170"/>
              <w:jc w:val="both"/>
              <w:rPr>
                <w:sz w:val="20"/>
                <w:szCs w:val="20"/>
              </w:rPr>
            </w:pPr>
            <w:r w:rsidRPr="00C25C4E">
              <w:rPr>
                <w:sz w:val="20"/>
                <w:szCs w:val="20"/>
              </w:rPr>
              <w:t>4. Особенности права профсоюза на информацию при передаче персональных данных работников</w:t>
            </w:r>
            <w:r>
              <w:rPr>
                <w:sz w:val="20"/>
                <w:szCs w:val="20"/>
              </w:rPr>
              <w:t>………………………………...</w:t>
            </w:r>
          </w:p>
        </w:tc>
        <w:tc>
          <w:tcPr>
            <w:tcW w:w="558" w:type="dxa"/>
            <w:shd w:val="clear" w:color="auto" w:fill="auto"/>
          </w:tcPr>
          <w:p w:rsidR="0086203B" w:rsidRDefault="0086203B" w:rsidP="00304C4B">
            <w:pPr>
              <w:pStyle w:val="a3"/>
              <w:jc w:val="center"/>
              <w:rPr>
                <w:rFonts w:ascii="Times New Roman" w:hAnsi="Times New Roman" w:cs="Times New Roman"/>
                <w:b w:val="0"/>
                <w:bCs w:val="0"/>
                <w:sz w:val="20"/>
              </w:rPr>
            </w:pPr>
          </w:p>
          <w:p w:rsidR="0086203B" w:rsidRPr="00C25C4E" w:rsidRDefault="0086203B" w:rsidP="00304C4B">
            <w:pPr>
              <w:pStyle w:val="a3"/>
              <w:jc w:val="center"/>
              <w:rPr>
                <w:rFonts w:ascii="Times New Roman" w:hAnsi="Times New Roman" w:cs="Times New Roman"/>
                <w:b w:val="0"/>
                <w:bCs w:val="0"/>
                <w:sz w:val="20"/>
              </w:rPr>
            </w:pPr>
            <w:r>
              <w:rPr>
                <w:rFonts w:ascii="Times New Roman" w:hAnsi="Times New Roman" w:cs="Times New Roman"/>
                <w:b w:val="0"/>
                <w:bCs w:val="0"/>
                <w:sz w:val="20"/>
              </w:rPr>
              <w:t>208</w:t>
            </w:r>
          </w:p>
        </w:tc>
      </w:tr>
      <w:tr w:rsidR="0086203B" w:rsidRPr="004D4E55" w:rsidTr="00304C4B">
        <w:tc>
          <w:tcPr>
            <w:tcW w:w="5696" w:type="dxa"/>
            <w:shd w:val="clear" w:color="auto" w:fill="auto"/>
          </w:tcPr>
          <w:p w:rsidR="0086203B" w:rsidRPr="002F1838" w:rsidRDefault="0086203B" w:rsidP="00304C4B">
            <w:pPr>
              <w:pStyle w:val="ad"/>
              <w:shd w:val="clear" w:color="auto" w:fill="FFFFFF"/>
              <w:spacing w:before="0" w:beforeAutospacing="0" w:after="0" w:afterAutospacing="0"/>
              <w:rPr>
                <w:sz w:val="20"/>
                <w:szCs w:val="20"/>
              </w:rPr>
            </w:pPr>
            <w:r w:rsidRPr="002F1838">
              <w:rPr>
                <w:sz w:val="20"/>
                <w:szCs w:val="20"/>
              </w:rPr>
              <w:t>Дерзайте, идите вперед! ……………………………………………..</w:t>
            </w:r>
          </w:p>
        </w:tc>
        <w:tc>
          <w:tcPr>
            <w:tcW w:w="558" w:type="dxa"/>
            <w:shd w:val="clear" w:color="auto" w:fill="auto"/>
          </w:tcPr>
          <w:p w:rsidR="0086203B" w:rsidRPr="002F1838" w:rsidRDefault="0086203B" w:rsidP="00304C4B">
            <w:pPr>
              <w:pStyle w:val="a3"/>
              <w:jc w:val="center"/>
              <w:rPr>
                <w:rFonts w:ascii="Times New Roman" w:hAnsi="Times New Roman" w:cs="Times New Roman"/>
                <w:b w:val="0"/>
                <w:bCs w:val="0"/>
                <w:sz w:val="20"/>
              </w:rPr>
            </w:pPr>
            <w:r>
              <w:rPr>
                <w:rFonts w:ascii="Times New Roman" w:hAnsi="Times New Roman" w:cs="Times New Roman"/>
                <w:b w:val="0"/>
                <w:bCs w:val="0"/>
                <w:sz w:val="20"/>
              </w:rPr>
              <w:t>211</w:t>
            </w:r>
          </w:p>
        </w:tc>
      </w:tr>
      <w:tr w:rsidR="0086203B" w:rsidRPr="00117B20" w:rsidTr="00304C4B">
        <w:tc>
          <w:tcPr>
            <w:tcW w:w="5696" w:type="dxa"/>
            <w:shd w:val="clear" w:color="auto" w:fill="auto"/>
          </w:tcPr>
          <w:p w:rsidR="0086203B" w:rsidRPr="002F1838" w:rsidRDefault="0086203B" w:rsidP="00304C4B">
            <w:pPr>
              <w:pStyle w:val="a3"/>
              <w:jc w:val="both"/>
              <w:rPr>
                <w:rFonts w:ascii="Times New Roman" w:hAnsi="Times New Roman" w:cs="Times New Roman"/>
                <w:b w:val="0"/>
                <w:sz w:val="20"/>
              </w:rPr>
            </w:pPr>
          </w:p>
        </w:tc>
        <w:tc>
          <w:tcPr>
            <w:tcW w:w="558" w:type="dxa"/>
            <w:shd w:val="clear" w:color="auto" w:fill="auto"/>
          </w:tcPr>
          <w:p w:rsidR="0086203B" w:rsidRPr="002F1838" w:rsidRDefault="0086203B" w:rsidP="00304C4B">
            <w:pPr>
              <w:pStyle w:val="a3"/>
              <w:jc w:val="center"/>
              <w:rPr>
                <w:rFonts w:ascii="Times New Roman" w:hAnsi="Times New Roman" w:cs="Times New Roman"/>
                <w:b w:val="0"/>
                <w:bCs w:val="0"/>
                <w:sz w:val="20"/>
              </w:rPr>
            </w:pPr>
          </w:p>
        </w:tc>
      </w:tr>
      <w:tr w:rsidR="0086203B" w:rsidRPr="001F4D62" w:rsidTr="00304C4B">
        <w:tc>
          <w:tcPr>
            <w:tcW w:w="5696" w:type="dxa"/>
            <w:shd w:val="clear" w:color="auto" w:fill="auto"/>
          </w:tcPr>
          <w:p w:rsidR="0086203B" w:rsidRPr="002F1838" w:rsidRDefault="0086203B" w:rsidP="00304C4B">
            <w:pPr>
              <w:pStyle w:val="a3"/>
              <w:jc w:val="center"/>
              <w:rPr>
                <w:rFonts w:ascii="Times New Roman" w:hAnsi="Times New Roman" w:cs="Times New Roman"/>
                <w:b w:val="0"/>
                <w:caps/>
                <w:sz w:val="20"/>
                <w:u w:val="single"/>
              </w:rPr>
            </w:pPr>
            <w:r w:rsidRPr="002F1838">
              <w:rPr>
                <w:rFonts w:ascii="Times New Roman" w:hAnsi="Times New Roman" w:cs="Times New Roman"/>
                <w:b w:val="0"/>
                <w:caps/>
                <w:sz w:val="20"/>
                <w:u w:val="single"/>
              </w:rPr>
              <w:t>Начиналось так</w:t>
            </w:r>
          </w:p>
        </w:tc>
        <w:tc>
          <w:tcPr>
            <w:tcW w:w="558" w:type="dxa"/>
            <w:shd w:val="clear" w:color="auto" w:fill="auto"/>
          </w:tcPr>
          <w:p w:rsidR="0086203B" w:rsidRPr="002F1838" w:rsidRDefault="0086203B" w:rsidP="00304C4B">
            <w:pPr>
              <w:pStyle w:val="a3"/>
              <w:jc w:val="center"/>
              <w:rPr>
                <w:rFonts w:ascii="Times New Roman" w:hAnsi="Times New Roman" w:cs="Times New Roman"/>
                <w:b w:val="0"/>
                <w:bCs w:val="0"/>
                <w:sz w:val="20"/>
              </w:rPr>
            </w:pPr>
          </w:p>
        </w:tc>
      </w:tr>
      <w:tr w:rsidR="0086203B" w:rsidRPr="00F128DD" w:rsidTr="00304C4B">
        <w:tc>
          <w:tcPr>
            <w:tcW w:w="5696" w:type="dxa"/>
            <w:shd w:val="clear" w:color="auto" w:fill="auto"/>
          </w:tcPr>
          <w:p w:rsidR="0086203B" w:rsidRPr="00F128DD" w:rsidRDefault="0086203B" w:rsidP="00304C4B">
            <w:pPr>
              <w:pStyle w:val="a3"/>
              <w:jc w:val="both"/>
              <w:rPr>
                <w:rFonts w:ascii="Times New Roman" w:hAnsi="Times New Roman" w:cs="Times New Roman"/>
                <w:b w:val="0"/>
                <w:sz w:val="20"/>
              </w:rPr>
            </w:pPr>
            <w:r w:rsidRPr="00343F67">
              <w:rPr>
                <w:rFonts w:ascii="Times New Roman" w:hAnsi="Times New Roman" w:cs="Times New Roman"/>
                <w:sz w:val="20"/>
              </w:rPr>
              <w:t>Ю. Казаков</w:t>
            </w:r>
            <w:r w:rsidRPr="00F128DD">
              <w:rPr>
                <w:rFonts w:ascii="Times New Roman" w:hAnsi="Times New Roman" w:cs="Times New Roman"/>
                <w:b w:val="0"/>
                <w:sz w:val="20"/>
              </w:rPr>
              <w:t>. Профсоюзная печать служащих……………………</w:t>
            </w:r>
            <w:r>
              <w:rPr>
                <w:rFonts w:ascii="Times New Roman" w:hAnsi="Times New Roman" w:cs="Times New Roman"/>
                <w:b w:val="0"/>
                <w:sz w:val="20"/>
              </w:rPr>
              <w:t>…</w:t>
            </w:r>
          </w:p>
        </w:tc>
        <w:tc>
          <w:tcPr>
            <w:tcW w:w="558" w:type="dxa"/>
            <w:shd w:val="clear" w:color="auto" w:fill="auto"/>
          </w:tcPr>
          <w:p w:rsidR="0086203B" w:rsidRPr="00F128DD" w:rsidRDefault="0086203B" w:rsidP="00304C4B">
            <w:pPr>
              <w:pStyle w:val="a3"/>
              <w:jc w:val="center"/>
              <w:rPr>
                <w:rFonts w:ascii="Times New Roman" w:hAnsi="Times New Roman" w:cs="Times New Roman"/>
                <w:b w:val="0"/>
                <w:bCs w:val="0"/>
                <w:sz w:val="20"/>
              </w:rPr>
            </w:pPr>
            <w:r>
              <w:rPr>
                <w:rFonts w:ascii="Times New Roman" w:hAnsi="Times New Roman" w:cs="Times New Roman"/>
                <w:b w:val="0"/>
                <w:bCs w:val="0"/>
                <w:sz w:val="20"/>
              </w:rPr>
              <w:t>218</w:t>
            </w:r>
          </w:p>
        </w:tc>
      </w:tr>
      <w:tr w:rsidR="0086203B" w:rsidRPr="004D4E55" w:rsidTr="00304C4B">
        <w:tc>
          <w:tcPr>
            <w:tcW w:w="5696" w:type="dxa"/>
            <w:shd w:val="clear" w:color="auto" w:fill="auto"/>
          </w:tcPr>
          <w:p w:rsidR="0086203B" w:rsidRPr="002F1838" w:rsidRDefault="0086203B" w:rsidP="00304C4B">
            <w:pPr>
              <w:pStyle w:val="ad"/>
              <w:shd w:val="clear" w:color="auto" w:fill="FFFFFF"/>
              <w:spacing w:before="0" w:beforeAutospacing="0" w:after="0" w:afterAutospacing="0"/>
              <w:jc w:val="both"/>
              <w:rPr>
                <w:sz w:val="20"/>
                <w:szCs w:val="20"/>
              </w:rPr>
            </w:pPr>
            <w:r w:rsidRPr="002F1838">
              <w:rPr>
                <w:sz w:val="20"/>
                <w:szCs w:val="20"/>
              </w:rPr>
              <w:t>Список работников региональных комитетов Профсоюза,  ответственных за информационную работу………………………………</w:t>
            </w:r>
          </w:p>
        </w:tc>
        <w:tc>
          <w:tcPr>
            <w:tcW w:w="558" w:type="dxa"/>
            <w:shd w:val="clear" w:color="auto" w:fill="auto"/>
          </w:tcPr>
          <w:p w:rsidR="0086203B" w:rsidRPr="002F1838" w:rsidRDefault="0086203B" w:rsidP="00304C4B">
            <w:pPr>
              <w:pStyle w:val="a3"/>
              <w:jc w:val="center"/>
              <w:rPr>
                <w:rFonts w:ascii="Times New Roman" w:hAnsi="Times New Roman" w:cs="Times New Roman"/>
                <w:b w:val="0"/>
                <w:bCs w:val="0"/>
                <w:sz w:val="20"/>
              </w:rPr>
            </w:pPr>
          </w:p>
          <w:p w:rsidR="0086203B" w:rsidRPr="002F1838" w:rsidRDefault="0086203B" w:rsidP="00304C4B">
            <w:pPr>
              <w:pStyle w:val="a3"/>
              <w:jc w:val="center"/>
              <w:rPr>
                <w:rFonts w:ascii="Times New Roman" w:hAnsi="Times New Roman" w:cs="Times New Roman"/>
                <w:b w:val="0"/>
                <w:bCs w:val="0"/>
                <w:sz w:val="20"/>
              </w:rPr>
            </w:pPr>
            <w:r>
              <w:rPr>
                <w:rFonts w:ascii="Times New Roman" w:hAnsi="Times New Roman" w:cs="Times New Roman"/>
                <w:b w:val="0"/>
                <w:bCs w:val="0"/>
                <w:sz w:val="20"/>
              </w:rPr>
              <w:t>229</w:t>
            </w:r>
          </w:p>
        </w:tc>
      </w:tr>
      <w:tr w:rsidR="0086203B" w:rsidRPr="004D4E55" w:rsidTr="00304C4B">
        <w:tc>
          <w:tcPr>
            <w:tcW w:w="5696" w:type="dxa"/>
            <w:shd w:val="clear" w:color="auto" w:fill="auto"/>
          </w:tcPr>
          <w:p w:rsidR="0086203B" w:rsidRPr="002F1838" w:rsidRDefault="0086203B" w:rsidP="00304C4B">
            <w:pPr>
              <w:shd w:val="clear" w:color="auto" w:fill="FFFFFF"/>
              <w:jc w:val="both"/>
              <w:rPr>
                <w:sz w:val="20"/>
                <w:szCs w:val="20"/>
              </w:rPr>
            </w:pPr>
            <w:r w:rsidRPr="002F1838">
              <w:rPr>
                <w:sz w:val="20"/>
                <w:szCs w:val="20"/>
              </w:rPr>
              <w:t>В эфире – «Атака Исаева» ………………………………………</w:t>
            </w:r>
            <w:r>
              <w:rPr>
                <w:sz w:val="20"/>
                <w:szCs w:val="20"/>
              </w:rPr>
              <w:t>…..</w:t>
            </w:r>
          </w:p>
        </w:tc>
        <w:tc>
          <w:tcPr>
            <w:tcW w:w="558" w:type="dxa"/>
            <w:shd w:val="clear" w:color="auto" w:fill="auto"/>
          </w:tcPr>
          <w:p w:rsidR="0086203B" w:rsidRPr="002F1838" w:rsidRDefault="0086203B" w:rsidP="00304C4B">
            <w:pPr>
              <w:pStyle w:val="a3"/>
              <w:jc w:val="center"/>
              <w:rPr>
                <w:rFonts w:ascii="Times New Roman" w:hAnsi="Times New Roman" w:cs="Times New Roman"/>
                <w:b w:val="0"/>
                <w:bCs w:val="0"/>
                <w:sz w:val="20"/>
              </w:rPr>
            </w:pPr>
            <w:r>
              <w:rPr>
                <w:rFonts w:ascii="Times New Roman" w:hAnsi="Times New Roman" w:cs="Times New Roman"/>
                <w:b w:val="0"/>
                <w:bCs w:val="0"/>
                <w:sz w:val="20"/>
              </w:rPr>
              <w:t>240</w:t>
            </w:r>
          </w:p>
        </w:tc>
      </w:tr>
      <w:tr w:rsidR="0086203B" w:rsidRPr="001F4D62" w:rsidTr="00304C4B">
        <w:tc>
          <w:tcPr>
            <w:tcW w:w="5696" w:type="dxa"/>
            <w:shd w:val="clear" w:color="auto" w:fill="auto"/>
          </w:tcPr>
          <w:p w:rsidR="0086203B" w:rsidRPr="002F1838" w:rsidRDefault="0086203B" w:rsidP="00304C4B">
            <w:pPr>
              <w:pStyle w:val="a3"/>
              <w:jc w:val="both"/>
              <w:rPr>
                <w:rFonts w:ascii="Times New Roman" w:hAnsi="Times New Roman" w:cs="Times New Roman"/>
                <w:b w:val="0"/>
                <w:sz w:val="20"/>
              </w:rPr>
            </w:pPr>
            <w:r>
              <w:rPr>
                <w:rFonts w:ascii="Times New Roman" w:hAnsi="Times New Roman" w:cs="Times New Roman"/>
                <w:b w:val="0"/>
                <w:sz w:val="20"/>
              </w:rPr>
              <w:t>Глубокая благодарность за помощь………………………………….</w:t>
            </w:r>
          </w:p>
        </w:tc>
        <w:tc>
          <w:tcPr>
            <w:tcW w:w="558" w:type="dxa"/>
            <w:shd w:val="clear" w:color="auto" w:fill="auto"/>
          </w:tcPr>
          <w:p w:rsidR="0086203B" w:rsidRPr="002F1838" w:rsidRDefault="0086203B" w:rsidP="00304C4B">
            <w:pPr>
              <w:pStyle w:val="a3"/>
              <w:jc w:val="center"/>
              <w:rPr>
                <w:rFonts w:ascii="Times New Roman" w:hAnsi="Times New Roman" w:cs="Times New Roman"/>
                <w:b w:val="0"/>
                <w:bCs w:val="0"/>
                <w:sz w:val="20"/>
              </w:rPr>
            </w:pPr>
            <w:r>
              <w:rPr>
                <w:rFonts w:ascii="Times New Roman" w:hAnsi="Times New Roman" w:cs="Times New Roman"/>
                <w:b w:val="0"/>
                <w:bCs w:val="0"/>
                <w:sz w:val="20"/>
              </w:rPr>
              <w:t>242</w:t>
            </w:r>
          </w:p>
        </w:tc>
      </w:tr>
    </w:tbl>
    <w:p w:rsidR="00304C4B" w:rsidRDefault="00304C4B" w:rsidP="0086203B">
      <w:pPr>
        <w:pStyle w:val="a3"/>
        <w:jc w:val="center"/>
        <w:rPr>
          <w:rFonts w:ascii="Arial" w:hAnsi="Arial"/>
          <w:b w:val="0"/>
          <w:caps/>
          <w:sz w:val="40"/>
          <w:szCs w:val="40"/>
          <w:u w:val="single"/>
        </w:rPr>
      </w:pPr>
    </w:p>
    <w:p w:rsidR="00304C4B" w:rsidRDefault="00304C4B" w:rsidP="0086203B">
      <w:pPr>
        <w:pStyle w:val="a3"/>
        <w:jc w:val="center"/>
        <w:rPr>
          <w:rFonts w:ascii="Arial" w:hAnsi="Arial"/>
          <w:b w:val="0"/>
          <w:caps/>
          <w:sz w:val="40"/>
          <w:szCs w:val="40"/>
          <w:u w:val="single"/>
        </w:rPr>
      </w:pPr>
    </w:p>
    <w:p w:rsidR="00304C4B" w:rsidRDefault="00304C4B" w:rsidP="0086203B">
      <w:pPr>
        <w:pStyle w:val="a3"/>
        <w:jc w:val="center"/>
        <w:rPr>
          <w:rFonts w:ascii="Arial" w:hAnsi="Arial"/>
          <w:b w:val="0"/>
          <w:caps/>
          <w:sz w:val="40"/>
          <w:szCs w:val="40"/>
          <w:u w:val="single"/>
        </w:rPr>
      </w:pPr>
    </w:p>
    <w:p w:rsidR="00304C4B" w:rsidRDefault="00304C4B" w:rsidP="0086203B">
      <w:pPr>
        <w:pStyle w:val="a3"/>
        <w:jc w:val="center"/>
        <w:rPr>
          <w:rFonts w:ascii="Arial" w:hAnsi="Arial"/>
          <w:b w:val="0"/>
          <w:caps/>
          <w:sz w:val="40"/>
          <w:szCs w:val="40"/>
          <w:u w:val="single"/>
        </w:rPr>
      </w:pPr>
    </w:p>
    <w:p w:rsidR="00304C4B" w:rsidRDefault="00304C4B" w:rsidP="0086203B">
      <w:pPr>
        <w:pStyle w:val="a3"/>
        <w:jc w:val="center"/>
        <w:rPr>
          <w:rFonts w:ascii="Arial" w:hAnsi="Arial"/>
          <w:b w:val="0"/>
          <w:caps/>
          <w:sz w:val="40"/>
          <w:szCs w:val="40"/>
          <w:u w:val="single"/>
        </w:rPr>
      </w:pPr>
    </w:p>
    <w:p w:rsidR="00304C4B" w:rsidRDefault="00304C4B" w:rsidP="0086203B">
      <w:pPr>
        <w:pStyle w:val="a3"/>
        <w:jc w:val="center"/>
        <w:rPr>
          <w:rFonts w:ascii="Arial" w:hAnsi="Arial"/>
          <w:b w:val="0"/>
          <w:caps/>
          <w:sz w:val="40"/>
          <w:szCs w:val="40"/>
          <w:u w:val="single"/>
        </w:rPr>
      </w:pPr>
    </w:p>
    <w:p w:rsidR="00304C4B" w:rsidRDefault="00304C4B" w:rsidP="0086203B">
      <w:pPr>
        <w:pStyle w:val="a3"/>
        <w:jc w:val="center"/>
        <w:rPr>
          <w:rFonts w:ascii="Arial" w:hAnsi="Arial"/>
          <w:b w:val="0"/>
          <w:caps/>
          <w:sz w:val="40"/>
          <w:szCs w:val="40"/>
          <w:u w:val="single"/>
        </w:rPr>
      </w:pPr>
    </w:p>
    <w:p w:rsidR="00304C4B" w:rsidRDefault="00304C4B" w:rsidP="0086203B">
      <w:pPr>
        <w:pStyle w:val="a3"/>
        <w:jc w:val="center"/>
        <w:rPr>
          <w:rFonts w:ascii="Arial" w:hAnsi="Arial"/>
          <w:b w:val="0"/>
          <w:caps/>
          <w:sz w:val="40"/>
          <w:szCs w:val="40"/>
          <w:u w:val="single"/>
        </w:rPr>
      </w:pPr>
    </w:p>
    <w:p w:rsidR="00304C4B" w:rsidRDefault="00304C4B" w:rsidP="0086203B">
      <w:pPr>
        <w:pStyle w:val="a3"/>
        <w:jc w:val="center"/>
        <w:rPr>
          <w:rFonts w:ascii="Arial" w:hAnsi="Arial"/>
          <w:b w:val="0"/>
          <w:caps/>
          <w:sz w:val="40"/>
          <w:szCs w:val="40"/>
          <w:u w:val="single"/>
        </w:rPr>
      </w:pPr>
    </w:p>
    <w:p w:rsidR="00304C4B" w:rsidRDefault="00304C4B" w:rsidP="0086203B">
      <w:pPr>
        <w:pStyle w:val="a3"/>
        <w:jc w:val="center"/>
        <w:rPr>
          <w:rFonts w:ascii="Arial" w:hAnsi="Arial"/>
          <w:b w:val="0"/>
          <w:caps/>
          <w:sz w:val="40"/>
          <w:szCs w:val="40"/>
          <w:u w:val="single"/>
        </w:rPr>
      </w:pPr>
    </w:p>
    <w:p w:rsidR="00304C4B" w:rsidRDefault="00304C4B" w:rsidP="0086203B">
      <w:pPr>
        <w:pStyle w:val="a3"/>
        <w:jc w:val="center"/>
        <w:rPr>
          <w:rFonts w:ascii="Arial" w:hAnsi="Arial"/>
          <w:b w:val="0"/>
          <w:caps/>
          <w:sz w:val="40"/>
          <w:szCs w:val="40"/>
          <w:u w:val="single"/>
        </w:rPr>
      </w:pPr>
    </w:p>
    <w:p w:rsidR="00304C4B" w:rsidRDefault="00304C4B" w:rsidP="0086203B">
      <w:pPr>
        <w:pStyle w:val="a3"/>
        <w:jc w:val="center"/>
        <w:rPr>
          <w:rFonts w:ascii="Arial" w:hAnsi="Arial"/>
          <w:b w:val="0"/>
          <w:caps/>
          <w:sz w:val="40"/>
          <w:szCs w:val="40"/>
          <w:u w:val="single"/>
        </w:rPr>
      </w:pPr>
    </w:p>
    <w:p w:rsidR="00304C4B" w:rsidRDefault="00304C4B" w:rsidP="0086203B">
      <w:pPr>
        <w:pStyle w:val="a3"/>
        <w:jc w:val="center"/>
        <w:rPr>
          <w:rFonts w:ascii="Arial" w:hAnsi="Arial"/>
          <w:b w:val="0"/>
          <w:caps/>
          <w:sz w:val="40"/>
          <w:szCs w:val="40"/>
          <w:u w:val="single"/>
        </w:rPr>
      </w:pPr>
    </w:p>
    <w:p w:rsidR="00304C4B" w:rsidRDefault="00304C4B" w:rsidP="0086203B">
      <w:pPr>
        <w:pStyle w:val="a3"/>
        <w:jc w:val="center"/>
        <w:rPr>
          <w:rFonts w:ascii="Arial" w:hAnsi="Arial"/>
          <w:b w:val="0"/>
          <w:caps/>
          <w:sz w:val="40"/>
          <w:szCs w:val="40"/>
          <w:u w:val="single"/>
        </w:rPr>
      </w:pPr>
    </w:p>
    <w:p w:rsidR="00304C4B" w:rsidRDefault="00304C4B" w:rsidP="0086203B">
      <w:pPr>
        <w:pStyle w:val="a3"/>
        <w:jc w:val="center"/>
        <w:rPr>
          <w:rFonts w:ascii="Arial" w:hAnsi="Arial"/>
          <w:b w:val="0"/>
          <w:caps/>
          <w:sz w:val="40"/>
          <w:szCs w:val="40"/>
          <w:u w:val="single"/>
        </w:rPr>
      </w:pPr>
    </w:p>
    <w:p w:rsidR="00304C4B" w:rsidRDefault="00304C4B" w:rsidP="0086203B">
      <w:pPr>
        <w:pStyle w:val="a3"/>
        <w:jc w:val="center"/>
        <w:rPr>
          <w:rFonts w:ascii="Arial" w:hAnsi="Arial"/>
          <w:b w:val="0"/>
          <w:caps/>
          <w:sz w:val="40"/>
          <w:szCs w:val="40"/>
          <w:u w:val="single"/>
        </w:rPr>
      </w:pPr>
    </w:p>
    <w:p w:rsidR="00304C4B" w:rsidRDefault="00304C4B" w:rsidP="0086203B">
      <w:pPr>
        <w:pStyle w:val="a3"/>
        <w:jc w:val="center"/>
        <w:rPr>
          <w:rFonts w:ascii="Arial" w:hAnsi="Arial"/>
          <w:b w:val="0"/>
          <w:caps/>
          <w:sz w:val="40"/>
          <w:szCs w:val="40"/>
          <w:u w:val="single"/>
        </w:rPr>
      </w:pPr>
    </w:p>
    <w:p w:rsidR="0086203B" w:rsidRDefault="0086203B" w:rsidP="0086203B">
      <w:pPr>
        <w:pStyle w:val="a3"/>
        <w:jc w:val="center"/>
        <w:rPr>
          <w:rFonts w:ascii="Arial" w:hAnsi="Arial"/>
          <w:b w:val="0"/>
          <w:caps/>
          <w:sz w:val="40"/>
          <w:szCs w:val="40"/>
          <w:u w:val="single"/>
        </w:rPr>
      </w:pPr>
      <w:r w:rsidRPr="00E22D92">
        <w:rPr>
          <w:rFonts w:ascii="Arial" w:hAnsi="Arial"/>
          <w:b w:val="0"/>
          <w:caps/>
          <w:sz w:val="40"/>
          <w:szCs w:val="40"/>
          <w:u w:val="single"/>
        </w:rPr>
        <w:lastRenderedPageBreak/>
        <w:t xml:space="preserve">Основополагающие </w:t>
      </w:r>
    </w:p>
    <w:p w:rsidR="0086203B" w:rsidRPr="00E22D92" w:rsidRDefault="0086203B" w:rsidP="0086203B">
      <w:pPr>
        <w:pStyle w:val="a3"/>
        <w:jc w:val="center"/>
        <w:rPr>
          <w:rFonts w:ascii="Arial" w:hAnsi="Arial"/>
          <w:b w:val="0"/>
          <w:caps/>
          <w:sz w:val="40"/>
          <w:szCs w:val="40"/>
          <w:u w:val="single"/>
        </w:rPr>
      </w:pPr>
      <w:r w:rsidRPr="00E22D92">
        <w:rPr>
          <w:rFonts w:ascii="Arial" w:hAnsi="Arial"/>
          <w:b w:val="0"/>
          <w:caps/>
          <w:sz w:val="40"/>
          <w:szCs w:val="40"/>
          <w:u w:val="single"/>
        </w:rPr>
        <w:t xml:space="preserve">документы ведения </w:t>
      </w:r>
    </w:p>
    <w:p w:rsidR="0086203B" w:rsidRPr="00E22D92" w:rsidRDefault="0086203B" w:rsidP="0086203B">
      <w:pPr>
        <w:pStyle w:val="ConsPlusTitle"/>
        <w:widowControl/>
        <w:jc w:val="center"/>
        <w:rPr>
          <w:rFonts w:ascii="Arial" w:hAnsi="Arial" w:cs="Arial"/>
          <w:sz w:val="40"/>
          <w:szCs w:val="40"/>
        </w:rPr>
      </w:pPr>
      <w:r w:rsidRPr="00E22D92">
        <w:rPr>
          <w:rFonts w:ascii="Arial" w:hAnsi="Arial" w:cs="Arial"/>
          <w:b w:val="0"/>
          <w:caps/>
          <w:sz w:val="40"/>
          <w:szCs w:val="40"/>
          <w:u w:val="single"/>
        </w:rPr>
        <w:t>информационной работы в Профсоюзе</w:t>
      </w:r>
      <w:r w:rsidRPr="00E22D92">
        <w:rPr>
          <w:rFonts w:ascii="Arial" w:hAnsi="Arial" w:cs="Arial"/>
          <w:sz w:val="40"/>
          <w:szCs w:val="40"/>
        </w:rPr>
        <w:t xml:space="preserve"> </w:t>
      </w:r>
    </w:p>
    <w:p w:rsidR="0086203B" w:rsidRPr="00E22D92" w:rsidRDefault="0086203B" w:rsidP="0086203B">
      <w:pPr>
        <w:pStyle w:val="ConsPlusTitle"/>
        <w:widowControl/>
        <w:jc w:val="center"/>
        <w:rPr>
          <w:sz w:val="44"/>
          <w:szCs w:val="44"/>
        </w:rPr>
      </w:pPr>
    </w:p>
    <w:p w:rsidR="0086203B" w:rsidRPr="00020B9E" w:rsidRDefault="0086203B" w:rsidP="0086203B">
      <w:pPr>
        <w:pStyle w:val="ConsPlusTitle"/>
        <w:widowControl/>
        <w:jc w:val="center"/>
      </w:pPr>
      <w:r w:rsidRPr="00020B9E">
        <w:t>РОССИЙСКАЯ ФЕДЕРАЦИЯ</w:t>
      </w:r>
    </w:p>
    <w:p w:rsidR="0086203B" w:rsidRPr="003D5494" w:rsidRDefault="0086203B" w:rsidP="0086203B">
      <w:pPr>
        <w:pStyle w:val="ConsPlusTitle"/>
        <w:widowControl/>
        <w:jc w:val="center"/>
        <w:rPr>
          <w:sz w:val="20"/>
          <w:szCs w:val="20"/>
        </w:rPr>
      </w:pPr>
    </w:p>
    <w:p w:rsidR="0086203B" w:rsidRPr="00020B9E" w:rsidRDefault="0086203B" w:rsidP="0086203B">
      <w:pPr>
        <w:pStyle w:val="ConsPlusTitle"/>
        <w:widowControl/>
        <w:jc w:val="center"/>
      </w:pPr>
      <w:r w:rsidRPr="00020B9E">
        <w:t>ФЕДЕРАЛЬНЫЙ ЗАКОН</w:t>
      </w:r>
    </w:p>
    <w:p w:rsidR="0086203B" w:rsidRPr="003D5494" w:rsidRDefault="0086203B" w:rsidP="0086203B">
      <w:pPr>
        <w:pStyle w:val="ConsPlusTitle"/>
        <w:widowControl/>
        <w:jc w:val="center"/>
        <w:rPr>
          <w:sz w:val="20"/>
          <w:szCs w:val="20"/>
        </w:rPr>
      </w:pPr>
    </w:p>
    <w:p w:rsidR="0086203B" w:rsidRPr="003D5494" w:rsidRDefault="0086203B" w:rsidP="0086203B">
      <w:pPr>
        <w:pStyle w:val="ConsPlusTitle"/>
        <w:widowControl/>
        <w:jc w:val="both"/>
        <w:rPr>
          <w:sz w:val="32"/>
          <w:szCs w:val="32"/>
        </w:rPr>
      </w:pPr>
      <w:r w:rsidRPr="00C3252E">
        <w:rPr>
          <w:b w:val="0"/>
        </w:rPr>
        <w:t>27 июля 2006 года № 149-ФЗ</w:t>
      </w:r>
      <w:r w:rsidRPr="00C3252E">
        <w:rPr>
          <w:b w:val="0"/>
        </w:rPr>
        <w:br/>
      </w:r>
    </w:p>
    <w:p w:rsidR="0086203B" w:rsidRPr="00020B9E" w:rsidRDefault="0086203B" w:rsidP="0086203B">
      <w:pPr>
        <w:pStyle w:val="ConsPlusTitle"/>
        <w:widowControl/>
        <w:jc w:val="center"/>
        <w:rPr>
          <w:rFonts w:ascii="BalticaC" w:hAnsi="BalticaC"/>
          <w:sz w:val="28"/>
          <w:szCs w:val="28"/>
        </w:rPr>
      </w:pPr>
      <w:r w:rsidRPr="00020B9E">
        <w:rPr>
          <w:rFonts w:ascii="BalticaC" w:hAnsi="BalticaC"/>
          <w:sz w:val="28"/>
          <w:szCs w:val="28"/>
        </w:rPr>
        <w:t xml:space="preserve">ОБ ИНФОРМАЦИИ, </w:t>
      </w:r>
    </w:p>
    <w:p w:rsidR="0086203B" w:rsidRPr="00020B9E" w:rsidRDefault="0086203B" w:rsidP="0086203B">
      <w:pPr>
        <w:pStyle w:val="ConsPlusTitle"/>
        <w:widowControl/>
        <w:jc w:val="center"/>
        <w:rPr>
          <w:rFonts w:ascii="BalticaC" w:hAnsi="BalticaC"/>
          <w:sz w:val="28"/>
          <w:szCs w:val="28"/>
        </w:rPr>
      </w:pPr>
      <w:r w:rsidRPr="00020B9E">
        <w:rPr>
          <w:rFonts w:ascii="BalticaC" w:hAnsi="BalticaC"/>
          <w:sz w:val="28"/>
          <w:szCs w:val="28"/>
        </w:rPr>
        <w:t>ИНФОРМАЦИОННЫХ ТЕХНОЛОГИЯХ</w:t>
      </w:r>
    </w:p>
    <w:p w:rsidR="0086203B" w:rsidRPr="00020B9E" w:rsidRDefault="0086203B" w:rsidP="0086203B">
      <w:pPr>
        <w:pStyle w:val="ConsPlusTitle"/>
        <w:widowControl/>
        <w:jc w:val="center"/>
        <w:rPr>
          <w:rFonts w:ascii="BalticaC" w:hAnsi="BalticaC"/>
          <w:sz w:val="28"/>
          <w:szCs w:val="28"/>
        </w:rPr>
      </w:pPr>
      <w:r w:rsidRPr="00020B9E">
        <w:rPr>
          <w:rFonts w:ascii="BalticaC" w:hAnsi="BalticaC"/>
          <w:sz w:val="28"/>
          <w:szCs w:val="28"/>
        </w:rPr>
        <w:t>И О ЗАЩИТЕ ИНФОРМАЦИИ</w:t>
      </w:r>
    </w:p>
    <w:p w:rsidR="0086203B" w:rsidRPr="00E22D92" w:rsidRDefault="0086203B" w:rsidP="0086203B">
      <w:pPr>
        <w:autoSpaceDE w:val="0"/>
        <w:autoSpaceDN w:val="0"/>
        <w:adjustRightInd w:val="0"/>
        <w:jc w:val="both"/>
        <w:rPr>
          <w:sz w:val="16"/>
          <w:szCs w:val="16"/>
        </w:rPr>
      </w:pPr>
    </w:p>
    <w:p w:rsidR="0086203B" w:rsidRPr="00020B9E" w:rsidRDefault="0086203B" w:rsidP="0086203B">
      <w:pPr>
        <w:autoSpaceDE w:val="0"/>
        <w:autoSpaceDN w:val="0"/>
        <w:adjustRightInd w:val="0"/>
        <w:ind w:firstLine="340"/>
        <w:jc w:val="right"/>
        <w:rPr>
          <w:sz w:val="22"/>
          <w:szCs w:val="22"/>
        </w:rPr>
      </w:pPr>
      <w:r w:rsidRPr="00020B9E">
        <w:rPr>
          <w:sz w:val="22"/>
          <w:szCs w:val="22"/>
        </w:rPr>
        <w:t>Принят</w:t>
      </w:r>
    </w:p>
    <w:p w:rsidR="0086203B" w:rsidRPr="00020B9E" w:rsidRDefault="0086203B" w:rsidP="0086203B">
      <w:pPr>
        <w:autoSpaceDE w:val="0"/>
        <w:autoSpaceDN w:val="0"/>
        <w:adjustRightInd w:val="0"/>
        <w:ind w:firstLine="340"/>
        <w:jc w:val="right"/>
        <w:rPr>
          <w:sz w:val="22"/>
          <w:szCs w:val="22"/>
        </w:rPr>
      </w:pPr>
      <w:r w:rsidRPr="00020B9E">
        <w:rPr>
          <w:sz w:val="22"/>
          <w:szCs w:val="22"/>
        </w:rPr>
        <w:t>Государственной Думой</w:t>
      </w:r>
    </w:p>
    <w:p w:rsidR="0086203B" w:rsidRPr="00020B9E" w:rsidRDefault="0086203B" w:rsidP="0086203B">
      <w:pPr>
        <w:autoSpaceDE w:val="0"/>
        <w:autoSpaceDN w:val="0"/>
        <w:adjustRightInd w:val="0"/>
        <w:ind w:firstLine="340"/>
        <w:jc w:val="right"/>
        <w:rPr>
          <w:sz w:val="22"/>
          <w:szCs w:val="22"/>
        </w:rPr>
      </w:pPr>
      <w:r w:rsidRPr="00020B9E">
        <w:rPr>
          <w:sz w:val="22"/>
          <w:szCs w:val="22"/>
        </w:rPr>
        <w:t>8 июля 2006 года</w:t>
      </w:r>
    </w:p>
    <w:p w:rsidR="0086203B" w:rsidRPr="00E22D92" w:rsidRDefault="0086203B" w:rsidP="0086203B">
      <w:pPr>
        <w:autoSpaceDE w:val="0"/>
        <w:autoSpaceDN w:val="0"/>
        <w:adjustRightInd w:val="0"/>
        <w:ind w:firstLine="340"/>
        <w:jc w:val="right"/>
        <w:rPr>
          <w:sz w:val="16"/>
          <w:szCs w:val="16"/>
        </w:rPr>
      </w:pPr>
    </w:p>
    <w:p w:rsidR="0086203B" w:rsidRPr="00020B9E" w:rsidRDefault="0086203B" w:rsidP="0086203B">
      <w:pPr>
        <w:autoSpaceDE w:val="0"/>
        <w:autoSpaceDN w:val="0"/>
        <w:adjustRightInd w:val="0"/>
        <w:ind w:firstLine="340"/>
        <w:jc w:val="right"/>
        <w:rPr>
          <w:sz w:val="22"/>
          <w:szCs w:val="22"/>
        </w:rPr>
      </w:pPr>
      <w:r w:rsidRPr="00020B9E">
        <w:rPr>
          <w:sz w:val="22"/>
          <w:szCs w:val="22"/>
        </w:rPr>
        <w:t>Одобрен</w:t>
      </w:r>
    </w:p>
    <w:p w:rsidR="0086203B" w:rsidRPr="00020B9E" w:rsidRDefault="0086203B" w:rsidP="0086203B">
      <w:pPr>
        <w:autoSpaceDE w:val="0"/>
        <w:autoSpaceDN w:val="0"/>
        <w:adjustRightInd w:val="0"/>
        <w:ind w:firstLine="340"/>
        <w:jc w:val="right"/>
        <w:rPr>
          <w:sz w:val="22"/>
          <w:szCs w:val="22"/>
        </w:rPr>
      </w:pPr>
      <w:r w:rsidRPr="00020B9E">
        <w:rPr>
          <w:sz w:val="22"/>
          <w:szCs w:val="22"/>
        </w:rPr>
        <w:t>Советом Федерации</w:t>
      </w:r>
    </w:p>
    <w:p w:rsidR="0086203B" w:rsidRPr="00020B9E" w:rsidRDefault="0086203B" w:rsidP="0086203B">
      <w:pPr>
        <w:autoSpaceDE w:val="0"/>
        <w:autoSpaceDN w:val="0"/>
        <w:adjustRightInd w:val="0"/>
        <w:ind w:firstLine="340"/>
        <w:jc w:val="right"/>
        <w:rPr>
          <w:sz w:val="22"/>
          <w:szCs w:val="22"/>
        </w:rPr>
      </w:pPr>
      <w:r w:rsidRPr="00020B9E">
        <w:rPr>
          <w:sz w:val="22"/>
          <w:szCs w:val="22"/>
        </w:rPr>
        <w:t>14 июля 2006 года</w:t>
      </w:r>
    </w:p>
    <w:p w:rsidR="0086203B" w:rsidRPr="003D5494" w:rsidRDefault="0086203B" w:rsidP="0086203B">
      <w:pPr>
        <w:autoSpaceDE w:val="0"/>
        <w:autoSpaceDN w:val="0"/>
        <w:adjustRightInd w:val="0"/>
        <w:ind w:firstLine="340"/>
        <w:jc w:val="center"/>
      </w:pPr>
    </w:p>
    <w:p w:rsidR="0086203B" w:rsidRPr="00020B9E" w:rsidRDefault="0086203B" w:rsidP="0086203B">
      <w:pPr>
        <w:autoSpaceDE w:val="0"/>
        <w:autoSpaceDN w:val="0"/>
        <w:adjustRightInd w:val="0"/>
        <w:jc w:val="center"/>
      </w:pPr>
      <w:r w:rsidRPr="00020B9E">
        <w:t xml:space="preserve">(в ред. Федеральных законов от 27.07.2010 </w:t>
      </w:r>
      <w:hyperlink r:id="rId10" w:history="1">
        <w:r>
          <w:t>№</w:t>
        </w:r>
        <w:r w:rsidRPr="00020B9E">
          <w:t xml:space="preserve"> 227-ФЗ</w:t>
        </w:r>
      </w:hyperlink>
      <w:r w:rsidRPr="00020B9E">
        <w:t>,</w:t>
      </w:r>
    </w:p>
    <w:p w:rsidR="0086203B" w:rsidRPr="00020B9E" w:rsidRDefault="0086203B" w:rsidP="0086203B">
      <w:pPr>
        <w:autoSpaceDE w:val="0"/>
        <w:autoSpaceDN w:val="0"/>
        <w:adjustRightInd w:val="0"/>
        <w:jc w:val="center"/>
      </w:pPr>
      <w:r w:rsidRPr="00020B9E">
        <w:t xml:space="preserve">от 06.04.2011 </w:t>
      </w:r>
      <w:hyperlink r:id="rId11" w:history="1">
        <w:r>
          <w:t>№</w:t>
        </w:r>
        <w:r w:rsidRPr="00020B9E">
          <w:t xml:space="preserve"> 65-ФЗ</w:t>
        </w:r>
      </w:hyperlink>
      <w:r w:rsidRPr="00020B9E">
        <w:t>,</w:t>
      </w:r>
    </w:p>
    <w:p w:rsidR="0086203B" w:rsidRPr="00020B9E" w:rsidRDefault="0086203B" w:rsidP="0086203B">
      <w:pPr>
        <w:autoSpaceDE w:val="0"/>
        <w:autoSpaceDN w:val="0"/>
        <w:adjustRightInd w:val="0"/>
        <w:jc w:val="center"/>
      </w:pPr>
      <w:r w:rsidRPr="00020B9E">
        <w:t xml:space="preserve">с изм., внесенными Федеральным </w:t>
      </w:r>
      <w:hyperlink r:id="rId12" w:history="1">
        <w:r w:rsidRPr="00020B9E">
          <w:t>законом</w:t>
        </w:r>
      </w:hyperlink>
    </w:p>
    <w:p w:rsidR="0086203B" w:rsidRPr="00020B9E" w:rsidRDefault="0086203B" w:rsidP="0086203B">
      <w:pPr>
        <w:autoSpaceDE w:val="0"/>
        <w:autoSpaceDN w:val="0"/>
        <w:adjustRightInd w:val="0"/>
        <w:jc w:val="center"/>
      </w:pPr>
      <w:r w:rsidRPr="00020B9E">
        <w:t xml:space="preserve">от 21.07.2011 </w:t>
      </w:r>
      <w:r>
        <w:t>№</w:t>
      </w:r>
      <w:r w:rsidRPr="00020B9E">
        <w:t xml:space="preserve"> 252-ФЗ)</w:t>
      </w:r>
    </w:p>
    <w:p w:rsidR="0086203B" w:rsidRPr="00020B9E" w:rsidRDefault="0086203B" w:rsidP="0086203B">
      <w:pPr>
        <w:autoSpaceDE w:val="0"/>
        <w:autoSpaceDN w:val="0"/>
        <w:adjustRightInd w:val="0"/>
        <w:ind w:firstLine="340"/>
        <w:jc w:val="both"/>
      </w:pPr>
    </w:p>
    <w:p w:rsidR="0086203B" w:rsidRPr="003D5494" w:rsidRDefault="0086203B" w:rsidP="0086203B">
      <w:pPr>
        <w:autoSpaceDE w:val="0"/>
        <w:autoSpaceDN w:val="0"/>
        <w:adjustRightInd w:val="0"/>
        <w:ind w:firstLine="340"/>
        <w:jc w:val="both"/>
        <w:outlineLvl w:val="0"/>
        <w:rPr>
          <w:b/>
        </w:rPr>
      </w:pPr>
      <w:r w:rsidRPr="003D5494">
        <w:rPr>
          <w:b/>
        </w:rPr>
        <w:t>Статья 1. Сфера действия настоящего Федерального закона</w:t>
      </w:r>
    </w:p>
    <w:p w:rsidR="0086203B" w:rsidRPr="003D5494" w:rsidRDefault="0086203B" w:rsidP="0086203B">
      <w:pPr>
        <w:autoSpaceDE w:val="0"/>
        <w:autoSpaceDN w:val="0"/>
        <w:adjustRightInd w:val="0"/>
        <w:ind w:firstLine="340"/>
        <w:jc w:val="both"/>
      </w:pPr>
      <w:r w:rsidRPr="003D5494">
        <w:lastRenderedPageBreak/>
        <w:t>1. Настоящий Федеральный закон регулирует отношения, возникающие при:</w:t>
      </w:r>
    </w:p>
    <w:p w:rsidR="0086203B" w:rsidRPr="00E22D92" w:rsidRDefault="0086203B" w:rsidP="0086203B">
      <w:pPr>
        <w:autoSpaceDE w:val="0"/>
        <w:autoSpaceDN w:val="0"/>
        <w:adjustRightInd w:val="0"/>
        <w:ind w:firstLine="340"/>
        <w:jc w:val="both"/>
      </w:pPr>
      <w:r w:rsidRPr="00E22D92">
        <w:t>1) осуществлении права на поиск, получение, передачу, производство и распространение информации;</w:t>
      </w:r>
    </w:p>
    <w:p w:rsidR="0086203B" w:rsidRPr="00E22D92" w:rsidRDefault="0086203B" w:rsidP="0086203B">
      <w:pPr>
        <w:autoSpaceDE w:val="0"/>
        <w:autoSpaceDN w:val="0"/>
        <w:adjustRightInd w:val="0"/>
        <w:ind w:firstLine="340"/>
        <w:jc w:val="both"/>
      </w:pPr>
      <w:r w:rsidRPr="00E22D92">
        <w:t>2) применении информационных технологий;</w:t>
      </w:r>
    </w:p>
    <w:p w:rsidR="0086203B" w:rsidRPr="00E22D92" w:rsidRDefault="0086203B" w:rsidP="0086203B">
      <w:pPr>
        <w:autoSpaceDE w:val="0"/>
        <w:autoSpaceDN w:val="0"/>
        <w:adjustRightInd w:val="0"/>
        <w:ind w:firstLine="340"/>
        <w:jc w:val="both"/>
      </w:pPr>
      <w:r w:rsidRPr="00E22D92">
        <w:t>3) обеспечении защиты информации.</w:t>
      </w:r>
    </w:p>
    <w:p w:rsidR="0086203B" w:rsidRDefault="0086203B" w:rsidP="0086203B">
      <w:pPr>
        <w:autoSpaceDE w:val="0"/>
        <w:autoSpaceDN w:val="0"/>
        <w:adjustRightInd w:val="0"/>
        <w:ind w:firstLine="340"/>
        <w:jc w:val="both"/>
      </w:pPr>
      <w:r w:rsidRPr="00E22D92">
        <w:t>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w:t>
      </w:r>
    </w:p>
    <w:p w:rsidR="0086203B" w:rsidRPr="00E22D92" w:rsidRDefault="0086203B" w:rsidP="0086203B">
      <w:pPr>
        <w:autoSpaceDE w:val="0"/>
        <w:autoSpaceDN w:val="0"/>
        <w:adjustRightInd w:val="0"/>
        <w:ind w:firstLine="340"/>
        <w:jc w:val="both"/>
      </w:pPr>
    </w:p>
    <w:p w:rsidR="0086203B" w:rsidRPr="00E22D92" w:rsidRDefault="0086203B" w:rsidP="0086203B">
      <w:pPr>
        <w:autoSpaceDE w:val="0"/>
        <w:autoSpaceDN w:val="0"/>
        <w:adjustRightInd w:val="0"/>
        <w:ind w:firstLine="340"/>
        <w:jc w:val="both"/>
        <w:outlineLvl w:val="0"/>
        <w:rPr>
          <w:b/>
        </w:rPr>
      </w:pPr>
      <w:r w:rsidRPr="00E22D92">
        <w:rPr>
          <w:b/>
        </w:rPr>
        <w:t>Статья 2. Основные понятия, используемые в настоящем Федеральном законе</w:t>
      </w:r>
    </w:p>
    <w:p w:rsidR="0086203B" w:rsidRPr="00E22D92" w:rsidRDefault="0086203B" w:rsidP="0086203B">
      <w:pPr>
        <w:autoSpaceDE w:val="0"/>
        <w:autoSpaceDN w:val="0"/>
        <w:adjustRightInd w:val="0"/>
        <w:ind w:firstLine="340"/>
        <w:jc w:val="both"/>
      </w:pPr>
      <w:r w:rsidRPr="00E22D92">
        <w:t>В настоящем Федеральном законе используются следующие основные понятия:</w:t>
      </w:r>
    </w:p>
    <w:p w:rsidR="0086203B" w:rsidRPr="00E22D92" w:rsidRDefault="0086203B" w:rsidP="0086203B">
      <w:pPr>
        <w:autoSpaceDE w:val="0"/>
        <w:autoSpaceDN w:val="0"/>
        <w:adjustRightInd w:val="0"/>
        <w:ind w:firstLine="340"/>
        <w:jc w:val="both"/>
      </w:pPr>
      <w:r w:rsidRPr="00E22D92">
        <w:t>1) информация – сведения (сообщения, данные) независимо от формы их представления;</w:t>
      </w:r>
    </w:p>
    <w:p w:rsidR="0086203B" w:rsidRPr="00E22D92" w:rsidRDefault="0086203B" w:rsidP="0086203B">
      <w:pPr>
        <w:autoSpaceDE w:val="0"/>
        <w:autoSpaceDN w:val="0"/>
        <w:adjustRightInd w:val="0"/>
        <w:ind w:firstLine="340"/>
        <w:jc w:val="both"/>
      </w:pPr>
      <w:r w:rsidRPr="00E22D92">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86203B" w:rsidRPr="00E22D92" w:rsidRDefault="0086203B" w:rsidP="0086203B">
      <w:pPr>
        <w:autoSpaceDE w:val="0"/>
        <w:autoSpaceDN w:val="0"/>
        <w:adjustRightInd w:val="0"/>
        <w:ind w:firstLine="340"/>
        <w:jc w:val="both"/>
      </w:pPr>
      <w:r w:rsidRPr="00E22D92">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86203B" w:rsidRPr="00E22D92" w:rsidRDefault="0086203B" w:rsidP="0086203B">
      <w:pPr>
        <w:autoSpaceDE w:val="0"/>
        <w:autoSpaceDN w:val="0"/>
        <w:adjustRightInd w:val="0"/>
        <w:ind w:firstLine="340"/>
        <w:jc w:val="both"/>
      </w:pPr>
      <w:r w:rsidRPr="00E22D92">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86203B" w:rsidRPr="00E22D92" w:rsidRDefault="0086203B" w:rsidP="0086203B">
      <w:pPr>
        <w:autoSpaceDE w:val="0"/>
        <w:autoSpaceDN w:val="0"/>
        <w:adjustRightInd w:val="0"/>
        <w:ind w:firstLine="340"/>
        <w:jc w:val="both"/>
      </w:pPr>
      <w:r w:rsidRPr="00E22D92">
        <w:t xml:space="preserve">5) обладатель информации – лицо, самостоятельно создавшее информацию либо получившее на основании закона или договора право разрешать или ограничивать </w:t>
      </w:r>
      <w:r w:rsidRPr="00E22D92">
        <w:lastRenderedPageBreak/>
        <w:t>доступ к информации, определяемой по каким-либо признакам;</w:t>
      </w:r>
    </w:p>
    <w:p w:rsidR="0086203B" w:rsidRPr="00E22D92" w:rsidRDefault="0086203B" w:rsidP="0086203B">
      <w:pPr>
        <w:autoSpaceDE w:val="0"/>
        <w:autoSpaceDN w:val="0"/>
        <w:adjustRightInd w:val="0"/>
        <w:ind w:firstLine="340"/>
        <w:jc w:val="both"/>
      </w:pPr>
      <w:r w:rsidRPr="00E22D92">
        <w:t>6) доступ к информации – возможность получения информации и ее использования;</w:t>
      </w:r>
    </w:p>
    <w:p w:rsidR="0086203B" w:rsidRPr="00E22D92" w:rsidRDefault="0086203B" w:rsidP="0086203B">
      <w:pPr>
        <w:autoSpaceDE w:val="0"/>
        <w:autoSpaceDN w:val="0"/>
        <w:adjustRightInd w:val="0"/>
        <w:ind w:firstLine="340"/>
        <w:jc w:val="both"/>
      </w:pPr>
      <w:r w:rsidRPr="00E22D92">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86203B" w:rsidRPr="00E22D92" w:rsidRDefault="0086203B" w:rsidP="0086203B">
      <w:pPr>
        <w:autoSpaceDE w:val="0"/>
        <w:autoSpaceDN w:val="0"/>
        <w:adjustRightInd w:val="0"/>
        <w:ind w:firstLine="340"/>
        <w:jc w:val="both"/>
      </w:pPr>
      <w:r w:rsidRPr="00E22D92">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86203B" w:rsidRPr="00E22D92" w:rsidRDefault="0086203B" w:rsidP="0086203B">
      <w:pPr>
        <w:autoSpaceDE w:val="0"/>
        <w:autoSpaceDN w:val="0"/>
        <w:adjustRightInd w:val="0"/>
        <w:ind w:firstLine="340"/>
        <w:jc w:val="both"/>
      </w:pPr>
      <w:r w:rsidRPr="00E22D92">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86203B" w:rsidRPr="00E22D92" w:rsidRDefault="0086203B" w:rsidP="0086203B">
      <w:pPr>
        <w:autoSpaceDE w:val="0"/>
        <w:autoSpaceDN w:val="0"/>
        <w:adjustRightInd w:val="0"/>
        <w:ind w:firstLine="340"/>
        <w:jc w:val="both"/>
      </w:pPr>
      <w:r w:rsidRPr="00E22D92">
        <w:t>10) электронное сообщение – информация, переданная или полученная пользователем информационно-</w:t>
      </w:r>
      <w:proofErr w:type="spellStart"/>
      <w:r w:rsidRPr="00E22D92">
        <w:t>телекомму</w:t>
      </w:r>
      <w:proofErr w:type="spellEnd"/>
      <w:r w:rsidRPr="00E22D92">
        <w:t>-</w:t>
      </w:r>
      <w:proofErr w:type="spellStart"/>
      <w:r w:rsidRPr="00E22D92">
        <w:t>никационной</w:t>
      </w:r>
      <w:proofErr w:type="spellEnd"/>
      <w:r w:rsidRPr="00E22D92">
        <w:t xml:space="preserve"> сети;</w:t>
      </w:r>
    </w:p>
    <w:p w:rsidR="0086203B" w:rsidRPr="00E22D92" w:rsidRDefault="0086203B" w:rsidP="0086203B">
      <w:pPr>
        <w:autoSpaceDE w:val="0"/>
        <w:autoSpaceDN w:val="0"/>
        <w:adjustRightInd w:val="0"/>
        <w:ind w:firstLine="340"/>
        <w:jc w:val="both"/>
      </w:pPr>
      <w:r w:rsidRPr="00E22D92">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86203B" w:rsidRPr="00E22D92" w:rsidRDefault="0086203B" w:rsidP="0086203B">
      <w:pPr>
        <w:autoSpaceDE w:val="0"/>
        <w:autoSpaceDN w:val="0"/>
        <w:adjustRightInd w:val="0"/>
        <w:ind w:firstLine="340"/>
        <w:jc w:val="both"/>
      </w:pPr>
      <w:r w:rsidRPr="00E22D92">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86203B" w:rsidRPr="00E22D92" w:rsidRDefault="0086203B" w:rsidP="0086203B">
      <w:pPr>
        <w:autoSpaceDE w:val="0"/>
        <w:autoSpaceDN w:val="0"/>
        <w:adjustRightInd w:val="0"/>
        <w:jc w:val="both"/>
      </w:pPr>
      <w:r w:rsidRPr="00E22D92">
        <w:t xml:space="preserve">(п. 11.1 введен Федеральным </w:t>
      </w:r>
      <w:hyperlink r:id="rId13" w:history="1">
        <w:r w:rsidRPr="00E22D92">
          <w:t>законом</w:t>
        </w:r>
      </w:hyperlink>
      <w:r w:rsidRPr="00E22D92">
        <w:t xml:space="preserve"> от 27.07.2010 </w:t>
      </w:r>
      <w:r>
        <w:t xml:space="preserve">       </w:t>
      </w:r>
      <w:r w:rsidRPr="00E22D92">
        <w:t>№227-ФЗ)</w:t>
      </w:r>
    </w:p>
    <w:p w:rsidR="0086203B" w:rsidRPr="00E22D92" w:rsidRDefault="0086203B" w:rsidP="0086203B">
      <w:pPr>
        <w:autoSpaceDE w:val="0"/>
        <w:autoSpaceDN w:val="0"/>
        <w:adjustRightInd w:val="0"/>
        <w:ind w:firstLine="340"/>
        <w:jc w:val="both"/>
      </w:pPr>
      <w:r w:rsidRPr="00E22D92">
        <w:lastRenderedPageBreak/>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86203B" w:rsidRPr="00E22D92" w:rsidRDefault="0086203B" w:rsidP="0086203B">
      <w:pPr>
        <w:autoSpaceDE w:val="0"/>
        <w:autoSpaceDN w:val="0"/>
        <w:adjustRightInd w:val="0"/>
        <w:ind w:firstLine="340"/>
        <w:jc w:val="both"/>
      </w:pPr>
    </w:p>
    <w:p w:rsidR="0086203B" w:rsidRPr="00E22D92" w:rsidRDefault="0086203B" w:rsidP="0086203B">
      <w:pPr>
        <w:autoSpaceDE w:val="0"/>
        <w:autoSpaceDN w:val="0"/>
        <w:adjustRightInd w:val="0"/>
        <w:ind w:firstLine="340"/>
        <w:jc w:val="both"/>
        <w:outlineLvl w:val="0"/>
        <w:rPr>
          <w:b/>
        </w:rPr>
      </w:pPr>
      <w:r w:rsidRPr="00E22D92">
        <w:rPr>
          <w:b/>
        </w:rPr>
        <w:t>Статья 3. Принципы правового регулирования отношений в сфере информации, информационных технологий и защиты информации</w:t>
      </w:r>
    </w:p>
    <w:p w:rsidR="0086203B" w:rsidRPr="00E22D92" w:rsidRDefault="0086203B" w:rsidP="0086203B">
      <w:pPr>
        <w:autoSpaceDE w:val="0"/>
        <w:autoSpaceDN w:val="0"/>
        <w:adjustRightInd w:val="0"/>
        <w:ind w:firstLine="340"/>
        <w:jc w:val="both"/>
      </w:pPr>
      <w:r w:rsidRPr="00E22D92">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86203B" w:rsidRPr="00E22D92" w:rsidRDefault="0086203B" w:rsidP="0086203B">
      <w:pPr>
        <w:autoSpaceDE w:val="0"/>
        <w:autoSpaceDN w:val="0"/>
        <w:adjustRightInd w:val="0"/>
        <w:ind w:firstLine="340"/>
        <w:jc w:val="both"/>
      </w:pPr>
      <w:r w:rsidRPr="00E22D92">
        <w:t>1) свобода поиска, получения, передачи, производства и распространения информации любым законным способом;</w:t>
      </w:r>
    </w:p>
    <w:p w:rsidR="0086203B" w:rsidRPr="00E22D92" w:rsidRDefault="0086203B" w:rsidP="0086203B">
      <w:pPr>
        <w:autoSpaceDE w:val="0"/>
        <w:autoSpaceDN w:val="0"/>
        <w:adjustRightInd w:val="0"/>
        <w:ind w:firstLine="340"/>
        <w:jc w:val="both"/>
      </w:pPr>
      <w:r w:rsidRPr="00E22D92">
        <w:t>2) установление ограничений доступа к информации только федеральными законами;</w:t>
      </w:r>
    </w:p>
    <w:p w:rsidR="0086203B" w:rsidRPr="00E22D92" w:rsidRDefault="0086203B" w:rsidP="0086203B">
      <w:pPr>
        <w:autoSpaceDE w:val="0"/>
        <w:autoSpaceDN w:val="0"/>
        <w:adjustRightInd w:val="0"/>
        <w:ind w:firstLine="340"/>
        <w:jc w:val="both"/>
      </w:pPr>
      <w:r w:rsidRPr="00E22D92">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86203B" w:rsidRPr="00E22D92" w:rsidRDefault="0086203B" w:rsidP="0086203B">
      <w:pPr>
        <w:autoSpaceDE w:val="0"/>
        <w:autoSpaceDN w:val="0"/>
        <w:adjustRightInd w:val="0"/>
        <w:ind w:firstLine="340"/>
        <w:jc w:val="both"/>
      </w:pPr>
      <w:r w:rsidRPr="00E22D92">
        <w:t>4) равноправие языков народов Российской Федерации при создании информационных систем и их эксплуатации;</w:t>
      </w:r>
    </w:p>
    <w:p w:rsidR="0086203B" w:rsidRPr="00E22D92" w:rsidRDefault="0086203B" w:rsidP="0086203B">
      <w:pPr>
        <w:autoSpaceDE w:val="0"/>
        <w:autoSpaceDN w:val="0"/>
        <w:adjustRightInd w:val="0"/>
        <w:ind w:firstLine="340"/>
        <w:jc w:val="both"/>
      </w:pPr>
      <w:r w:rsidRPr="00E22D92">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86203B" w:rsidRPr="00E22D92" w:rsidRDefault="0086203B" w:rsidP="0086203B">
      <w:pPr>
        <w:autoSpaceDE w:val="0"/>
        <w:autoSpaceDN w:val="0"/>
        <w:adjustRightInd w:val="0"/>
        <w:ind w:firstLine="340"/>
        <w:jc w:val="both"/>
      </w:pPr>
      <w:r w:rsidRPr="00E22D92">
        <w:t>6) достоверность информации и своевременность ее предоставления;</w:t>
      </w:r>
    </w:p>
    <w:p w:rsidR="0086203B" w:rsidRPr="00E22D92" w:rsidRDefault="0086203B" w:rsidP="0086203B">
      <w:pPr>
        <w:autoSpaceDE w:val="0"/>
        <w:autoSpaceDN w:val="0"/>
        <w:adjustRightInd w:val="0"/>
        <w:ind w:firstLine="340"/>
        <w:jc w:val="both"/>
      </w:pPr>
      <w:r w:rsidRPr="00E22D92">
        <w:t>7) неприкосновенность частной жизни, недопустимость сбора, хранения, использования и распространения информации о частной жизни лица без его согласия;</w:t>
      </w:r>
    </w:p>
    <w:p w:rsidR="0086203B" w:rsidRPr="00E22D92" w:rsidRDefault="0086203B" w:rsidP="0086203B">
      <w:pPr>
        <w:autoSpaceDE w:val="0"/>
        <w:autoSpaceDN w:val="0"/>
        <w:adjustRightInd w:val="0"/>
        <w:ind w:firstLine="340"/>
        <w:jc w:val="both"/>
        <w:rPr>
          <w:spacing w:val="-5"/>
        </w:rPr>
      </w:pPr>
      <w:r w:rsidRPr="00E22D92">
        <w:rPr>
          <w:spacing w:val="-5"/>
        </w:rPr>
        <w:t xml:space="preserve">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w:t>
      </w:r>
      <w:r w:rsidRPr="00E22D92">
        <w:rPr>
          <w:spacing w:val="-5"/>
        </w:rPr>
        <w:lastRenderedPageBreak/>
        <w:t>государственных информационных систем не установлена федеральными законами.</w:t>
      </w:r>
    </w:p>
    <w:p w:rsidR="0086203B" w:rsidRPr="00E22D92" w:rsidRDefault="0086203B" w:rsidP="0086203B">
      <w:pPr>
        <w:autoSpaceDE w:val="0"/>
        <w:autoSpaceDN w:val="0"/>
        <w:adjustRightInd w:val="0"/>
        <w:ind w:firstLine="340"/>
        <w:jc w:val="both"/>
      </w:pPr>
    </w:p>
    <w:p w:rsidR="0086203B" w:rsidRPr="00E22D92" w:rsidRDefault="0086203B" w:rsidP="0086203B">
      <w:pPr>
        <w:autoSpaceDE w:val="0"/>
        <w:autoSpaceDN w:val="0"/>
        <w:adjustRightInd w:val="0"/>
        <w:ind w:firstLine="340"/>
        <w:jc w:val="both"/>
        <w:outlineLvl w:val="0"/>
        <w:rPr>
          <w:b/>
        </w:rPr>
      </w:pPr>
      <w:r w:rsidRPr="00E22D92">
        <w:rPr>
          <w:b/>
        </w:rPr>
        <w:t>Статья 4. Законодательство Российской Федерации об информации, информационных технологиях и о защите информации</w:t>
      </w:r>
    </w:p>
    <w:p w:rsidR="0086203B" w:rsidRPr="00E22D92" w:rsidRDefault="0086203B" w:rsidP="0086203B">
      <w:pPr>
        <w:autoSpaceDE w:val="0"/>
        <w:autoSpaceDN w:val="0"/>
        <w:adjustRightInd w:val="0"/>
        <w:ind w:firstLine="340"/>
        <w:jc w:val="both"/>
      </w:pPr>
      <w:r w:rsidRPr="00E22D92">
        <w:t xml:space="preserve">1. Законодательство Российской Федерации об информации, информационных технологиях и о защите информации основывается на </w:t>
      </w:r>
      <w:hyperlink r:id="rId14" w:history="1">
        <w:r w:rsidRPr="00E22D92">
          <w:t>Конституции</w:t>
        </w:r>
      </w:hyperlink>
      <w:r w:rsidRPr="00E22D92">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86203B" w:rsidRPr="00E22D92" w:rsidRDefault="0086203B" w:rsidP="0086203B">
      <w:pPr>
        <w:autoSpaceDE w:val="0"/>
        <w:autoSpaceDN w:val="0"/>
        <w:adjustRightInd w:val="0"/>
        <w:ind w:firstLine="340"/>
        <w:jc w:val="both"/>
      </w:pPr>
      <w:r w:rsidRPr="00E22D92">
        <w:t xml:space="preserve">2. Правовое регулирование отношений, связанных с организацией и деятельностью средств массовой информации, осуществляется в соответствии с </w:t>
      </w:r>
      <w:hyperlink r:id="rId15" w:history="1">
        <w:r w:rsidRPr="00E22D92">
          <w:t>законодательством</w:t>
        </w:r>
      </w:hyperlink>
      <w:r w:rsidRPr="00E22D92">
        <w:t xml:space="preserve"> Российской Федерации о средствах массовой информации.</w:t>
      </w:r>
    </w:p>
    <w:p w:rsidR="0086203B" w:rsidRDefault="0086203B" w:rsidP="0086203B">
      <w:pPr>
        <w:autoSpaceDE w:val="0"/>
        <w:autoSpaceDN w:val="0"/>
        <w:adjustRightInd w:val="0"/>
        <w:ind w:firstLine="340"/>
        <w:jc w:val="both"/>
      </w:pPr>
      <w:r w:rsidRPr="00E22D92">
        <w:t xml:space="preserve">3. Порядок хранения и использования включенной в состав архивных фондов документированной информации устанавливается </w:t>
      </w:r>
      <w:hyperlink r:id="rId16" w:history="1">
        <w:r w:rsidRPr="00E22D92">
          <w:t>законодательством</w:t>
        </w:r>
      </w:hyperlink>
      <w:r w:rsidRPr="00E22D92">
        <w:t xml:space="preserve"> об архивном деле в Российской Федерации.</w:t>
      </w:r>
    </w:p>
    <w:p w:rsidR="0086203B" w:rsidRPr="00E22D92" w:rsidRDefault="0086203B" w:rsidP="0086203B">
      <w:pPr>
        <w:autoSpaceDE w:val="0"/>
        <w:autoSpaceDN w:val="0"/>
        <w:adjustRightInd w:val="0"/>
        <w:ind w:firstLine="340"/>
        <w:jc w:val="both"/>
      </w:pPr>
    </w:p>
    <w:p w:rsidR="0086203B" w:rsidRPr="00E22D92" w:rsidRDefault="0086203B" w:rsidP="0086203B">
      <w:pPr>
        <w:autoSpaceDE w:val="0"/>
        <w:autoSpaceDN w:val="0"/>
        <w:adjustRightInd w:val="0"/>
        <w:ind w:firstLine="340"/>
        <w:jc w:val="both"/>
        <w:outlineLvl w:val="0"/>
        <w:rPr>
          <w:b/>
        </w:rPr>
      </w:pPr>
      <w:r w:rsidRPr="00E22D92">
        <w:rPr>
          <w:b/>
        </w:rPr>
        <w:t>Статья 5. Информация как объект правовых отношений</w:t>
      </w:r>
    </w:p>
    <w:p w:rsidR="0086203B" w:rsidRPr="00E22D92" w:rsidRDefault="0086203B" w:rsidP="0086203B">
      <w:pPr>
        <w:autoSpaceDE w:val="0"/>
        <w:autoSpaceDN w:val="0"/>
        <w:adjustRightInd w:val="0"/>
        <w:ind w:firstLine="340"/>
        <w:jc w:val="both"/>
      </w:pPr>
      <w:r w:rsidRPr="00E22D92">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86203B" w:rsidRPr="00E22D92" w:rsidRDefault="0086203B" w:rsidP="0086203B">
      <w:pPr>
        <w:autoSpaceDE w:val="0"/>
        <w:autoSpaceDN w:val="0"/>
        <w:adjustRightInd w:val="0"/>
        <w:ind w:firstLine="340"/>
        <w:jc w:val="both"/>
      </w:pPr>
      <w:r w:rsidRPr="00E22D92">
        <w:t xml:space="preserve">2. Информация в зависимости от категории доступа к ней подразделяется на общедоступную информацию, а также на информацию, доступ к которой ограничен </w:t>
      </w:r>
      <w:r w:rsidRPr="00E22D92">
        <w:lastRenderedPageBreak/>
        <w:t>федеральными законами (информация ограниченного доступа).</w:t>
      </w:r>
    </w:p>
    <w:p w:rsidR="0086203B" w:rsidRPr="00E22D92" w:rsidRDefault="0086203B" w:rsidP="0086203B">
      <w:pPr>
        <w:autoSpaceDE w:val="0"/>
        <w:autoSpaceDN w:val="0"/>
        <w:adjustRightInd w:val="0"/>
        <w:ind w:firstLine="340"/>
        <w:jc w:val="both"/>
      </w:pPr>
      <w:r w:rsidRPr="00E22D92">
        <w:t>3. Информация в зависимости от порядка ее предоставления или распространения подразделяется на:</w:t>
      </w:r>
    </w:p>
    <w:p w:rsidR="0086203B" w:rsidRPr="00E22D92" w:rsidRDefault="0086203B" w:rsidP="0086203B">
      <w:pPr>
        <w:autoSpaceDE w:val="0"/>
        <w:autoSpaceDN w:val="0"/>
        <w:adjustRightInd w:val="0"/>
        <w:ind w:firstLine="340"/>
        <w:jc w:val="both"/>
      </w:pPr>
      <w:r w:rsidRPr="00E22D92">
        <w:t>1) информацию, свободно распространяемую;</w:t>
      </w:r>
    </w:p>
    <w:p w:rsidR="0086203B" w:rsidRPr="00E22D92" w:rsidRDefault="0086203B" w:rsidP="0086203B">
      <w:pPr>
        <w:autoSpaceDE w:val="0"/>
        <w:autoSpaceDN w:val="0"/>
        <w:adjustRightInd w:val="0"/>
        <w:ind w:firstLine="340"/>
        <w:jc w:val="both"/>
      </w:pPr>
      <w:r w:rsidRPr="00E22D92">
        <w:t>2) информацию, предоставляемую по соглашению лиц, участвующих в соответствующих отношениях;</w:t>
      </w:r>
    </w:p>
    <w:p w:rsidR="0086203B" w:rsidRPr="00E22D92" w:rsidRDefault="0086203B" w:rsidP="0086203B">
      <w:pPr>
        <w:autoSpaceDE w:val="0"/>
        <w:autoSpaceDN w:val="0"/>
        <w:adjustRightInd w:val="0"/>
        <w:ind w:firstLine="340"/>
        <w:jc w:val="both"/>
        <w:rPr>
          <w:spacing w:val="3"/>
        </w:rPr>
      </w:pPr>
      <w:r w:rsidRPr="00E22D92">
        <w:rPr>
          <w:spacing w:val="3"/>
        </w:rPr>
        <w:t>3) информацию, которая в соответствии с федеральными законами подлежит предоставлению или распространению;</w:t>
      </w:r>
    </w:p>
    <w:p w:rsidR="0086203B" w:rsidRPr="00E22D92" w:rsidRDefault="0086203B" w:rsidP="0086203B">
      <w:pPr>
        <w:autoSpaceDE w:val="0"/>
        <w:autoSpaceDN w:val="0"/>
        <w:adjustRightInd w:val="0"/>
        <w:ind w:firstLine="340"/>
        <w:jc w:val="both"/>
      </w:pPr>
      <w:r w:rsidRPr="00E22D92">
        <w:t>4) информацию, распространение которой в Российской Федерации ограничивается или запрещается.</w:t>
      </w:r>
    </w:p>
    <w:p w:rsidR="0086203B" w:rsidRPr="00E22D92" w:rsidRDefault="0086203B" w:rsidP="0086203B">
      <w:pPr>
        <w:autoSpaceDE w:val="0"/>
        <w:autoSpaceDN w:val="0"/>
        <w:adjustRightInd w:val="0"/>
        <w:ind w:firstLine="340"/>
        <w:jc w:val="both"/>
      </w:pPr>
      <w:r w:rsidRPr="00E22D92">
        <w:t>4. Законодательством Российской Федерации могут быть установлены виды информации в зависимости от ее содержания или обладателя.</w:t>
      </w:r>
    </w:p>
    <w:p w:rsidR="0086203B" w:rsidRPr="00E22D92" w:rsidRDefault="0086203B" w:rsidP="0086203B">
      <w:pPr>
        <w:autoSpaceDE w:val="0"/>
        <w:autoSpaceDN w:val="0"/>
        <w:adjustRightInd w:val="0"/>
        <w:ind w:firstLine="340"/>
        <w:jc w:val="both"/>
        <w:outlineLvl w:val="0"/>
        <w:rPr>
          <w:b/>
        </w:rPr>
      </w:pPr>
      <w:r w:rsidRPr="00E22D92">
        <w:rPr>
          <w:b/>
        </w:rPr>
        <w:t>Статья 6. Обладатель информации</w:t>
      </w:r>
    </w:p>
    <w:p w:rsidR="0086203B" w:rsidRPr="00E22D92" w:rsidRDefault="0086203B" w:rsidP="0086203B">
      <w:pPr>
        <w:autoSpaceDE w:val="0"/>
        <w:autoSpaceDN w:val="0"/>
        <w:adjustRightInd w:val="0"/>
        <w:ind w:firstLine="340"/>
        <w:jc w:val="both"/>
      </w:pPr>
      <w:r w:rsidRPr="00E22D92">
        <w:t>1. Обладателем информации может быть гражданин (физическое лицо), юридическое лицо, Российская Федерация, субъект Российской Федерации, муниципальное образование.</w:t>
      </w:r>
    </w:p>
    <w:p w:rsidR="0086203B" w:rsidRPr="00E22D92" w:rsidRDefault="0086203B" w:rsidP="0086203B">
      <w:pPr>
        <w:autoSpaceDE w:val="0"/>
        <w:autoSpaceDN w:val="0"/>
        <w:adjustRightInd w:val="0"/>
        <w:ind w:firstLine="340"/>
        <w:jc w:val="both"/>
      </w:pPr>
      <w:r w:rsidRPr="00E22D92">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86203B" w:rsidRPr="00E22D92" w:rsidRDefault="0086203B" w:rsidP="0086203B">
      <w:pPr>
        <w:autoSpaceDE w:val="0"/>
        <w:autoSpaceDN w:val="0"/>
        <w:adjustRightInd w:val="0"/>
        <w:ind w:firstLine="340"/>
        <w:jc w:val="both"/>
      </w:pPr>
      <w:r w:rsidRPr="00E22D92">
        <w:t>3. Обладатель информации, если иное не предусмотрено федеральными законами, вправе:</w:t>
      </w:r>
    </w:p>
    <w:p w:rsidR="0086203B" w:rsidRPr="00E22D92" w:rsidRDefault="0086203B" w:rsidP="0086203B">
      <w:pPr>
        <w:autoSpaceDE w:val="0"/>
        <w:autoSpaceDN w:val="0"/>
        <w:adjustRightInd w:val="0"/>
        <w:ind w:firstLine="340"/>
        <w:jc w:val="both"/>
      </w:pPr>
      <w:r w:rsidRPr="00E22D92">
        <w:t>1) разрешать или ограничивать доступ к информации, определять порядок и условия такого доступа;</w:t>
      </w:r>
    </w:p>
    <w:p w:rsidR="0086203B" w:rsidRPr="00E22D92" w:rsidRDefault="0086203B" w:rsidP="0086203B">
      <w:pPr>
        <w:autoSpaceDE w:val="0"/>
        <w:autoSpaceDN w:val="0"/>
        <w:adjustRightInd w:val="0"/>
        <w:ind w:firstLine="340"/>
        <w:jc w:val="both"/>
      </w:pPr>
      <w:r w:rsidRPr="00E22D92">
        <w:t>2) использовать информацию, в том числе распространять ее, по своему усмотрению;</w:t>
      </w:r>
    </w:p>
    <w:p w:rsidR="0086203B" w:rsidRPr="00E22D92" w:rsidRDefault="0086203B" w:rsidP="0086203B">
      <w:pPr>
        <w:autoSpaceDE w:val="0"/>
        <w:autoSpaceDN w:val="0"/>
        <w:adjustRightInd w:val="0"/>
        <w:ind w:firstLine="340"/>
        <w:jc w:val="both"/>
      </w:pPr>
      <w:r w:rsidRPr="00E22D92">
        <w:t>3) передавать информацию другим лицам по договору или на ином установленном законом основании;</w:t>
      </w:r>
    </w:p>
    <w:p w:rsidR="0086203B" w:rsidRPr="00E22D92" w:rsidRDefault="0086203B" w:rsidP="0086203B">
      <w:pPr>
        <w:autoSpaceDE w:val="0"/>
        <w:autoSpaceDN w:val="0"/>
        <w:adjustRightInd w:val="0"/>
        <w:ind w:firstLine="340"/>
        <w:jc w:val="both"/>
      </w:pPr>
      <w:r w:rsidRPr="00E22D92">
        <w:lastRenderedPageBreak/>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86203B" w:rsidRPr="00E22D92" w:rsidRDefault="0086203B" w:rsidP="0086203B">
      <w:pPr>
        <w:autoSpaceDE w:val="0"/>
        <w:autoSpaceDN w:val="0"/>
        <w:adjustRightInd w:val="0"/>
        <w:ind w:firstLine="340"/>
        <w:jc w:val="both"/>
      </w:pPr>
      <w:r w:rsidRPr="00E22D92">
        <w:t>5) осуществлять иные действия с информацией или разрешать осуществление таких действий.</w:t>
      </w:r>
    </w:p>
    <w:p w:rsidR="0086203B" w:rsidRPr="00E22D92" w:rsidRDefault="0086203B" w:rsidP="0086203B">
      <w:pPr>
        <w:autoSpaceDE w:val="0"/>
        <w:autoSpaceDN w:val="0"/>
        <w:adjustRightInd w:val="0"/>
        <w:ind w:firstLine="340"/>
        <w:jc w:val="both"/>
      </w:pPr>
      <w:r w:rsidRPr="00E22D92">
        <w:t>4. Обладатель информации при осуществлении своих прав обязан:</w:t>
      </w:r>
    </w:p>
    <w:p w:rsidR="0086203B" w:rsidRPr="00E22D92" w:rsidRDefault="0086203B" w:rsidP="0086203B">
      <w:pPr>
        <w:autoSpaceDE w:val="0"/>
        <w:autoSpaceDN w:val="0"/>
        <w:adjustRightInd w:val="0"/>
        <w:ind w:firstLine="340"/>
        <w:jc w:val="both"/>
      </w:pPr>
      <w:r w:rsidRPr="00E22D92">
        <w:t>1) соблюдать права и законные интересы иных лиц;</w:t>
      </w:r>
    </w:p>
    <w:p w:rsidR="0086203B" w:rsidRPr="00E22D92" w:rsidRDefault="0086203B" w:rsidP="0086203B">
      <w:pPr>
        <w:autoSpaceDE w:val="0"/>
        <w:autoSpaceDN w:val="0"/>
        <w:adjustRightInd w:val="0"/>
        <w:ind w:firstLine="340"/>
        <w:jc w:val="both"/>
      </w:pPr>
      <w:r w:rsidRPr="00E22D92">
        <w:t>2) принимать меры по защите информации;</w:t>
      </w:r>
    </w:p>
    <w:p w:rsidR="0086203B" w:rsidRPr="00E22D92" w:rsidRDefault="0086203B" w:rsidP="0086203B">
      <w:pPr>
        <w:autoSpaceDE w:val="0"/>
        <w:autoSpaceDN w:val="0"/>
        <w:adjustRightInd w:val="0"/>
        <w:ind w:firstLine="340"/>
        <w:jc w:val="both"/>
      </w:pPr>
      <w:r w:rsidRPr="00E22D92">
        <w:t>3) ограничивать доступ к информации, если такая обязанность установлена федеральными законами.</w:t>
      </w:r>
    </w:p>
    <w:p w:rsidR="0086203B" w:rsidRPr="00E22D92" w:rsidRDefault="0086203B" w:rsidP="0086203B">
      <w:pPr>
        <w:autoSpaceDE w:val="0"/>
        <w:autoSpaceDN w:val="0"/>
        <w:adjustRightInd w:val="0"/>
        <w:ind w:firstLine="340"/>
        <w:jc w:val="both"/>
      </w:pPr>
    </w:p>
    <w:p w:rsidR="0086203B" w:rsidRPr="00E22D92" w:rsidRDefault="0086203B" w:rsidP="0086203B">
      <w:pPr>
        <w:autoSpaceDE w:val="0"/>
        <w:autoSpaceDN w:val="0"/>
        <w:adjustRightInd w:val="0"/>
        <w:ind w:firstLine="340"/>
        <w:jc w:val="both"/>
        <w:outlineLvl w:val="0"/>
        <w:rPr>
          <w:b/>
        </w:rPr>
      </w:pPr>
      <w:r w:rsidRPr="00E22D92">
        <w:rPr>
          <w:b/>
        </w:rPr>
        <w:t>Статья 7. Общедоступная информация</w:t>
      </w:r>
    </w:p>
    <w:p w:rsidR="0086203B" w:rsidRPr="00E22D92" w:rsidRDefault="0086203B" w:rsidP="0086203B">
      <w:pPr>
        <w:autoSpaceDE w:val="0"/>
        <w:autoSpaceDN w:val="0"/>
        <w:adjustRightInd w:val="0"/>
        <w:ind w:firstLine="340"/>
        <w:jc w:val="both"/>
      </w:pPr>
      <w:r w:rsidRPr="00E22D92">
        <w:t>1. К общедоступной информации относятся общеизвестные сведения и иная информация, доступ к которой не ограничен.</w:t>
      </w:r>
    </w:p>
    <w:p w:rsidR="0086203B" w:rsidRPr="00E22D92" w:rsidRDefault="0086203B" w:rsidP="0086203B">
      <w:pPr>
        <w:autoSpaceDE w:val="0"/>
        <w:autoSpaceDN w:val="0"/>
        <w:adjustRightInd w:val="0"/>
        <w:ind w:firstLine="340"/>
        <w:jc w:val="both"/>
      </w:pPr>
      <w:r w:rsidRPr="00E22D92">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86203B" w:rsidRPr="00E22D92" w:rsidRDefault="0086203B" w:rsidP="0086203B">
      <w:pPr>
        <w:autoSpaceDE w:val="0"/>
        <w:autoSpaceDN w:val="0"/>
        <w:adjustRightInd w:val="0"/>
        <w:ind w:firstLine="340"/>
        <w:jc w:val="both"/>
      </w:pPr>
      <w:r w:rsidRPr="00E22D92">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86203B" w:rsidRPr="00E22D92" w:rsidRDefault="0086203B" w:rsidP="0086203B">
      <w:pPr>
        <w:autoSpaceDE w:val="0"/>
        <w:autoSpaceDN w:val="0"/>
        <w:adjustRightInd w:val="0"/>
        <w:ind w:firstLine="340"/>
        <w:jc w:val="both"/>
      </w:pPr>
    </w:p>
    <w:p w:rsidR="0086203B" w:rsidRPr="00E22D92" w:rsidRDefault="0086203B" w:rsidP="0086203B">
      <w:pPr>
        <w:autoSpaceDE w:val="0"/>
        <w:autoSpaceDN w:val="0"/>
        <w:adjustRightInd w:val="0"/>
        <w:ind w:firstLine="340"/>
        <w:jc w:val="both"/>
        <w:outlineLvl w:val="0"/>
        <w:rPr>
          <w:b/>
        </w:rPr>
      </w:pPr>
      <w:r w:rsidRPr="00E22D92">
        <w:rPr>
          <w:b/>
        </w:rPr>
        <w:t>Статья 8. Право на доступ к информации</w:t>
      </w:r>
    </w:p>
    <w:p w:rsidR="0086203B" w:rsidRPr="00E22D92" w:rsidRDefault="0086203B" w:rsidP="0086203B">
      <w:pPr>
        <w:autoSpaceDE w:val="0"/>
        <w:autoSpaceDN w:val="0"/>
        <w:adjustRightInd w:val="0"/>
        <w:ind w:firstLine="340"/>
        <w:jc w:val="both"/>
      </w:pPr>
      <w:r w:rsidRPr="00E22D92">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86203B" w:rsidRPr="00E22D92" w:rsidRDefault="0086203B" w:rsidP="0086203B">
      <w:pPr>
        <w:autoSpaceDE w:val="0"/>
        <w:autoSpaceDN w:val="0"/>
        <w:adjustRightInd w:val="0"/>
        <w:ind w:firstLine="340"/>
        <w:jc w:val="both"/>
      </w:pPr>
      <w:r w:rsidRPr="00E22D92">
        <w:t xml:space="preserve">2. Гражданин (физическое лицо) имеет право на получение от государственных органов, органов местного самоуправления, их должностных лиц в порядке, </w:t>
      </w:r>
      <w:r w:rsidRPr="00E22D92">
        <w:lastRenderedPageBreak/>
        <w:t>установленном законодательством Российской Федерации, информации, непосредственно затрагивающей его права и свободы.</w:t>
      </w:r>
    </w:p>
    <w:p w:rsidR="0086203B" w:rsidRPr="00B45CA4" w:rsidRDefault="0086203B" w:rsidP="0086203B">
      <w:pPr>
        <w:autoSpaceDE w:val="0"/>
        <w:autoSpaceDN w:val="0"/>
        <w:adjustRightInd w:val="0"/>
        <w:ind w:firstLine="340"/>
        <w:jc w:val="both"/>
        <w:rPr>
          <w:spacing w:val="2"/>
        </w:rPr>
      </w:pPr>
      <w:r w:rsidRPr="00B45CA4">
        <w:rPr>
          <w:spacing w:val="2"/>
        </w:rP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86203B" w:rsidRPr="00E22D92" w:rsidRDefault="0086203B" w:rsidP="0086203B">
      <w:pPr>
        <w:autoSpaceDE w:val="0"/>
        <w:autoSpaceDN w:val="0"/>
        <w:adjustRightInd w:val="0"/>
        <w:ind w:firstLine="340"/>
        <w:jc w:val="both"/>
      </w:pPr>
      <w:r w:rsidRPr="00E22D92">
        <w:t>4. Не может быть ограничен доступ к:</w:t>
      </w:r>
    </w:p>
    <w:p w:rsidR="0086203B" w:rsidRPr="00E22D92" w:rsidRDefault="0086203B" w:rsidP="0086203B">
      <w:pPr>
        <w:autoSpaceDE w:val="0"/>
        <w:autoSpaceDN w:val="0"/>
        <w:adjustRightInd w:val="0"/>
        <w:ind w:firstLine="340"/>
        <w:jc w:val="both"/>
      </w:pPr>
      <w:r w:rsidRPr="00E22D92">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86203B" w:rsidRPr="00E22D92" w:rsidRDefault="0086203B" w:rsidP="0086203B">
      <w:pPr>
        <w:autoSpaceDE w:val="0"/>
        <w:autoSpaceDN w:val="0"/>
        <w:adjustRightInd w:val="0"/>
        <w:ind w:firstLine="340"/>
        <w:jc w:val="both"/>
      </w:pPr>
      <w:r w:rsidRPr="00E22D92">
        <w:t>2) информации о состоянии окружающей среды;</w:t>
      </w:r>
    </w:p>
    <w:p w:rsidR="0086203B" w:rsidRPr="00E22D92" w:rsidRDefault="0086203B" w:rsidP="0086203B">
      <w:pPr>
        <w:autoSpaceDE w:val="0"/>
        <w:autoSpaceDN w:val="0"/>
        <w:adjustRightInd w:val="0"/>
        <w:ind w:firstLine="340"/>
        <w:jc w:val="both"/>
      </w:pPr>
      <w:r w:rsidRPr="00E22D92">
        <w:t>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тайну);</w:t>
      </w:r>
    </w:p>
    <w:p w:rsidR="0086203B" w:rsidRPr="00E22D92" w:rsidRDefault="0086203B" w:rsidP="0086203B">
      <w:pPr>
        <w:autoSpaceDE w:val="0"/>
        <w:autoSpaceDN w:val="0"/>
        <w:adjustRightInd w:val="0"/>
        <w:ind w:firstLine="340"/>
        <w:jc w:val="both"/>
      </w:pPr>
      <w:r w:rsidRPr="00E22D92">
        <w:t>4) информации, накапливаемой в открытых фондах библиотек, музеев и архивов,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86203B" w:rsidRPr="00E22D92" w:rsidRDefault="0086203B" w:rsidP="0086203B">
      <w:pPr>
        <w:autoSpaceDE w:val="0"/>
        <w:autoSpaceDN w:val="0"/>
        <w:adjustRightInd w:val="0"/>
        <w:ind w:firstLine="340"/>
        <w:jc w:val="both"/>
      </w:pPr>
      <w:r w:rsidRPr="00E22D92">
        <w:t>5) иной информации, недопустимость ограничения доступа к которой установлена федеральными законами.</w:t>
      </w:r>
    </w:p>
    <w:p w:rsidR="0086203B" w:rsidRPr="00E22D92" w:rsidRDefault="0086203B" w:rsidP="0086203B">
      <w:pPr>
        <w:autoSpaceDE w:val="0"/>
        <w:autoSpaceDN w:val="0"/>
        <w:adjustRightInd w:val="0"/>
        <w:ind w:firstLine="340"/>
        <w:jc w:val="both"/>
      </w:pPr>
      <w:r w:rsidRPr="00E22D92">
        <w:t xml:space="preserve">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w:t>
      </w:r>
      <w:r w:rsidRPr="00E22D92">
        <w:lastRenderedPageBreak/>
        <w:t>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rsidR="0086203B" w:rsidRPr="00E22D92" w:rsidRDefault="0086203B" w:rsidP="0086203B">
      <w:pPr>
        <w:autoSpaceDE w:val="0"/>
        <w:autoSpaceDN w:val="0"/>
        <w:adjustRightInd w:val="0"/>
        <w:jc w:val="both"/>
      </w:pPr>
      <w:r w:rsidRPr="00E22D92">
        <w:t xml:space="preserve">(в ред. Федерального </w:t>
      </w:r>
      <w:hyperlink r:id="rId17" w:history="1">
        <w:r w:rsidRPr="00E22D92">
          <w:t>закона</w:t>
        </w:r>
      </w:hyperlink>
      <w:r w:rsidRPr="00E22D92">
        <w:t xml:space="preserve"> от 27.07.2010 № 227-ФЗ)</w:t>
      </w:r>
    </w:p>
    <w:p w:rsidR="0086203B" w:rsidRPr="00E22D92" w:rsidRDefault="0086203B" w:rsidP="0086203B">
      <w:pPr>
        <w:autoSpaceDE w:val="0"/>
        <w:autoSpaceDN w:val="0"/>
        <w:adjustRightInd w:val="0"/>
        <w:ind w:firstLine="340"/>
        <w:jc w:val="both"/>
      </w:pPr>
      <w:r w:rsidRPr="00E22D92">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86203B" w:rsidRPr="00E22D92" w:rsidRDefault="0086203B" w:rsidP="0086203B">
      <w:pPr>
        <w:autoSpaceDE w:val="0"/>
        <w:autoSpaceDN w:val="0"/>
        <w:adjustRightInd w:val="0"/>
        <w:ind w:firstLine="340"/>
        <w:jc w:val="both"/>
      </w:pPr>
      <w:r w:rsidRPr="00E22D92">
        <w:t>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законодательством.</w:t>
      </w:r>
    </w:p>
    <w:p w:rsidR="0086203B" w:rsidRPr="00E22D92" w:rsidRDefault="0086203B" w:rsidP="0086203B">
      <w:pPr>
        <w:autoSpaceDE w:val="0"/>
        <w:autoSpaceDN w:val="0"/>
        <w:adjustRightInd w:val="0"/>
        <w:ind w:firstLine="340"/>
        <w:jc w:val="both"/>
      </w:pPr>
      <w:r w:rsidRPr="00E22D92">
        <w:t>8. Предоставляется бесплатно информация:</w:t>
      </w:r>
    </w:p>
    <w:p w:rsidR="0086203B" w:rsidRPr="00613714" w:rsidRDefault="0086203B" w:rsidP="0086203B">
      <w:pPr>
        <w:autoSpaceDE w:val="0"/>
        <w:autoSpaceDN w:val="0"/>
        <w:adjustRightInd w:val="0"/>
        <w:spacing w:line="280" w:lineRule="exact"/>
        <w:ind w:firstLine="340"/>
        <w:jc w:val="both"/>
        <w:rPr>
          <w:spacing w:val="8"/>
        </w:rPr>
      </w:pPr>
      <w:r w:rsidRPr="00613714">
        <w:rPr>
          <w:spacing w:val="8"/>
        </w:rP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86203B" w:rsidRPr="00E22D92" w:rsidRDefault="0086203B" w:rsidP="0086203B">
      <w:pPr>
        <w:autoSpaceDE w:val="0"/>
        <w:autoSpaceDN w:val="0"/>
        <w:adjustRightInd w:val="0"/>
        <w:spacing w:line="280" w:lineRule="exact"/>
        <w:ind w:firstLine="340"/>
        <w:jc w:val="both"/>
      </w:pPr>
      <w:r w:rsidRPr="00E22D92">
        <w:t>2) затрагивающая права и установленные законодательством Российской Федерации обязанности заинтересованного лица;</w:t>
      </w:r>
    </w:p>
    <w:p w:rsidR="0086203B" w:rsidRPr="00E22D92" w:rsidRDefault="0086203B" w:rsidP="0086203B">
      <w:pPr>
        <w:autoSpaceDE w:val="0"/>
        <w:autoSpaceDN w:val="0"/>
        <w:adjustRightInd w:val="0"/>
        <w:spacing w:line="280" w:lineRule="exact"/>
        <w:ind w:firstLine="340"/>
        <w:jc w:val="both"/>
      </w:pPr>
      <w:r w:rsidRPr="00E22D92">
        <w:t>3) иная установленная законом информация.</w:t>
      </w:r>
    </w:p>
    <w:p w:rsidR="0086203B" w:rsidRDefault="0086203B" w:rsidP="0086203B">
      <w:pPr>
        <w:autoSpaceDE w:val="0"/>
        <w:autoSpaceDN w:val="0"/>
        <w:adjustRightInd w:val="0"/>
        <w:spacing w:line="280" w:lineRule="exact"/>
        <w:ind w:firstLine="340"/>
        <w:jc w:val="both"/>
      </w:pPr>
      <w:r w:rsidRPr="00E22D92">
        <w:t xml:space="preserve">9. Установление платы за предоставление государственным органом или органом местного самоуправления </w:t>
      </w:r>
      <w:r>
        <w:t xml:space="preserve">       </w:t>
      </w:r>
      <w:r w:rsidRPr="00E22D92">
        <w:t xml:space="preserve">информации о своей деятельности </w:t>
      </w:r>
      <w:r w:rsidRPr="00E22D92">
        <w:lastRenderedPageBreak/>
        <w:t>возможно только в случаях и на условиях, которые установлены федеральными</w:t>
      </w:r>
      <w:r>
        <w:t xml:space="preserve"> </w:t>
      </w:r>
      <w:hyperlink r:id="rId18" w:history="1">
        <w:r w:rsidRPr="00E22D92">
          <w:t>законами</w:t>
        </w:r>
      </w:hyperlink>
      <w:r w:rsidRPr="00E22D92">
        <w:t>.</w:t>
      </w:r>
    </w:p>
    <w:p w:rsidR="0086203B" w:rsidRPr="00E22D92" w:rsidRDefault="0086203B" w:rsidP="0086203B">
      <w:pPr>
        <w:autoSpaceDE w:val="0"/>
        <w:autoSpaceDN w:val="0"/>
        <w:adjustRightInd w:val="0"/>
        <w:ind w:firstLine="340"/>
        <w:jc w:val="both"/>
      </w:pPr>
    </w:p>
    <w:p w:rsidR="0086203B" w:rsidRPr="00E22D92" w:rsidRDefault="0086203B" w:rsidP="0086203B">
      <w:pPr>
        <w:autoSpaceDE w:val="0"/>
        <w:autoSpaceDN w:val="0"/>
        <w:adjustRightInd w:val="0"/>
        <w:spacing w:line="286" w:lineRule="exact"/>
        <w:ind w:firstLine="340"/>
        <w:jc w:val="both"/>
        <w:outlineLvl w:val="0"/>
        <w:rPr>
          <w:b/>
        </w:rPr>
      </w:pPr>
      <w:r w:rsidRPr="00E22D92">
        <w:rPr>
          <w:b/>
        </w:rPr>
        <w:t>Статья 9. Ограничение доступа к информации</w:t>
      </w:r>
    </w:p>
    <w:p w:rsidR="0086203B" w:rsidRPr="00E22D92" w:rsidRDefault="0086203B" w:rsidP="0086203B">
      <w:pPr>
        <w:autoSpaceDE w:val="0"/>
        <w:autoSpaceDN w:val="0"/>
        <w:adjustRightInd w:val="0"/>
        <w:spacing w:line="280" w:lineRule="exact"/>
        <w:ind w:firstLine="340"/>
        <w:jc w:val="both"/>
      </w:pPr>
      <w:r w:rsidRPr="00E22D92">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6203B" w:rsidRPr="00E22D92" w:rsidRDefault="0086203B" w:rsidP="0086203B">
      <w:pPr>
        <w:autoSpaceDE w:val="0"/>
        <w:autoSpaceDN w:val="0"/>
        <w:adjustRightInd w:val="0"/>
        <w:spacing w:line="280" w:lineRule="exact"/>
        <w:ind w:firstLine="340"/>
        <w:jc w:val="both"/>
      </w:pPr>
      <w:r w:rsidRPr="00E22D92">
        <w:t>2. Обязательным является соблюдение конфиденциальности информации, доступ к которой ограничен федеральными законами.</w:t>
      </w:r>
    </w:p>
    <w:p w:rsidR="0086203B" w:rsidRPr="00E22D92" w:rsidRDefault="0086203B" w:rsidP="0086203B">
      <w:pPr>
        <w:autoSpaceDE w:val="0"/>
        <w:autoSpaceDN w:val="0"/>
        <w:adjustRightInd w:val="0"/>
        <w:spacing w:line="280" w:lineRule="exact"/>
        <w:ind w:firstLine="340"/>
        <w:jc w:val="both"/>
      </w:pPr>
      <w:r w:rsidRPr="00E22D92">
        <w:t xml:space="preserve">3. Защита информации, составляющей государственную тайну, осуществляется в соответствии с </w:t>
      </w:r>
      <w:hyperlink r:id="rId19" w:history="1">
        <w:r w:rsidRPr="00E22D92">
          <w:t>законодательством</w:t>
        </w:r>
      </w:hyperlink>
      <w:r w:rsidRPr="00E22D92">
        <w:t xml:space="preserve"> Российской Федерации о государственной тайне</w:t>
      </w:r>
      <w:r>
        <w:rPr>
          <w:rStyle w:val="af2"/>
        </w:rPr>
        <w:footnoteReference w:customMarkFollows="1" w:id="1"/>
        <w:t>*</w:t>
      </w:r>
      <w:r w:rsidRPr="00E22D92">
        <w:t>.</w:t>
      </w:r>
    </w:p>
    <w:p w:rsidR="0086203B" w:rsidRPr="00E22D92" w:rsidRDefault="0086203B" w:rsidP="0086203B">
      <w:pPr>
        <w:autoSpaceDE w:val="0"/>
        <w:autoSpaceDN w:val="0"/>
        <w:adjustRightInd w:val="0"/>
        <w:ind w:firstLine="340"/>
        <w:jc w:val="both"/>
      </w:pPr>
      <w:r w:rsidRPr="00E22D92">
        <w:t xml:space="preserve">4. Федеральными законами устанавливаются условия отнесения информации к сведениям, составляющим коммерческую тайну, служебную тайну и иную </w:t>
      </w:r>
      <w:hyperlink r:id="rId20" w:history="1">
        <w:r w:rsidRPr="00E22D92">
          <w:t>тайну</w:t>
        </w:r>
      </w:hyperlink>
      <w:r w:rsidRPr="00E22D92">
        <w:t>, обязательность соблюдения конфиденциальности такой информации, а также ответственность за ее разглашение.</w:t>
      </w:r>
    </w:p>
    <w:p w:rsidR="0086203B" w:rsidRPr="00E22D92" w:rsidRDefault="0086203B" w:rsidP="0086203B">
      <w:pPr>
        <w:autoSpaceDE w:val="0"/>
        <w:autoSpaceDN w:val="0"/>
        <w:adjustRightInd w:val="0"/>
        <w:ind w:firstLine="340"/>
        <w:jc w:val="both"/>
      </w:pPr>
      <w:r w:rsidRPr="00E22D92">
        <w:t>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законами возложены обязанности по соблюдению конфиденциальности такой информации.</w:t>
      </w:r>
    </w:p>
    <w:p w:rsidR="0086203B" w:rsidRPr="00E22D92" w:rsidRDefault="0086203B" w:rsidP="0086203B">
      <w:pPr>
        <w:autoSpaceDE w:val="0"/>
        <w:autoSpaceDN w:val="0"/>
        <w:adjustRightInd w:val="0"/>
        <w:ind w:firstLine="340"/>
        <w:jc w:val="both"/>
      </w:pPr>
      <w:r w:rsidRPr="00E22D92">
        <w:t xml:space="preserve">6. Информация, составляющая профессиональную тайну, может быть предоставлена третьим лицам в </w:t>
      </w:r>
      <w:r w:rsidRPr="00E22D92">
        <w:lastRenderedPageBreak/>
        <w:t>соответствии с федеральными законами и (или) по решению суда.</w:t>
      </w:r>
    </w:p>
    <w:p w:rsidR="0086203B" w:rsidRPr="00E22D92" w:rsidRDefault="0086203B" w:rsidP="0086203B">
      <w:pPr>
        <w:autoSpaceDE w:val="0"/>
        <w:autoSpaceDN w:val="0"/>
        <w:adjustRightInd w:val="0"/>
        <w:ind w:firstLine="340"/>
        <w:jc w:val="both"/>
      </w:pPr>
      <w:r w:rsidRPr="00E22D92">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86203B" w:rsidRPr="00E22D92" w:rsidRDefault="0086203B" w:rsidP="0086203B">
      <w:pPr>
        <w:autoSpaceDE w:val="0"/>
        <w:autoSpaceDN w:val="0"/>
        <w:adjustRightInd w:val="0"/>
        <w:ind w:firstLine="340"/>
        <w:jc w:val="both"/>
      </w:pPr>
      <w:r w:rsidRPr="00E22D92">
        <w:t>8. Запрещается требовать от гражданина (физического лица) предоставления информации о его частной жизни,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86203B" w:rsidRPr="00E22D92" w:rsidRDefault="0086203B" w:rsidP="0086203B">
      <w:pPr>
        <w:autoSpaceDE w:val="0"/>
        <w:autoSpaceDN w:val="0"/>
        <w:adjustRightInd w:val="0"/>
        <w:ind w:firstLine="340"/>
        <w:jc w:val="both"/>
      </w:pPr>
      <w:r w:rsidRPr="00E22D92">
        <w:t xml:space="preserve">9. Порядок доступа к персональным данным граждан (физических лиц) устанавливается федеральным </w:t>
      </w:r>
      <w:hyperlink r:id="rId21" w:history="1">
        <w:r w:rsidRPr="00E22D92">
          <w:t>законом</w:t>
        </w:r>
      </w:hyperlink>
      <w:r w:rsidRPr="00E22D92">
        <w:t xml:space="preserve"> о персональных данных.</w:t>
      </w:r>
    </w:p>
    <w:p w:rsidR="0086203B" w:rsidRPr="00E22D92" w:rsidRDefault="0086203B" w:rsidP="0086203B">
      <w:pPr>
        <w:autoSpaceDE w:val="0"/>
        <w:autoSpaceDN w:val="0"/>
        <w:adjustRightInd w:val="0"/>
        <w:ind w:firstLine="340"/>
        <w:jc w:val="both"/>
      </w:pPr>
    </w:p>
    <w:p w:rsidR="0086203B" w:rsidRPr="00E22D92" w:rsidRDefault="0086203B" w:rsidP="0086203B">
      <w:pPr>
        <w:autoSpaceDE w:val="0"/>
        <w:autoSpaceDN w:val="0"/>
        <w:adjustRightInd w:val="0"/>
        <w:ind w:firstLine="340"/>
        <w:jc w:val="both"/>
        <w:outlineLvl w:val="0"/>
        <w:rPr>
          <w:b/>
        </w:rPr>
      </w:pPr>
      <w:r w:rsidRPr="00E22D92">
        <w:rPr>
          <w:b/>
        </w:rPr>
        <w:t>Статья 10. Распространение информации или предоставление информации</w:t>
      </w:r>
    </w:p>
    <w:p w:rsidR="0086203B" w:rsidRPr="00E22D92" w:rsidRDefault="0086203B" w:rsidP="0086203B">
      <w:pPr>
        <w:autoSpaceDE w:val="0"/>
        <w:autoSpaceDN w:val="0"/>
        <w:adjustRightInd w:val="0"/>
        <w:ind w:firstLine="340"/>
        <w:jc w:val="both"/>
      </w:pPr>
      <w:r w:rsidRPr="00E22D92">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86203B" w:rsidRPr="00E22D92" w:rsidRDefault="0086203B" w:rsidP="0086203B">
      <w:pPr>
        <w:autoSpaceDE w:val="0"/>
        <w:autoSpaceDN w:val="0"/>
        <w:adjustRightInd w:val="0"/>
        <w:ind w:firstLine="340"/>
        <w:jc w:val="both"/>
      </w:pPr>
      <w:r w:rsidRPr="00E22D92">
        <w:t>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w:t>
      </w:r>
    </w:p>
    <w:p w:rsidR="0086203B" w:rsidRPr="00E22D92" w:rsidRDefault="0086203B" w:rsidP="0086203B">
      <w:pPr>
        <w:autoSpaceDE w:val="0"/>
        <w:autoSpaceDN w:val="0"/>
        <w:adjustRightInd w:val="0"/>
        <w:ind w:firstLine="340"/>
        <w:jc w:val="both"/>
      </w:pPr>
      <w:r w:rsidRPr="00E22D92">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86203B" w:rsidRPr="00E22D92" w:rsidRDefault="0086203B" w:rsidP="0086203B">
      <w:pPr>
        <w:autoSpaceDE w:val="0"/>
        <w:autoSpaceDN w:val="0"/>
        <w:adjustRightInd w:val="0"/>
        <w:ind w:firstLine="340"/>
        <w:jc w:val="both"/>
      </w:pPr>
      <w:r w:rsidRPr="00E22D92">
        <w:lastRenderedPageBreak/>
        <w:t>4. Предоставление информации осуществляется в порядке, который устанавливается соглашением лиц, участвующих в обмене информацией.</w:t>
      </w:r>
    </w:p>
    <w:p w:rsidR="0086203B" w:rsidRPr="00E22D92" w:rsidRDefault="0086203B" w:rsidP="0086203B">
      <w:pPr>
        <w:autoSpaceDE w:val="0"/>
        <w:autoSpaceDN w:val="0"/>
        <w:adjustRightInd w:val="0"/>
        <w:ind w:firstLine="340"/>
        <w:jc w:val="both"/>
      </w:pPr>
      <w:r w:rsidRPr="00E22D92">
        <w:t xml:space="preserve">5. Случаи и условия обязательного распространения информации или предоставления информации, в том числе предоставление </w:t>
      </w:r>
      <w:hyperlink r:id="rId22" w:history="1">
        <w:r w:rsidRPr="00E22D92">
          <w:t>обязательных экземпляров документов,</w:t>
        </w:r>
      </w:hyperlink>
      <w:r w:rsidRPr="00E22D92">
        <w:t xml:space="preserve"> устанавливаются федеральными законами.</w:t>
      </w:r>
    </w:p>
    <w:p w:rsidR="0086203B" w:rsidRPr="00E22D92" w:rsidRDefault="0086203B" w:rsidP="0086203B">
      <w:pPr>
        <w:autoSpaceDE w:val="0"/>
        <w:autoSpaceDN w:val="0"/>
        <w:adjustRightInd w:val="0"/>
        <w:ind w:firstLine="340"/>
        <w:jc w:val="both"/>
      </w:pPr>
      <w:r w:rsidRPr="00E22D92">
        <w:t>6. Запрещается распространение информации, которая направлена на пропаганду войны, разжигание национальной, расовой или религиозной ненависти и вражды, а также иной информации, за распространение которой предусмотрена уголовная или административная ответственность.</w:t>
      </w:r>
    </w:p>
    <w:p w:rsidR="0086203B" w:rsidRPr="00E22D92" w:rsidRDefault="0086203B" w:rsidP="0086203B">
      <w:pPr>
        <w:autoSpaceDE w:val="0"/>
        <w:autoSpaceDN w:val="0"/>
        <w:adjustRightInd w:val="0"/>
        <w:ind w:firstLine="340"/>
        <w:jc w:val="both"/>
      </w:pPr>
    </w:p>
    <w:p w:rsidR="0086203B" w:rsidRPr="00E22D92" w:rsidRDefault="0086203B" w:rsidP="0086203B">
      <w:pPr>
        <w:autoSpaceDE w:val="0"/>
        <w:autoSpaceDN w:val="0"/>
        <w:adjustRightInd w:val="0"/>
        <w:ind w:firstLine="340"/>
        <w:jc w:val="both"/>
        <w:outlineLvl w:val="0"/>
        <w:rPr>
          <w:b/>
        </w:rPr>
      </w:pPr>
      <w:r w:rsidRPr="00E22D92">
        <w:rPr>
          <w:b/>
        </w:rPr>
        <w:t>Статья 11. Документирование информации</w:t>
      </w:r>
    </w:p>
    <w:p w:rsidR="0086203B" w:rsidRPr="00E22D92" w:rsidRDefault="0086203B" w:rsidP="0086203B">
      <w:pPr>
        <w:autoSpaceDE w:val="0"/>
        <w:autoSpaceDN w:val="0"/>
        <w:adjustRightInd w:val="0"/>
        <w:ind w:firstLine="340"/>
        <w:jc w:val="both"/>
      </w:pPr>
      <w:r w:rsidRPr="00E22D92">
        <w:t>1. Законодательством Российской Федерации или соглашением сторон могут быть установлены требования к документированию информации.</w:t>
      </w:r>
    </w:p>
    <w:p w:rsidR="0086203B" w:rsidRPr="00B45CA4" w:rsidRDefault="0086203B" w:rsidP="0086203B">
      <w:pPr>
        <w:autoSpaceDE w:val="0"/>
        <w:autoSpaceDN w:val="0"/>
        <w:adjustRightInd w:val="0"/>
        <w:ind w:firstLine="340"/>
        <w:jc w:val="both"/>
        <w:rPr>
          <w:spacing w:val="2"/>
        </w:rPr>
      </w:pPr>
      <w:r w:rsidRPr="00B45CA4">
        <w:rPr>
          <w:spacing w:val="2"/>
        </w:rPr>
        <w:t>2. В федеральных органах исполнительной власти документирование информации осуществляется в порядке, устанавливаемом Правительством Российской Федерации. Правила делопроизводства и документооборота, установленные иными государственными органами, органами местного самоуправления в пределах их компетенции, должны соответствовать требованиям, установленным Правительством Российской Федерации в части делопроизводства и документооборота для федеральных органов исполнительной власти.</w:t>
      </w:r>
    </w:p>
    <w:p w:rsidR="0086203B" w:rsidRPr="00E22D92" w:rsidRDefault="0086203B" w:rsidP="0086203B">
      <w:pPr>
        <w:autoSpaceDE w:val="0"/>
        <w:autoSpaceDN w:val="0"/>
        <w:adjustRightInd w:val="0"/>
        <w:ind w:firstLine="340"/>
        <w:jc w:val="both"/>
      </w:pPr>
      <w:r w:rsidRPr="00E22D92">
        <w:t xml:space="preserve">3. Утратил силу. – Федеральный </w:t>
      </w:r>
      <w:hyperlink r:id="rId23" w:history="1">
        <w:r w:rsidRPr="00E22D92">
          <w:t>закон</w:t>
        </w:r>
      </w:hyperlink>
      <w:r w:rsidRPr="00E22D92">
        <w:t xml:space="preserve"> от 06.04.2011        № 65-ФЗ.</w:t>
      </w:r>
    </w:p>
    <w:p w:rsidR="0086203B" w:rsidRPr="00E22D92" w:rsidRDefault="0086203B" w:rsidP="0086203B">
      <w:pPr>
        <w:autoSpaceDE w:val="0"/>
        <w:autoSpaceDN w:val="0"/>
        <w:adjustRightInd w:val="0"/>
        <w:spacing w:line="280" w:lineRule="exact"/>
        <w:ind w:firstLine="340"/>
        <w:jc w:val="both"/>
      </w:pPr>
      <w:r w:rsidRPr="00E22D92">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w:t>
      </w:r>
      <w:r w:rsidRPr="00E22D92">
        <w:lastRenderedPageBreak/>
        <w:t>аналогом собственноручной подписи отправителя такого сообщения, в порядке, установленном федеральными законами, иными нормативными правовыми актами или соглашением сторон, рассматривается как обмен документами.</w:t>
      </w:r>
    </w:p>
    <w:p w:rsidR="0086203B" w:rsidRPr="00E22D92" w:rsidRDefault="0086203B" w:rsidP="0086203B">
      <w:pPr>
        <w:autoSpaceDE w:val="0"/>
        <w:autoSpaceDN w:val="0"/>
        <w:adjustRightInd w:val="0"/>
        <w:spacing w:line="280" w:lineRule="exact"/>
        <w:jc w:val="both"/>
      </w:pPr>
      <w:r w:rsidRPr="00E22D92">
        <w:t xml:space="preserve">(в ред. Федерального </w:t>
      </w:r>
      <w:hyperlink r:id="rId24" w:history="1">
        <w:r w:rsidRPr="00E22D92">
          <w:t>закона</w:t>
        </w:r>
      </w:hyperlink>
      <w:r w:rsidRPr="00E22D92">
        <w:t xml:space="preserve"> от 06.04.2011 № 65-ФЗ)</w:t>
      </w:r>
    </w:p>
    <w:p w:rsidR="0086203B" w:rsidRPr="00D85A75" w:rsidRDefault="0086203B" w:rsidP="0086203B">
      <w:pPr>
        <w:autoSpaceDE w:val="0"/>
        <w:autoSpaceDN w:val="0"/>
        <w:adjustRightInd w:val="0"/>
        <w:spacing w:line="280" w:lineRule="exact"/>
        <w:ind w:firstLine="340"/>
        <w:jc w:val="both"/>
      </w:pPr>
      <w:r w:rsidRPr="00D85A75">
        <w:t xml:space="preserve">5. Право собственности и иные вещные права на материальные носители, содержащие документированную информацию, устанавливаются гражданским </w:t>
      </w:r>
      <w:hyperlink r:id="rId25" w:history="1">
        <w:r w:rsidRPr="00D85A75">
          <w:t>законодательством.</w:t>
        </w:r>
      </w:hyperlink>
    </w:p>
    <w:p w:rsidR="0086203B" w:rsidRPr="00D85A75" w:rsidRDefault="0086203B" w:rsidP="0086203B">
      <w:pPr>
        <w:autoSpaceDE w:val="0"/>
        <w:autoSpaceDN w:val="0"/>
        <w:adjustRightInd w:val="0"/>
        <w:ind w:firstLine="340"/>
        <w:jc w:val="both"/>
      </w:pPr>
    </w:p>
    <w:p w:rsidR="0086203B" w:rsidRPr="00E22D92" w:rsidRDefault="0086203B" w:rsidP="0086203B">
      <w:pPr>
        <w:autoSpaceDE w:val="0"/>
        <w:autoSpaceDN w:val="0"/>
        <w:adjustRightInd w:val="0"/>
        <w:ind w:firstLine="340"/>
        <w:jc w:val="both"/>
        <w:outlineLvl w:val="0"/>
        <w:rPr>
          <w:b/>
        </w:rPr>
      </w:pPr>
      <w:r w:rsidRPr="00E22D92">
        <w:rPr>
          <w:b/>
        </w:rPr>
        <w:t>Статья 12. Государственное регулирование в сфере применения информационных технологий</w:t>
      </w:r>
      <w:r>
        <w:rPr>
          <w:rStyle w:val="af2"/>
          <w:b/>
        </w:rPr>
        <w:footnoteReference w:customMarkFollows="1" w:id="2"/>
        <w:t>*</w:t>
      </w:r>
    </w:p>
    <w:p w:rsidR="0086203B" w:rsidRPr="00E22D92" w:rsidRDefault="0086203B" w:rsidP="0086203B">
      <w:pPr>
        <w:autoSpaceDE w:val="0"/>
        <w:autoSpaceDN w:val="0"/>
        <w:adjustRightInd w:val="0"/>
        <w:ind w:firstLine="340"/>
        <w:jc w:val="both"/>
        <w:outlineLvl w:val="0"/>
        <w:rPr>
          <w:b/>
          <w:sz w:val="2"/>
          <w:szCs w:val="2"/>
        </w:rPr>
      </w:pPr>
    </w:p>
    <w:p w:rsidR="0086203B" w:rsidRPr="00E22D92" w:rsidRDefault="0086203B" w:rsidP="0086203B">
      <w:pPr>
        <w:autoSpaceDE w:val="0"/>
        <w:autoSpaceDN w:val="0"/>
        <w:adjustRightInd w:val="0"/>
        <w:spacing w:line="280" w:lineRule="exact"/>
        <w:ind w:firstLine="340"/>
        <w:jc w:val="both"/>
      </w:pPr>
      <w:r w:rsidRPr="00E22D92">
        <w:t>1. Государственное регулирование в сфере применения информационных технологий предусматривает:</w:t>
      </w:r>
    </w:p>
    <w:p w:rsidR="0086203B" w:rsidRPr="00E22D92" w:rsidRDefault="0086203B" w:rsidP="0086203B">
      <w:pPr>
        <w:autoSpaceDE w:val="0"/>
        <w:autoSpaceDN w:val="0"/>
        <w:adjustRightInd w:val="0"/>
        <w:spacing w:line="280" w:lineRule="exact"/>
        <w:ind w:firstLine="340"/>
        <w:jc w:val="both"/>
      </w:pPr>
      <w:r w:rsidRPr="00E22D92">
        <w:t xml:space="preserve">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r:id="rId26" w:history="1">
        <w:r w:rsidRPr="00E22D92">
          <w:t>законом</w:t>
        </w:r>
      </w:hyperlink>
      <w:r w:rsidRPr="00E22D92">
        <w:t>;</w:t>
      </w:r>
    </w:p>
    <w:p w:rsidR="0086203B" w:rsidRPr="00E22D92" w:rsidRDefault="0086203B" w:rsidP="0086203B">
      <w:pPr>
        <w:autoSpaceDE w:val="0"/>
        <w:autoSpaceDN w:val="0"/>
        <w:adjustRightInd w:val="0"/>
        <w:spacing w:line="280" w:lineRule="exact"/>
        <w:ind w:firstLine="340"/>
        <w:jc w:val="both"/>
      </w:pPr>
      <w:r w:rsidRPr="00E22D92">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86203B" w:rsidRPr="00E22D92" w:rsidRDefault="0086203B" w:rsidP="0086203B">
      <w:pPr>
        <w:autoSpaceDE w:val="0"/>
        <w:autoSpaceDN w:val="0"/>
        <w:adjustRightInd w:val="0"/>
        <w:ind w:firstLine="340"/>
        <w:jc w:val="both"/>
      </w:pPr>
      <w:r w:rsidRPr="00E22D92">
        <w:t>3) создание условий для эффективного использования в Российской Федерации информационно-</w:t>
      </w:r>
      <w:proofErr w:type="spellStart"/>
      <w:r w:rsidRPr="00E22D92">
        <w:t>телекоммуника</w:t>
      </w:r>
      <w:proofErr w:type="spellEnd"/>
      <w:r w:rsidRPr="00E22D92">
        <w:t>-</w:t>
      </w:r>
      <w:proofErr w:type="spellStart"/>
      <w:r w:rsidRPr="00E22D92">
        <w:t>ционных</w:t>
      </w:r>
      <w:proofErr w:type="spellEnd"/>
      <w:r w:rsidRPr="00E22D92">
        <w:t xml:space="preserve"> сетей, в том числе сети «Интернет» и иных подобных информационно-телекоммуникационных сетей.</w:t>
      </w:r>
    </w:p>
    <w:p w:rsidR="0086203B" w:rsidRPr="00E22D92" w:rsidRDefault="0086203B" w:rsidP="0086203B">
      <w:pPr>
        <w:autoSpaceDE w:val="0"/>
        <w:autoSpaceDN w:val="0"/>
        <w:adjustRightInd w:val="0"/>
        <w:ind w:firstLine="340"/>
        <w:jc w:val="both"/>
      </w:pPr>
      <w:r w:rsidRPr="00E22D92">
        <w:lastRenderedPageBreak/>
        <w:t>2. Государственные органы, органы местного самоуправления в соответствии со своими полномочиями:</w:t>
      </w:r>
    </w:p>
    <w:p w:rsidR="0086203B" w:rsidRPr="00E22D92" w:rsidRDefault="0086203B" w:rsidP="0086203B">
      <w:pPr>
        <w:autoSpaceDE w:val="0"/>
        <w:autoSpaceDN w:val="0"/>
        <w:adjustRightInd w:val="0"/>
        <w:ind w:firstLine="340"/>
        <w:jc w:val="both"/>
      </w:pPr>
      <w:r w:rsidRPr="00E22D92">
        <w:t>1) участвуют в разработке и реализации целевых программ применения информационных технологий;</w:t>
      </w:r>
    </w:p>
    <w:p w:rsidR="0086203B" w:rsidRPr="00E22D92" w:rsidRDefault="0086203B" w:rsidP="0086203B">
      <w:pPr>
        <w:autoSpaceDE w:val="0"/>
        <w:autoSpaceDN w:val="0"/>
        <w:adjustRightInd w:val="0"/>
        <w:ind w:firstLine="340"/>
        <w:jc w:val="both"/>
      </w:pPr>
      <w:r w:rsidRPr="00E22D92">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86203B" w:rsidRPr="00B45CA4" w:rsidRDefault="0086203B" w:rsidP="0086203B">
      <w:pPr>
        <w:autoSpaceDE w:val="0"/>
        <w:autoSpaceDN w:val="0"/>
        <w:adjustRightInd w:val="0"/>
        <w:ind w:firstLine="340"/>
        <w:jc w:val="both"/>
      </w:pPr>
    </w:p>
    <w:p w:rsidR="0086203B" w:rsidRPr="00E22D92" w:rsidRDefault="0086203B" w:rsidP="0086203B">
      <w:pPr>
        <w:autoSpaceDE w:val="0"/>
        <w:autoSpaceDN w:val="0"/>
        <w:adjustRightInd w:val="0"/>
        <w:ind w:firstLine="340"/>
        <w:jc w:val="both"/>
        <w:outlineLvl w:val="0"/>
        <w:rPr>
          <w:b/>
        </w:rPr>
      </w:pPr>
      <w:r w:rsidRPr="00E22D92">
        <w:rPr>
          <w:b/>
        </w:rPr>
        <w:t>Статья 13. Информационные системы</w:t>
      </w:r>
    </w:p>
    <w:p w:rsidR="0086203B" w:rsidRPr="00E22D92" w:rsidRDefault="0086203B" w:rsidP="0086203B">
      <w:pPr>
        <w:autoSpaceDE w:val="0"/>
        <w:autoSpaceDN w:val="0"/>
        <w:adjustRightInd w:val="0"/>
        <w:ind w:firstLine="340"/>
        <w:jc w:val="both"/>
      </w:pPr>
      <w:r w:rsidRPr="00E22D92">
        <w:t>1. Информационные системы включают в себя:</w:t>
      </w:r>
    </w:p>
    <w:p w:rsidR="0086203B" w:rsidRPr="00E22D92" w:rsidRDefault="0086203B" w:rsidP="0086203B">
      <w:pPr>
        <w:autoSpaceDE w:val="0"/>
        <w:autoSpaceDN w:val="0"/>
        <w:adjustRightInd w:val="0"/>
        <w:ind w:firstLine="340"/>
        <w:jc w:val="both"/>
      </w:pPr>
      <w:r w:rsidRPr="00E22D92">
        <w:t xml:space="preserve">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w:t>
      </w:r>
      <w:hyperlink r:id="rId27" w:history="1">
        <w:r w:rsidRPr="00E22D92">
          <w:t>законов</w:t>
        </w:r>
      </w:hyperlink>
      <w:r w:rsidRPr="00E22D92">
        <w:t>, законов субъектов Российской Федерации, на основании правовых актов государственных органов;</w:t>
      </w:r>
    </w:p>
    <w:p w:rsidR="0086203B" w:rsidRPr="00E22D92" w:rsidRDefault="0086203B" w:rsidP="0086203B">
      <w:pPr>
        <w:autoSpaceDE w:val="0"/>
        <w:autoSpaceDN w:val="0"/>
        <w:adjustRightInd w:val="0"/>
        <w:ind w:firstLine="340"/>
        <w:jc w:val="both"/>
      </w:pPr>
      <w:r w:rsidRPr="00E22D92">
        <w:t>2) муниципальные информационные системы, созданные на основании решения органа местного самоуправления;</w:t>
      </w:r>
    </w:p>
    <w:p w:rsidR="0086203B" w:rsidRPr="00E22D92" w:rsidRDefault="0086203B" w:rsidP="0086203B">
      <w:pPr>
        <w:autoSpaceDE w:val="0"/>
        <w:autoSpaceDN w:val="0"/>
        <w:adjustRightInd w:val="0"/>
        <w:ind w:firstLine="340"/>
        <w:jc w:val="both"/>
      </w:pPr>
      <w:r w:rsidRPr="00E22D92">
        <w:t>3) иные информационные системы.</w:t>
      </w:r>
    </w:p>
    <w:p w:rsidR="0086203B" w:rsidRPr="00E22D92" w:rsidRDefault="0086203B" w:rsidP="0086203B">
      <w:pPr>
        <w:autoSpaceDE w:val="0"/>
        <w:autoSpaceDN w:val="0"/>
        <w:adjustRightInd w:val="0"/>
        <w:ind w:firstLine="340"/>
        <w:jc w:val="both"/>
      </w:pPr>
      <w:r w:rsidRPr="00E22D92">
        <w:t>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w:t>
      </w:r>
    </w:p>
    <w:p w:rsidR="0086203B" w:rsidRPr="00E22D92" w:rsidRDefault="0086203B" w:rsidP="0086203B">
      <w:pPr>
        <w:autoSpaceDE w:val="0"/>
        <w:autoSpaceDN w:val="0"/>
        <w:adjustRightInd w:val="0"/>
        <w:ind w:firstLine="340"/>
        <w:jc w:val="both"/>
      </w:pPr>
      <w:r w:rsidRPr="00E22D92">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86203B" w:rsidRPr="00E22D92" w:rsidRDefault="0086203B" w:rsidP="0086203B">
      <w:pPr>
        <w:autoSpaceDE w:val="0"/>
        <w:autoSpaceDN w:val="0"/>
        <w:adjustRightInd w:val="0"/>
        <w:ind w:firstLine="340"/>
        <w:jc w:val="both"/>
      </w:pPr>
      <w:r w:rsidRPr="00E22D92">
        <w:t xml:space="preserve">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w:t>
      </w:r>
      <w:r w:rsidRPr="00E22D92">
        <w:lastRenderedPageBreak/>
        <w:t>системы, если иное не предусмотрено законодательством Российской Федерации о местном самоуправлении.</w:t>
      </w:r>
    </w:p>
    <w:p w:rsidR="0086203B" w:rsidRPr="00E22D92" w:rsidRDefault="0086203B" w:rsidP="0086203B">
      <w:pPr>
        <w:autoSpaceDE w:val="0"/>
        <w:autoSpaceDN w:val="0"/>
        <w:adjustRightInd w:val="0"/>
        <w:ind w:firstLine="340"/>
        <w:jc w:val="both"/>
      </w:pPr>
      <w:r w:rsidRPr="00E22D92">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86203B" w:rsidRDefault="0086203B" w:rsidP="0086203B">
      <w:pPr>
        <w:autoSpaceDE w:val="0"/>
        <w:autoSpaceDN w:val="0"/>
        <w:adjustRightInd w:val="0"/>
        <w:ind w:firstLine="340"/>
        <w:jc w:val="both"/>
      </w:pPr>
      <w:r w:rsidRPr="00E22D92">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86203B" w:rsidRPr="00E22D92" w:rsidRDefault="0086203B" w:rsidP="0086203B">
      <w:pPr>
        <w:autoSpaceDE w:val="0"/>
        <w:autoSpaceDN w:val="0"/>
        <w:adjustRightInd w:val="0"/>
        <w:ind w:firstLine="340"/>
        <w:jc w:val="both"/>
      </w:pPr>
    </w:p>
    <w:p w:rsidR="0086203B" w:rsidRPr="00E22D92" w:rsidRDefault="0086203B" w:rsidP="0086203B">
      <w:pPr>
        <w:autoSpaceDE w:val="0"/>
        <w:autoSpaceDN w:val="0"/>
        <w:adjustRightInd w:val="0"/>
        <w:ind w:firstLine="340"/>
        <w:jc w:val="both"/>
        <w:outlineLvl w:val="0"/>
        <w:rPr>
          <w:b/>
        </w:rPr>
      </w:pPr>
      <w:r w:rsidRPr="00E22D92">
        <w:rPr>
          <w:b/>
        </w:rPr>
        <w:t>Статья 14. Государственные информационные системы</w:t>
      </w:r>
    </w:p>
    <w:p w:rsidR="0086203B" w:rsidRPr="00E22D92" w:rsidRDefault="0086203B" w:rsidP="0086203B">
      <w:pPr>
        <w:autoSpaceDE w:val="0"/>
        <w:autoSpaceDN w:val="0"/>
        <w:adjustRightInd w:val="0"/>
        <w:ind w:firstLine="340"/>
        <w:jc w:val="both"/>
      </w:pPr>
      <w:r w:rsidRPr="00E22D92">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86203B" w:rsidRPr="00E22D92" w:rsidRDefault="0086203B" w:rsidP="0086203B">
      <w:pPr>
        <w:autoSpaceDE w:val="0"/>
        <w:autoSpaceDN w:val="0"/>
        <w:adjustRightInd w:val="0"/>
        <w:ind w:firstLine="340"/>
        <w:jc w:val="both"/>
      </w:pPr>
      <w:r w:rsidRPr="00E22D92">
        <w:t xml:space="preserve">2. Государственные информационные системы создаются с учетом требований, предусмотренных Федеральным </w:t>
      </w:r>
      <w:hyperlink r:id="rId28" w:history="1">
        <w:r w:rsidRPr="00E22D92">
          <w:t>законом</w:t>
        </w:r>
      </w:hyperlink>
      <w:r w:rsidRPr="00E22D92">
        <w:t xml:space="preserve"> от 21 июля 2005 года № 94-ФЗ «О размещении заказов на поставки товаров, выполнение работ, оказание услуг для государственных и муниципальных нужд».</w:t>
      </w:r>
    </w:p>
    <w:p w:rsidR="0086203B" w:rsidRPr="00E22D92" w:rsidRDefault="0086203B" w:rsidP="0086203B">
      <w:pPr>
        <w:autoSpaceDE w:val="0"/>
        <w:autoSpaceDN w:val="0"/>
        <w:adjustRightInd w:val="0"/>
        <w:ind w:firstLine="340"/>
        <w:jc w:val="both"/>
      </w:pPr>
      <w:r w:rsidRPr="00E22D92">
        <w:t xml:space="preserve">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w:t>
      </w:r>
      <w:r w:rsidRPr="00E22D92">
        <w:lastRenderedPageBreak/>
        <w:t>государственными органами, органами местного самоуправления.</w:t>
      </w:r>
    </w:p>
    <w:p w:rsidR="0086203B" w:rsidRPr="00E22D92" w:rsidRDefault="0086203B" w:rsidP="0086203B">
      <w:pPr>
        <w:autoSpaceDE w:val="0"/>
        <w:autoSpaceDN w:val="0"/>
        <w:adjustRightInd w:val="0"/>
        <w:ind w:firstLine="340"/>
        <w:jc w:val="both"/>
      </w:pPr>
      <w:r w:rsidRPr="00E22D92">
        <w:t>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w:t>
      </w:r>
    </w:p>
    <w:p w:rsidR="0086203B" w:rsidRPr="00E22D92" w:rsidRDefault="0086203B" w:rsidP="0086203B">
      <w:pPr>
        <w:autoSpaceDE w:val="0"/>
        <w:autoSpaceDN w:val="0"/>
        <w:adjustRightInd w:val="0"/>
        <w:ind w:firstLine="340"/>
        <w:jc w:val="both"/>
      </w:pPr>
      <w:r w:rsidRPr="00E22D92">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86203B" w:rsidRPr="00E22D92" w:rsidRDefault="0086203B" w:rsidP="0086203B">
      <w:pPr>
        <w:autoSpaceDE w:val="0"/>
        <w:autoSpaceDN w:val="0"/>
        <w:adjustRightInd w:val="0"/>
        <w:ind w:firstLine="340"/>
        <w:jc w:val="both"/>
      </w:pPr>
      <w:r w:rsidRPr="00E22D92">
        <w:t xml:space="preserve">6. Правительство Российской Федерации вправе устанавливать обязательные </w:t>
      </w:r>
      <w:hyperlink r:id="rId29" w:history="1">
        <w:r w:rsidRPr="00E22D92">
          <w:t>требования</w:t>
        </w:r>
      </w:hyperlink>
      <w:r w:rsidRPr="00E22D92">
        <w:t xml:space="preserve"> к порядку ввода в эксплуатацию отдельных государственных информационных систем.</w:t>
      </w:r>
    </w:p>
    <w:p w:rsidR="0086203B" w:rsidRPr="00E22D92" w:rsidRDefault="0086203B" w:rsidP="0086203B">
      <w:pPr>
        <w:autoSpaceDE w:val="0"/>
        <w:autoSpaceDN w:val="0"/>
        <w:adjustRightInd w:val="0"/>
        <w:ind w:firstLine="340"/>
        <w:jc w:val="both"/>
      </w:pPr>
      <w:r w:rsidRPr="00E22D92">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86203B" w:rsidRPr="00E22D92" w:rsidRDefault="0086203B" w:rsidP="0086203B">
      <w:pPr>
        <w:autoSpaceDE w:val="0"/>
        <w:autoSpaceDN w:val="0"/>
        <w:adjustRightInd w:val="0"/>
        <w:ind w:firstLine="340"/>
        <w:jc w:val="both"/>
      </w:pPr>
      <w:r w:rsidRPr="00E22D92">
        <w:t xml:space="preserve">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w:t>
      </w:r>
      <w:hyperlink r:id="rId30" w:history="1">
        <w:r w:rsidRPr="00E22D92">
          <w:t>законодательства</w:t>
        </w:r>
      </w:hyperlink>
      <w:r w:rsidRPr="00E22D92">
        <w:t xml:space="preserve"> Российской Федерации о техническом регулировании.</w:t>
      </w:r>
    </w:p>
    <w:p w:rsidR="0086203B" w:rsidRPr="00E22D92" w:rsidRDefault="0086203B" w:rsidP="0086203B">
      <w:pPr>
        <w:autoSpaceDE w:val="0"/>
        <w:autoSpaceDN w:val="0"/>
        <w:adjustRightInd w:val="0"/>
        <w:ind w:firstLine="340"/>
        <w:jc w:val="both"/>
      </w:pPr>
      <w:r w:rsidRPr="00E22D92">
        <w:t xml:space="preserve">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w:t>
      </w:r>
      <w:r w:rsidRPr="00E22D92">
        <w:lastRenderedPageBreak/>
        <w:t>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86203B" w:rsidRPr="00E22D92" w:rsidRDefault="0086203B" w:rsidP="0086203B">
      <w:pPr>
        <w:autoSpaceDE w:val="0"/>
        <w:autoSpaceDN w:val="0"/>
        <w:adjustRightInd w:val="0"/>
        <w:jc w:val="both"/>
      </w:pPr>
      <w:r w:rsidRPr="00E22D92">
        <w:t xml:space="preserve">(в ред. Федерального </w:t>
      </w:r>
      <w:hyperlink r:id="rId31" w:history="1">
        <w:r w:rsidRPr="00E22D92">
          <w:t>закона</w:t>
        </w:r>
      </w:hyperlink>
      <w:r w:rsidRPr="00E22D92">
        <w:t xml:space="preserve"> от 27.07.2010 № 227-ФЗ)</w:t>
      </w:r>
    </w:p>
    <w:p w:rsidR="0086203B" w:rsidRPr="00E22D92" w:rsidRDefault="0086203B" w:rsidP="0086203B">
      <w:pPr>
        <w:autoSpaceDE w:val="0"/>
        <w:autoSpaceDN w:val="0"/>
        <w:adjustRightInd w:val="0"/>
        <w:ind w:firstLine="340"/>
        <w:jc w:val="both"/>
      </w:pPr>
    </w:p>
    <w:p w:rsidR="0086203B" w:rsidRPr="00E22D92" w:rsidRDefault="0086203B" w:rsidP="0086203B">
      <w:pPr>
        <w:autoSpaceDE w:val="0"/>
        <w:autoSpaceDN w:val="0"/>
        <w:adjustRightInd w:val="0"/>
        <w:ind w:firstLine="340"/>
        <w:jc w:val="both"/>
        <w:outlineLvl w:val="0"/>
        <w:rPr>
          <w:b/>
        </w:rPr>
      </w:pPr>
      <w:r w:rsidRPr="00E22D92">
        <w:rPr>
          <w:b/>
        </w:rPr>
        <w:t>Статья 15. Использование информационно-телеком-</w:t>
      </w:r>
      <w:proofErr w:type="spellStart"/>
      <w:r w:rsidRPr="00E22D92">
        <w:rPr>
          <w:b/>
        </w:rPr>
        <w:t>муникационных</w:t>
      </w:r>
      <w:proofErr w:type="spellEnd"/>
      <w:r w:rsidRPr="00E22D92">
        <w:rPr>
          <w:b/>
        </w:rPr>
        <w:t xml:space="preserve"> сетей</w:t>
      </w:r>
    </w:p>
    <w:p w:rsidR="0086203B" w:rsidRPr="00E22D92" w:rsidRDefault="0086203B" w:rsidP="0086203B">
      <w:pPr>
        <w:autoSpaceDE w:val="0"/>
        <w:autoSpaceDN w:val="0"/>
        <w:adjustRightInd w:val="0"/>
        <w:ind w:firstLine="340"/>
        <w:jc w:val="both"/>
      </w:pPr>
      <w:r w:rsidRPr="00E22D92">
        <w:t xml:space="preserve">1. На территории Российской Федерации использование информационно-телекоммуникационных сетей осуществляется с соблюдением требований </w:t>
      </w:r>
      <w:hyperlink r:id="rId32" w:history="1">
        <w:r w:rsidRPr="00E22D92">
          <w:t>законодательства</w:t>
        </w:r>
      </w:hyperlink>
      <w:r w:rsidRPr="00E22D92">
        <w:t xml:space="preserve"> Российской Федерации в области связи, настоящего Федерального закона и иных нормативных правовых актов Российской Федерации.</w:t>
      </w:r>
    </w:p>
    <w:p w:rsidR="0086203B" w:rsidRPr="00E22D92" w:rsidRDefault="0086203B" w:rsidP="0086203B">
      <w:pPr>
        <w:autoSpaceDE w:val="0"/>
        <w:autoSpaceDN w:val="0"/>
        <w:adjustRightInd w:val="0"/>
        <w:ind w:firstLine="340"/>
        <w:jc w:val="both"/>
      </w:pPr>
      <w:r w:rsidRPr="00E22D92">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86203B" w:rsidRPr="00E22D92" w:rsidRDefault="0086203B" w:rsidP="0086203B">
      <w:pPr>
        <w:autoSpaceDE w:val="0"/>
        <w:autoSpaceDN w:val="0"/>
        <w:adjustRightInd w:val="0"/>
        <w:ind w:firstLine="340"/>
        <w:jc w:val="both"/>
      </w:pPr>
      <w:r w:rsidRPr="00E22D92">
        <w:t xml:space="preserve">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w:t>
      </w:r>
      <w:r w:rsidRPr="00E22D92">
        <w:lastRenderedPageBreak/>
        <w:t>деятельности, осуществляемой без использования таких сетей, а также для несоблюдения требований, установленных федеральными законами.</w:t>
      </w:r>
    </w:p>
    <w:p w:rsidR="0086203B" w:rsidRPr="00E22D92" w:rsidRDefault="0086203B" w:rsidP="0086203B">
      <w:pPr>
        <w:autoSpaceDE w:val="0"/>
        <w:autoSpaceDN w:val="0"/>
        <w:adjustRightInd w:val="0"/>
        <w:ind w:firstLine="340"/>
        <w:jc w:val="both"/>
      </w:pPr>
      <w:r w:rsidRPr="00E22D92">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86203B" w:rsidRPr="00E22D92" w:rsidRDefault="0086203B" w:rsidP="0086203B">
      <w:pPr>
        <w:autoSpaceDE w:val="0"/>
        <w:autoSpaceDN w:val="0"/>
        <w:adjustRightInd w:val="0"/>
        <w:ind w:firstLine="340"/>
        <w:jc w:val="both"/>
      </w:pPr>
      <w:r w:rsidRPr="00E22D92">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86203B" w:rsidRPr="00E22D92" w:rsidRDefault="0086203B" w:rsidP="0086203B">
      <w:pPr>
        <w:autoSpaceDE w:val="0"/>
        <w:autoSpaceDN w:val="0"/>
        <w:adjustRightInd w:val="0"/>
        <w:ind w:firstLine="340"/>
        <w:jc w:val="both"/>
      </w:pPr>
      <w:r w:rsidRPr="00E22D92">
        <w:t>6. Особенности подключения государственных информационных систем к информационно-</w:t>
      </w:r>
      <w:proofErr w:type="spellStart"/>
      <w:r w:rsidRPr="00E22D92">
        <w:t>телекоммуникацион</w:t>
      </w:r>
      <w:proofErr w:type="spellEnd"/>
      <w:r w:rsidRPr="00E22D92">
        <w:t>-</w:t>
      </w:r>
      <w:proofErr w:type="spellStart"/>
      <w:r w:rsidRPr="00E22D92">
        <w:t>ным</w:t>
      </w:r>
      <w:proofErr w:type="spellEnd"/>
      <w:r w:rsidRPr="00E22D92">
        <w:t xml:space="preserve"> сетям могут быть установлены нормативным правовым актом Президента Российской Федерации или нормативным правовым </w:t>
      </w:r>
      <w:hyperlink r:id="rId33" w:history="1">
        <w:r w:rsidRPr="00E22D92">
          <w:t>актом</w:t>
        </w:r>
      </w:hyperlink>
      <w:r w:rsidRPr="00E22D92">
        <w:t xml:space="preserve"> Правительства Российской Федерации.</w:t>
      </w:r>
    </w:p>
    <w:p w:rsidR="0086203B" w:rsidRPr="00E22D92" w:rsidRDefault="0086203B" w:rsidP="0086203B">
      <w:pPr>
        <w:autoSpaceDE w:val="0"/>
        <w:autoSpaceDN w:val="0"/>
        <w:adjustRightInd w:val="0"/>
        <w:ind w:firstLine="340"/>
        <w:jc w:val="both"/>
      </w:pPr>
    </w:p>
    <w:p w:rsidR="0086203B" w:rsidRPr="00E22D92" w:rsidRDefault="0086203B" w:rsidP="0086203B">
      <w:pPr>
        <w:autoSpaceDE w:val="0"/>
        <w:autoSpaceDN w:val="0"/>
        <w:adjustRightInd w:val="0"/>
        <w:ind w:firstLine="340"/>
        <w:jc w:val="both"/>
        <w:outlineLvl w:val="0"/>
        <w:rPr>
          <w:b/>
        </w:rPr>
      </w:pPr>
      <w:r w:rsidRPr="00E22D92">
        <w:rPr>
          <w:b/>
        </w:rPr>
        <w:t>Статья 16. Защита информации</w:t>
      </w:r>
    </w:p>
    <w:p w:rsidR="0086203B" w:rsidRPr="00E22D92" w:rsidRDefault="0086203B" w:rsidP="0086203B">
      <w:pPr>
        <w:autoSpaceDE w:val="0"/>
        <w:autoSpaceDN w:val="0"/>
        <w:adjustRightInd w:val="0"/>
        <w:ind w:firstLine="340"/>
        <w:jc w:val="both"/>
      </w:pPr>
      <w:r w:rsidRPr="00E22D92">
        <w:t>1. Защита информации представляет собой принятие правовых, организационных и технических мер, направленных на:</w:t>
      </w:r>
    </w:p>
    <w:p w:rsidR="0086203B" w:rsidRPr="00E22D92" w:rsidRDefault="0086203B" w:rsidP="0086203B">
      <w:pPr>
        <w:autoSpaceDE w:val="0"/>
        <w:autoSpaceDN w:val="0"/>
        <w:adjustRightInd w:val="0"/>
        <w:ind w:firstLine="340"/>
        <w:jc w:val="both"/>
      </w:pPr>
      <w:r w:rsidRPr="00E22D92">
        <w:t xml:space="preserve">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w:t>
      </w:r>
      <w:r w:rsidRPr="00E22D92">
        <w:lastRenderedPageBreak/>
        <w:t>иных неправомерных действий в отношении такой информации;</w:t>
      </w:r>
    </w:p>
    <w:p w:rsidR="0086203B" w:rsidRPr="00E22D92" w:rsidRDefault="0086203B" w:rsidP="0086203B">
      <w:pPr>
        <w:autoSpaceDE w:val="0"/>
        <w:autoSpaceDN w:val="0"/>
        <w:adjustRightInd w:val="0"/>
        <w:ind w:firstLine="340"/>
        <w:jc w:val="both"/>
      </w:pPr>
      <w:r w:rsidRPr="00E22D92">
        <w:t>2) соблюдение конфиденциальности информации ограниченного доступа;</w:t>
      </w:r>
    </w:p>
    <w:p w:rsidR="0086203B" w:rsidRPr="00E22D92" w:rsidRDefault="0086203B" w:rsidP="0086203B">
      <w:pPr>
        <w:autoSpaceDE w:val="0"/>
        <w:autoSpaceDN w:val="0"/>
        <w:adjustRightInd w:val="0"/>
        <w:ind w:firstLine="340"/>
        <w:jc w:val="both"/>
      </w:pPr>
      <w:r w:rsidRPr="00E22D92">
        <w:t>3) реализацию права на доступ к информации.</w:t>
      </w:r>
    </w:p>
    <w:p w:rsidR="0086203B" w:rsidRPr="00E22D92" w:rsidRDefault="0086203B" w:rsidP="0086203B">
      <w:pPr>
        <w:autoSpaceDE w:val="0"/>
        <w:autoSpaceDN w:val="0"/>
        <w:adjustRightInd w:val="0"/>
        <w:ind w:firstLine="340"/>
        <w:jc w:val="both"/>
      </w:pPr>
      <w:r w:rsidRPr="00E22D92">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86203B" w:rsidRPr="00E22D92" w:rsidRDefault="0086203B" w:rsidP="0086203B">
      <w:pPr>
        <w:autoSpaceDE w:val="0"/>
        <w:autoSpaceDN w:val="0"/>
        <w:adjustRightInd w:val="0"/>
        <w:ind w:firstLine="340"/>
        <w:jc w:val="both"/>
      </w:pPr>
      <w:r w:rsidRPr="00E22D92">
        <w:t xml:space="preserve">3. Требования о защите общедоступной информации могут устанавливаться только для достижения целей, указанных в </w:t>
      </w:r>
      <w:hyperlink r:id="rId34" w:history="1">
        <w:r w:rsidRPr="00E22D92">
          <w:t>пунктах 1</w:t>
        </w:r>
      </w:hyperlink>
      <w:r w:rsidRPr="00E22D92">
        <w:t xml:space="preserve"> и </w:t>
      </w:r>
      <w:hyperlink r:id="rId35" w:history="1">
        <w:r w:rsidRPr="00E22D92">
          <w:t>3</w:t>
        </w:r>
      </w:hyperlink>
      <w:r w:rsidRPr="00E22D92">
        <w:t xml:space="preserve"> части 1 настоящей статьи.</w:t>
      </w:r>
    </w:p>
    <w:p w:rsidR="0086203B" w:rsidRPr="00E22D92" w:rsidRDefault="0086203B" w:rsidP="0086203B">
      <w:pPr>
        <w:autoSpaceDE w:val="0"/>
        <w:autoSpaceDN w:val="0"/>
        <w:adjustRightInd w:val="0"/>
        <w:ind w:firstLine="340"/>
        <w:jc w:val="both"/>
      </w:pPr>
      <w:r w:rsidRPr="00E22D92">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86203B" w:rsidRPr="00E22D92" w:rsidRDefault="0086203B" w:rsidP="0086203B">
      <w:pPr>
        <w:autoSpaceDE w:val="0"/>
        <w:autoSpaceDN w:val="0"/>
        <w:adjustRightInd w:val="0"/>
        <w:ind w:firstLine="340"/>
        <w:jc w:val="both"/>
      </w:pPr>
      <w:r w:rsidRPr="00E22D92">
        <w:t>1) предотвращение несанкционированного доступа к информации и (или) передачи ее лицам, не имеющим права на доступ к информации;</w:t>
      </w:r>
    </w:p>
    <w:p w:rsidR="0086203B" w:rsidRPr="00E22D92" w:rsidRDefault="0086203B" w:rsidP="0086203B">
      <w:pPr>
        <w:autoSpaceDE w:val="0"/>
        <w:autoSpaceDN w:val="0"/>
        <w:adjustRightInd w:val="0"/>
        <w:ind w:firstLine="340"/>
        <w:jc w:val="both"/>
      </w:pPr>
      <w:r w:rsidRPr="00E22D92">
        <w:t>2) своевременное обнаружение фактов несанкционированного доступа к информации;</w:t>
      </w:r>
    </w:p>
    <w:p w:rsidR="0086203B" w:rsidRPr="00E22D92" w:rsidRDefault="0086203B" w:rsidP="0086203B">
      <w:pPr>
        <w:autoSpaceDE w:val="0"/>
        <w:autoSpaceDN w:val="0"/>
        <w:adjustRightInd w:val="0"/>
        <w:ind w:firstLine="340"/>
        <w:jc w:val="both"/>
      </w:pPr>
      <w:r w:rsidRPr="00E22D92">
        <w:t>3) предупреждение возможности неблагоприятных последствий нарушения порядка доступа к информации;</w:t>
      </w:r>
    </w:p>
    <w:p w:rsidR="0086203B" w:rsidRPr="00E22D92" w:rsidRDefault="0086203B" w:rsidP="0086203B">
      <w:pPr>
        <w:autoSpaceDE w:val="0"/>
        <w:autoSpaceDN w:val="0"/>
        <w:adjustRightInd w:val="0"/>
        <w:ind w:firstLine="340"/>
        <w:jc w:val="both"/>
      </w:pPr>
      <w:r w:rsidRPr="00E22D92">
        <w:t>4) недопущение воздействия на технические средства обработки информации, в результате которого нарушается их функционирование;</w:t>
      </w:r>
    </w:p>
    <w:p w:rsidR="0086203B" w:rsidRPr="00E22D92" w:rsidRDefault="0086203B" w:rsidP="0086203B">
      <w:pPr>
        <w:autoSpaceDE w:val="0"/>
        <w:autoSpaceDN w:val="0"/>
        <w:adjustRightInd w:val="0"/>
        <w:ind w:firstLine="340"/>
        <w:jc w:val="both"/>
      </w:pPr>
      <w:r w:rsidRPr="00E22D92">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86203B" w:rsidRPr="00E22D92" w:rsidRDefault="0086203B" w:rsidP="0086203B">
      <w:pPr>
        <w:autoSpaceDE w:val="0"/>
        <w:autoSpaceDN w:val="0"/>
        <w:adjustRightInd w:val="0"/>
        <w:ind w:firstLine="340"/>
        <w:jc w:val="both"/>
      </w:pPr>
      <w:r w:rsidRPr="00E22D92">
        <w:t>6) постоянный контроль за обеспечением уровня защищенности информации.</w:t>
      </w:r>
    </w:p>
    <w:p w:rsidR="0086203B" w:rsidRPr="00E22D92" w:rsidRDefault="0086203B" w:rsidP="0086203B">
      <w:pPr>
        <w:autoSpaceDE w:val="0"/>
        <w:autoSpaceDN w:val="0"/>
        <w:adjustRightInd w:val="0"/>
        <w:ind w:firstLine="340"/>
        <w:jc w:val="both"/>
      </w:pPr>
      <w:r w:rsidRPr="00E22D92">
        <w:t xml:space="preserve">5. Требования о защите информации, содержащейся в государственных информационных системах, устанавливаются федеральным органом исполнительной </w:t>
      </w:r>
      <w:r w:rsidRPr="00E22D92">
        <w:lastRenderedPageBreak/>
        <w:t>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rsidR="0086203B" w:rsidRPr="00E22D92" w:rsidRDefault="0086203B" w:rsidP="0086203B">
      <w:pPr>
        <w:autoSpaceDE w:val="0"/>
        <w:autoSpaceDN w:val="0"/>
        <w:adjustRightInd w:val="0"/>
        <w:ind w:firstLine="340"/>
        <w:jc w:val="both"/>
      </w:pPr>
      <w:r w:rsidRPr="00E22D92">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86203B" w:rsidRPr="00E22D92" w:rsidRDefault="0086203B" w:rsidP="0086203B">
      <w:pPr>
        <w:autoSpaceDE w:val="0"/>
        <w:autoSpaceDN w:val="0"/>
        <w:adjustRightInd w:val="0"/>
        <w:ind w:firstLine="340"/>
        <w:jc w:val="both"/>
      </w:pPr>
    </w:p>
    <w:p w:rsidR="0086203B" w:rsidRPr="00E22D92" w:rsidRDefault="0086203B" w:rsidP="0086203B">
      <w:pPr>
        <w:autoSpaceDE w:val="0"/>
        <w:autoSpaceDN w:val="0"/>
        <w:adjustRightInd w:val="0"/>
        <w:ind w:firstLine="340"/>
        <w:jc w:val="both"/>
        <w:outlineLvl w:val="0"/>
        <w:rPr>
          <w:b/>
        </w:rPr>
      </w:pPr>
      <w:r w:rsidRPr="00E22D92">
        <w:rPr>
          <w:b/>
        </w:rPr>
        <w:t>Статья 17. Ответственность за правонарушения в сфере информации, информационных технологий и защиты информации</w:t>
      </w:r>
    </w:p>
    <w:p w:rsidR="0086203B" w:rsidRPr="00E22D92" w:rsidRDefault="0086203B" w:rsidP="0086203B">
      <w:pPr>
        <w:autoSpaceDE w:val="0"/>
        <w:autoSpaceDN w:val="0"/>
        <w:adjustRightInd w:val="0"/>
        <w:ind w:firstLine="340"/>
        <w:jc w:val="both"/>
      </w:pPr>
      <w:r w:rsidRPr="00E22D92">
        <w:t xml:space="preserve">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w:t>
      </w:r>
      <w:hyperlink r:id="rId36" w:history="1">
        <w:r w:rsidRPr="00E22D92">
          <w:t>законодательством</w:t>
        </w:r>
      </w:hyperlink>
      <w:r w:rsidRPr="00E22D92">
        <w:t xml:space="preserve"> Российской Федерации.</w:t>
      </w:r>
    </w:p>
    <w:p w:rsidR="0086203B" w:rsidRPr="00E22D92" w:rsidRDefault="0086203B" w:rsidP="0086203B">
      <w:pPr>
        <w:autoSpaceDE w:val="0"/>
        <w:autoSpaceDN w:val="0"/>
        <w:adjustRightInd w:val="0"/>
        <w:ind w:firstLine="340"/>
        <w:jc w:val="both"/>
      </w:pPr>
      <w:r w:rsidRPr="00E22D92">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86203B" w:rsidRPr="00E22D92" w:rsidRDefault="0086203B" w:rsidP="0086203B">
      <w:pPr>
        <w:autoSpaceDE w:val="0"/>
        <w:autoSpaceDN w:val="0"/>
        <w:adjustRightInd w:val="0"/>
        <w:ind w:firstLine="340"/>
        <w:jc w:val="both"/>
      </w:pPr>
      <w:r w:rsidRPr="00E22D92">
        <w:lastRenderedPageBreak/>
        <w:t>3. В случае, если распространение определенной информации ограничивается или запрещается федеральными законами, гражданско-правовую ответственность за распространение такой информации не несет лицо, оказывающее услуги:</w:t>
      </w:r>
    </w:p>
    <w:p w:rsidR="0086203B" w:rsidRPr="00E22D92" w:rsidRDefault="0086203B" w:rsidP="0086203B">
      <w:pPr>
        <w:autoSpaceDE w:val="0"/>
        <w:autoSpaceDN w:val="0"/>
        <w:adjustRightInd w:val="0"/>
        <w:ind w:firstLine="340"/>
        <w:jc w:val="both"/>
      </w:pPr>
      <w:r w:rsidRPr="00E22D92">
        <w:t>1) либо по передаче информации, предоставленной другим лицом, при условии ее передачи без изменений и исправлений;</w:t>
      </w:r>
    </w:p>
    <w:p w:rsidR="0086203B" w:rsidRPr="00E22D92" w:rsidRDefault="0086203B" w:rsidP="0086203B">
      <w:pPr>
        <w:autoSpaceDE w:val="0"/>
        <w:autoSpaceDN w:val="0"/>
        <w:adjustRightInd w:val="0"/>
        <w:ind w:firstLine="340"/>
        <w:jc w:val="both"/>
      </w:pPr>
      <w:r w:rsidRPr="00E22D92">
        <w:t>2) либо по хранению информации и обеспечению доступа к ней при условии, что это лицо не могло знать о незаконности распространения информации.</w:t>
      </w:r>
    </w:p>
    <w:p w:rsidR="0086203B" w:rsidRPr="00E22D92" w:rsidRDefault="0086203B" w:rsidP="0086203B">
      <w:pPr>
        <w:autoSpaceDE w:val="0"/>
        <w:autoSpaceDN w:val="0"/>
        <w:adjustRightInd w:val="0"/>
        <w:ind w:firstLine="340"/>
        <w:jc w:val="both"/>
      </w:pPr>
    </w:p>
    <w:p w:rsidR="0086203B" w:rsidRPr="00E22D92" w:rsidRDefault="0086203B" w:rsidP="0086203B">
      <w:pPr>
        <w:autoSpaceDE w:val="0"/>
        <w:autoSpaceDN w:val="0"/>
        <w:adjustRightInd w:val="0"/>
        <w:ind w:firstLine="340"/>
        <w:jc w:val="both"/>
        <w:outlineLvl w:val="0"/>
        <w:rPr>
          <w:b/>
        </w:rPr>
      </w:pPr>
      <w:r w:rsidRPr="00E22D92">
        <w:rPr>
          <w:b/>
        </w:rPr>
        <w:t>Статья 18. О признании утратившими силу отдельных законодательных актов (положений законодательных актов) Российской Федерации</w:t>
      </w:r>
    </w:p>
    <w:p w:rsidR="0086203B" w:rsidRPr="00E22D92" w:rsidRDefault="0086203B" w:rsidP="0086203B">
      <w:pPr>
        <w:autoSpaceDE w:val="0"/>
        <w:autoSpaceDN w:val="0"/>
        <w:adjustRightInd w:val="0"/>
        <w:ind w:firstLine="340"/>
        <w:jc w:val="both"/>
      </w:pPr>
      <w:r w:rsidRPr="00E22D92">
        <w:t>Со дня вступления в силу настоящего Федерального закона признать утратившими силу:</w:t>
      </w:r>
    </w:p>
    <w:p w:rsidR="0086203B" w:rsidRPr="00E22D92" w:rsidRDefault="0086203B" w:rsidP="0086203B">
      <w:pPr>
        <w:autoSpaceDE w:val="0"/>
        <w:autoSpaceDN w:val="0"/>
        <w:adjustRightInd w:val="0"/>
        <w:ind w:firstLine="340"/>
        <w:jc w:val="both"/>
      </w:pPr>
      <w:r w:rsidRPr="00E22D92">
        <w:t xml:space="preserve">1) Федеральный </w:t>
      </w:r>
      <w:hyperlink r:id="rId37" w:history="1">
        <w:r w:rsidRPr="00E22D92">
          <w:t>закон</w:t>
        </w:r>
      </w:hyperlink>
      <w:r w:rsidRPr="00E22D92">
        <w:t xml:space="preserve"> от 20 февраля 1995 года № 24-ФЗ «Об информации, информатизации и защите информации» (Собрание законодательства Российской Федерации, 1995, № 8, ст. 609);</w:t>
      </w:r>
    </w:p>
    <w:p w:rsidR="0086203B" w:rsidRPr="00E22D92" w:rsidRDefault="0086203B" w:rsidP="0086203B">
      <w:pPr>
        <w:autoSpaceDE w:val="0"/>
        <w:autoSpaceDN w:val="0"/>
        <w:adjustRightInd w:val="0"/>
        <w:ind w:firstLine="340"/>
        <w:jc w:val="both"/>
      </w:pPr>
      <w:r w:rsidRPr="00E22D92">
        <w:t xml:space="preserve">2) Федеральный </w:t>
      </w:r>
      <w:hyperlink r:id="rId38" w:history="1">
        <w:r w:rsidRPr="00E22D92">
          <w:t>закон</w:t>
        </w:r>
      </w:hyperlink>
      <w:r w:rsidRPr="00E22D92">
        <w:t xml:space="preserve"> от 4 июля 1996 года № 85-ФЗ «Об участии в международном информационном обмене» (Собрание законодательства Российской Федерации, 1996, № 28, ст. 3347);</w:t>
      </w:r>
    </w:p>
    <w:p w:rsidR="0086203B" w:rsidRPr="00E22D92" w:rsidRDefault="0086203B" w:rsidP="0086203B">
      <w:pPr>
        <w:autoSpaceDE w:val="0"/>
        <w:autoSpaceDN w:val="0"/>
        <w:adjustRightInd w:val="0"/>
        <w:ind w:firstLine="340"/>
        <w:jc w:val="both"/>
      </w:pPr>
      <w:r w:rsidRPr="00E22D92">
        <w:t xml:space="preserve">3) </w:t>
      </w:r>
      <w:hyperlink r:id="rId39" w:history="1">
        <w:r w:rsidRPr="00E22D92">
          <w:t>статью 16</w:t>
        </w:r>
      </w:hyperlink>
      <w:r w:rsidRPr="00E22D92">
        <w:t xml:space="preserve"> Федерального закона от 10 января 2003 года №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 2, ст. 167);</w:t>
      </w:r>
    </w:p>
    <w:p w:rsidR="0086203B" w:rsidRPr="00E22D92" w:rsidRDefault="0086203B" w:rsidP="0086203B">
      <w:pPr>
        <w:autoSpaceDE w:val="0"/>
        <w:autoSpaceDN w:val="0"/>
        <w:adjustRightInd w:val="0"/>
        <w:ind w:firstLine="340"/>
        <w:jc w:val="both"/>
      </w:pPr>
      <w:r w:rsidRPr="00E22D92">
        <w:t xml:space="preserve">4) </w:t>
      </w:r>
      <w:hyperlink r:id="rId40" w:history="1">
        <w:r w:rsidRPr="00E22D92">
          <w:t>статью 21</w:t>
        </w:r>
      </w:hyperlink>
      <w:r w:rsidRPr="00E22D92">
        <w:t xml:space="preserve"> Федерального закона от 30 июня 2003 года № 86-ФЗ «О внесении изменений и дополнений в некоторые законодательные акты Российской Федерации, признании </w:t>
      </w:r>
      <w:r w:rsidRPr="00E22D92">
        <w:lastRenderedPageBreak/>
        <w:t>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 27, ст. 2700);</w:t>
      </w:r>
    </w:p>
    <w:p w:rsidR="0086203B" w:rsidRPr="00E22D92" w:rsidRDefault="0086203B" w:rsidP="0086203B">
      <w:pPr>
        <w:autoSpaceDE w:val="0"/>
        <w:autoSpaceDN w:val="0"/>
        <w:adjustRightInd w:val="0"/>
        <w:ind w:firstLine="340"/>
        <w:jc w:val="both"/>
      </w:pPr>
      <w:r w:rsidRPr="00E22D92">
        <w:t xml:space="preserve">5) </w:t>
      </w:r>
      <w:hyperlink r:id="rId41" w:history="1">
        <w:r w:rsidRPr="00E22D92">
          <w:t>статью 39</w:t>
        </w:r>
      </w:hyperlink>
      <w:r w:rsidRPr="00E22D92">
        <w:t xml:space="preserve"> Федерального закона от 29 июня 2004 года №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 27, ст. 2711).</w:t>
      </w:r>
    </w:p>
    <w:p w:rsidR="0086203B" w:rsidRDefault="0086203B" w:rsidP="0086203B">
      <w:pPr>
        <w:autoSpaceDE w:val="0"/>
        <w:autoSpaceDN w:val="0"/>
        <w:adjustRightInd w:val="0"/>
        <w:ind w:firstLine="340"/>
        <w:jc w:val="both"/>
      </w:pPr>
    </w:p>
    <w:p w:rsidR="0086203B" w:rsidRPr="00020B9E" w:rsidRDefault="0086203B" w:rsidP="0086203B">
      <w:pPr>
        <w:autoSpaceDE w:val="0"/>
        <w:autoSpaceDN w:val="0"/>
        <w:adjustRightInd w:val="0"/>
        <w:ind w:firstLine="340"/>
        <w:jc w:val="both"/>
      </w:pPr>
    </w:p>
    <w:p w:rsidR="0086203B" w:rsidRPr="003D5494" w:rsidRDefault="0086203B" w:rsidP="0086203B">
      <w:pPr>
        <w:autoSpaceDE w:val="0"/>
        <w:autoSpaceDN w:val="0"/>
        <w:adjustRightInd w:val="0"/>
        <w:ind w:firstLine="340"/>
        <w:jc w:val="right"/>
        <w:rPr>
          <w:rFonts w:ascii="Arial" w:hAnsi="Arial" w:cs="Arial"/>
          <w:b/>
          <w:sz w:val="20"/>
          <w:szCs w:val="20"/>
        </w:rPr>
      </w:pPr>
      <w:r w:rsidRPr="003D5494">
        <w:rPr>
          <w:rFonts w:ascii="Arial" w:hAnsi="Arial" w:cs="Arial"/>
          <w:b/>
          <w:sz w:val="20"/>
          <w:szCs w:val="20"/>
        </w:rPr>
        <w:t>Президент</w:t>
      </w:r>
    </w:p>
    <w:p w:rsidR="0086203B" w:rsidRPr="003D5494" w:rsidRDefault="0086203B" w:rsidP="0086203B">
      <w:pPr>
        <w:autoSpaceDE w:val="0"/>
        <w:autoSpaceDN w:val="0"/>
        <w:adjustRightInd w:val="0"/>
        <w:ind w:firstLine="340"/>
        <w:jc w:val="right"/>
        <w:rPr>
          <w:rFonts w:ascii="Arial" w:hAnsi="Arial" w:cs="Arial"/>
          <w:b/>
          <w:sz w:val="20"/>
          <w:szCs w:val="20"/>
        </w:rPr>
      </w:pPr>
      <w:r w:rsidRPr="003D5494">
        <w:rPr>
          <w:rFonts w:ascii="Arial" w:hAnsi="Arial" w:cs="Arial"/>
          <w:b/>
          <w:sz w:val="20"/>
          <w:szCs w:val="20"/>
        </w:rPr>
        <w:t>Российской Федерации</w:t>
      </w:r>
    </w:p>
    <w:p w:rsidR="0086203B" w:rsidRPr="003D5494" w:rsidRDefault="0086203B" w:rsidP="0086203B">
      <w:pPr>
        <w:autoSpaceDE w:val="0"/>
        <w:autoSpaceDN w:val="0"/>
        <w:adjustRightInd w:val="0"/>
        <w:ind w:firstLine="340"/>
        <w:jc w:val="right"/>
        <w:rPr>
          <w:rFonts w:ascii="Arial" w:hAnsi="Arial" w:cs="Arial"/>
          <w:b/>
          <w:sz w:val="20"/>
          <w:szCs w:val="20"/>
        </w:rPr>
      </w:pPr>
      <w:r w:rsidRPr="003D5494">
        <w:rPr>
          <w:rFonts w:ascii="Arial" w:hAnsi="Arial" w:cs="Arial"/>
          <w:b/>
          <w:sz w:val="20"/>
          <w:szCs w:val="20"/>
        </w:rPr>
        <w:t>В.ПУТИН</w:t>
      </w:r>
    </w:p>
    <w:p w:rsidR="0086203B" w:rsidRPr="003D5494" w:rsidRDefault="0086203B" w:rsidP="0086203B">
      <w:pPr>
        <w:autoSpaceDE w:val="0"/>
        <w:autoSpaceDN w:val="0"/>
        <w:adjustRightInd w:val="0"/>
        <w:ind w:firstLine="340"/>
        <w:rPr>
          <w:sz w:val="22"/>
          <w:szCs w:val="22"/>
        </w:rPr>
      </w:pPr>
      <w:r w:rsidRPr="003D5494">
        <w:rPr>
          <w:sz w:val="22"/>
          <w:szCs w:val="22"/>
        </w:rPr>
        <w:t>Москва, Кремль</w:t>
      </w:r>
    </w:p>
    <w:p w:rsidR="0086203B" w:rsidRPr="003D5494" w:rsidRDefault="0086203B" w:rsidP="0086203B">
      <w:pPr>
        <w:autoSpaceDE w:val="0"/>
        <w:autoSpaceDN w:val="0"/>
        <w:adjustRightInd w:val="0"/>
        <w:ind w:firstLine="340"/>
        <w:rPr>
          <w:sz w:val="22"/>
          <w:szCs w:val="22"/>
        </w:rPr>
      </w:pPr>
      <w:r w:rsidRPr="003D5494">
        <w:rPr>
          <w:sz w:val="22"/>
          <w:szCs w:val="22"/>
        </w:rPr>
        <w:t>27 июля 2006 года</w:t>
      </w:r>
    </w:p>
    <w:p w:rsidR="0086203B" w:rsidRPr="003D5494" w:rsidRDefault="0086203B" w:rsidP="0086203B">
      <w:pPr>
        <w:autoSpaceDE w:val="0"/>
        <w:autoSpaceDN w:val="0"/>
        <w:adjustRightInd w:val="0"/>
        <w:ind w:firstLine="340"/>
        <w:rPr>
          <w:sz w:val="22"/>
          <w:szCs w:val="22"/>
        </w:rPr>
      </w:pPr>
      <w:r w:rsidRPr="003D5494">
        <w:rPr>
          <w:sz w:val="22"/>
          <w:szCs w:val="22"/>
        </w:rPr>
        <w:t>№ 149-ФЗ</w:t>
      </w:r>
    </w:p>
    <w:p w:rsidR="0086203B" w:rsidRDefault="0086203B" w:rsidP="0086203B">
      <w:pPr>
        <w:autoSpaceDE w:val="0"/>
        <w:autoSpaceDN w:val="0"/>
        <w:adjustRightInd w:val="0"/>
      </w:pPr>
    </w:p>
    <w:p w:rsidR="0086203B" w:rsidRDefault="0086203B" w:rsidP="0086203B">
      <w:pPr>
        <w:autoSpaceDE w:val="0"/>
        <w:autoSpaceDN w:val="0"/>
        <w:adjustRightInd w:val="0"/>
      </w:pPr>
    </w:p>
    <w:p w:rsidR="0086203B" w:rsidRDefault="0086203B" w:rsidP="0086203B">
      <w:pPr>
        <w:autoSpaceDE w:val="0"/>
        <w:autoSpaceDN w:val="0"/>
        <w:adjustRightInd w:val="0"/>
      </w:pPr>
    </w:p>
    <w:p w:rsidR="0086203B" w:rsidRDefault="0086203B" w:rsidP="0086203B">
      <w:pPr>
        <w:autoSpaceDE w:val="0"/>
        <w:autoSpaceDN w:val="0"/>
        <w:adjustRightInd w:val="0"/>
      </w:pPr>
    </w:p>
    <w:p w:rsidR="0086203B" w:rsidRDefault="0086203B" w:rsidP="0086203B">
      <w:pPr>
        <w:autoSpaceDE w:val="0"/>
        <w:autoSpaceDN w:val="0"/>
        <w:adjustRightInd w:val="0"/>
      </w:pPr>
    </w:p>
    <w:p w:rsidR="0086203B" w:rsidRDefault="0086203B" w:rsidP="0086203B">
      <w:pPr>
        <w:autoSpaceDE w:val="0"/>
        <w:autoSpaceDN w:val="0"/>
        <w:adjustRightInd w:val="0"/>
      </w:pPr>
    </w:p>
    <w:p w:rsidR="0086203B" w:rsidRDefault="0086203B" w:rsidP="0086203B">
      <w:pPr>
        <w:autoSpaceDE w:val="0"/>
        <w:autoSpaceDN w:val="0"/>
        <w:adjustRightInd w:val="0"/>
      </w:pPr>
    </w:p>
    <w:p w:rsidR="0086203B" w:rsidRDefault="0086203B" w:rsidP="0086203B">
      <w:pPr>
        <w:autoSpaceDE w:val="0"/>
        <w:autoSpaceDN w:val="0"/>
        <w:adjustRightInd w:val="0"/>
      </w:pPr>
    </w:p>
    <w:p w:rsidR="0086203B" w:rsidRDefault="0086203B" w:rsidP="0086203B">
      <w:pPr>
        <w:autoSpaceDE w:val="0"/>
        <w:autoSpaceDN w:val="0"/>
        <w:adjustRightInd w:val="0"/>
      </w:pPr>
    </w:p>
    <w:p w:rsidR="0086203B" w:rsidRDefault="0086203B" w:rsidP="0086203B">
      <w:pPr>
        <w:autoSpaceDE w:val="0"/>
        <w:autoSpaceDN w:val="0"/>
        <w:adjustRightInd w:val="0"/>
      </w:pPr>
    </w:p>
    <w:p w:rsidR="0086203B" w:rsidRDefault="0086203B" w:rsidP="0086203B">
      <w:pPr>
        <w:jc w:val="center"/>
        <w:rPr>
          <w:rFonts w:ascii="BalticaC" w:hAnsi="BalticaC"/>
          <w:b/>
          <w:caps/>
          <w:sz w:val="28"/>
          <w:szCs w:val="28"/>
        </w:rPr>
      </w:pPr>
      <w:r w:rsidRPr="001C6F1F">
        <w:rPr>
          <w:rFonts w:ascii="BalticaC" w:hAnsi="BalticaC"/>
          <w:b/>
          <w:caps/>
          <w:sz w:val="28"/>
          <w:szCs w:val="28"/>
        </w:rPr>
        <w:lastRenderedPageBreak/>
        <w:t xml:space="preserve">новая редакция </w:t>
      </w:r>
      <w:r w:rsidRPr="001C6F1F">
        <w:rPr>
          <w:rFonts w:ascii="BalticaC" w:hAnsi="BalticaC"/>
          <w:b/>
          <w:caps/>
          <w:sz w:val="28"/>
          <w:szCs w:val="28"/>
        </w:rPr>
        <w:br/>
      </w:r>
      <w:r w:rsidRPr="00400D3A">
        <w:rPr>
          <w:rFonts w:ascii="BalticaC" w:hAnsi="BalticaC"/>
          <w:b/>
          <w:caps/>
          <w:sz w:val="28"/>
          <w:szCs w:val="28"/>
        </w:rPr>
        <w:t xml:space="preserve">Концепции информационной </w:t>
      </w:r>
    </w:p>
    <w:p w:rsidR="0086203B" w:rsidRPr="00400D3A" w:rsidRDefault="0086203B" w:rsidP="0086203B">
      <w:pPr>
        <w:jc w:val="center"/>
        <w:rPr>
          <w:rFonts w:ascii="BalticaC" w:hAnsi="BalticaC"/>
          <w:b/>
          <w:caps/>
          <w:sz w:val="28"/>
          <w:szCs w:val="28"/>
        </w:rPr>
      </w:pPr>
      <w:r w:rsidRPr="00400D3A">
        <w:rPr>
          <w:rFonts w:ascii="BalticaC" w:hAnsi="BalticaC"/>
          <w:b/>
          <w:caps/>
          <w:sz w:val="28"/>
          <w:szCs w:val="28"/>
        </w:rPr>
        <w:t xml:space="preserve">политики ФНПР </w:t>
      </w:r>
    </w:p>
    <w:p w:rsidR="0086203B" w:rsidRPr="009F385C" w:rsidRDefault="0086203B" w:rsidP="0086203B">
      <w:pPr>
        <w:jc w:val="center"/>
        <w:rPr>
          <w:rFonts w:ascii="Arial" w:hAnsi="Arial" w:cs="Arial"/>
          <w:sz w:val="32"/>
          <w:szCs w:val="32"/>
        </w:rPr>
      </w:pPr>
    </w:p>
    <w:p w:rsidR="0086203B" w:rsidRDefault="0086203B" w:rsidP="0086203B">
      <w:pPr>
        <w:jc w:val="center"/>
        <w:rPr>
          <w:rFonts w:ascii="Arial" w:hAnsi="Arial" w:cs="Arial"/>
        </w:rPr>
      </w:pPr>
      <w:r w:rsidRPr="008E7220">
        <w:rPr>
          <w:rFonts w:ascii="Arial" w:hAnsi="Arial" w:cs="Arial"/>
        </w:rPr>
        <w:t xml:space="preserve">Постановление Генерального Совета ФНПР </w:t>
      </w:r>
    </w:p>
    <w:p w:rsidR="0086203B" w:rsidRDefault="0086203B" w:rsidP="0086203B">
      <w:pPr>
        <w:jc w:val="center"/>
        <w:rPr>
          <w:rFonts w:ascii="Arial" w:hAnsi="Arial" w:cs="Arial"/>
        </w:rPr>
      </w:pPr>
      <w:r w:rsidRPr="008E7220">
        <w:rPr>
          <w:rFonts w:ascii="Arial" w:hAnsi="Arial" w:cs="Arial"/>
        </w:rPr>
        <w:t xml:space="preserve">от 18.02.2004 № 6-10 </w:t>
      </w:r>
      <w:r w:rsidRPr="008E7220">
        <w:rPr>
          <w:rFonts w:ascii="Arial" w:hAnsi="Arial" w:cs="Arial"/>
        </w:rPr>
        <w:br/>
      </w:r>
    </w:p>
    <w:p w:rsidR="0086203B" w:rsidRDefault="0086203B" w:rsidP="0086203B">
      <w:pPr>
        <w:jc w:val="center"/>
        <w:rPr>
          <w:rFonts w:ascii="Arial" w:hAnsi="Arial" w:cs="Arial"/>
        </w:rPr>
      </w:pPr>
    </w:p>
    <w:p w:rsidR="0086203B" w:rsidRDefault="0086203B" w:rsidP="0086203B">
      <w:pPr>
        <w:ind w:firstLine="340"/>
        <w:jc w:val="both"/>
      </w:pPr>
      <w:r w:rsidRPr="0054671A">
        <w:t>Рассмотрев вопросы формирования информационной политики профсоюзов, Генеральный Совет ФНПР отмечает, что в общественном сознании и средствах массовой информации проблемы современного профсоюзного движения не находят адекватного отражения. Общество не получает истинного представления о масштабах деятельности профсоюзов, их возможностях по защите прав и интересов трудящихся, усилия профсоюзов и объединений организаций профсоюзов не встречают должного понимания со с</w:t>
      </w:r>
      <w:r>
        <w:t xml:space="preserve">тороны государственной власти. </w:t>
      </w:r>
    </w:p>
    <w:p w:rsidR="0086203B" w:rsidRDefault="0086203B" w:rsidP="0086203B">
      <w:pPr>
        <w:ind w:firstLine="340"/>
        <w:jc w:val="both"/>
      </w:pPr>
      <w:r w:rsidRPr="0054671A">
        <w:t>Такое положение дел во многом является следствием недостаточного внимания ФНПР и ее членских организаций к информационной сфере, отсутствием механизмов реализации положений, заложенных в предыдущей редакции Концепции. Информационная работа в профсоюзах ведется разобщенными силами, финансируется по остаточному принципу, зачастую не соответствует современному уров</w:t>
      </w:r>
      <w:r>
        <w:t xml:space="preserve">ню PR-технологий. </w:t>
      </w:r>
    </w:p>
    <w:p w:rsidR="0086203B" w:rsidRDefault="0086203B" w:rsidP="0086203B">
      <w:pPr>
        <w:ind w:firstLine="340"/>
        <w:jc w:val="both"/>
      </w:pPr>
      <w:r w:rsidRPr="0054671A">
        <w:t xml:space="preserve">В соответствии с постановлением Исполнительного комитета ФНПР от 27.20.2003 № 6 – 12 года принято решение одобрить проект новой редакции Концепции информационной политики ФНПР и после предварительного обсуждения членскими организациями Федерации вынести его на заседание Генерального Совета </w:t>
      </w:r>
      <w:r w:rsidRPr="0054671A">
        <w:lastRenderedPageBreak/>
        <w:t xml:space="preserve">ФНПР. Реализация положений новой редакции Концепции позволит создать единую систему работы с информационными ресурсами профсоюзов, сформировать позитивный имидж Федерации Независимых Профсоюзов России. </w:t>
      </w:r>
    </w:p>
    <w:p w:rsidR="0086203B" w:rsidRDefault="0086203B" w:rsidP="0086203B">
      <w:pPr>
        <w:ind w:firstLine="340"/>
        <w:jc w:val="both"/>
      </w:pPr>
    </w:p>
    <w:p w:rsidR="0086203B" w:rsidRDefault="0086203B" w:rsidP="0086203B">
      <w:pPr>
        <w:ind w:firstLine="340"/>
        <w:jc w:val="both"/>
      </w:pPr>
      <w:r w:rsidRPr="0054671A">
        <w:t>Генерал</w:t>
      </w:r>
      <w:r>
        <w:t xml:space="preserve">ьный Совет ФНПР постановляет: </w:t>
      </w:r>
    </w:p>
    <w:p w:rsidR="0086203B" w:rsidRDefault="0086203B" w:rsidP="0086203B">
      <w:pPr>
        <w:ind w:firstLine="340"/>
        <w:jc w:val="both"/>
      </w:pPr>
      <w:r w:rsidRPr="0054671A">
        <w:t>1. Одобрить и принять новую редакцию Концепции информационной по</w:t>
      </w:r>
      <w:r>
        <w:t xml:space="preserve">литики ФНПР (прилагается). </w:t>
      </w:r>
    </w:p>
    <w:p w:rsidR="0086203B" w:rsidRDefault="0086203B" w:rsidP="0086203B">
      <w:pPr>
        <w:ind w:firstLine="340"/>
        <w:jc w:val="both"/>
      </w:pPr>
      <w:r w:rsidRPr="0054671A">
        <w:t>2. Членским организациям ФНПР провести работу по кадровому и организационно-техническому укреплению подразделений осуществляющих деятельность в информационной сфере, приведя их в соответствие с положениями новой редакции Концепции</w:t>
      </w:r>
      <w:r>
        <w:t xml:space="preserve"> информационной политики ФНПР. </w:t>
      </w:r>
    </w:p>
    <w:p w:rsidR="0086203B" w:rsidRDefault="0086203B" w:rsidP="0086203B">
      <w:pPr>
        <w:ind w:firstLine="340"/>
        <w:jc w:val="both"/>
      </w:pPr>
      <w:r w:rsidRPr="0054671A">
        <w:t>3. Руководству ФНПР в соответствии с положениями Концепции информационной политики ФНПР провести кадровое и организационное укрепление Центра общественных связей Аппарата ФНПР.</w:t>
      </w:r>
    </w:p>
    <w:p w:rsidR="0086203B" w:rsidRDefault="0086203B" w:rsidP="0086203B">
      <w:pPr>
        <w:ind w:firstLine="340"/>
        <w:jc w:val="right"/>
      </w:pPr>
      <w:r w:rsidRPr="0054671A">
        <w:t xml:space="preserve"> </w:t>
      </w:r>
      <w:r w:rsidRPr="0054671A">
        <w:br/>
      </w:r>
      <w:r w:rsidRPr="0054671A">
        <w:br/>
      </w:r>
      <w:r w:rsidRPr="0054671A">
        <w:br/>
      </w:r>
      <w:r w:rsidRPr="0054671A">
        <w:br/>
      </w:r>
      <w:r w:rsidRPr="0054671A">
        <w:br/>
      </w:r>
    </w:p>
    <w:p w:rsidR="0086203B" w:rsidRDefault="0086203B" w:rsidP="0086203B">
      <w:pPr>
        <w:ind w:firstLine="340"/>
        <w:jc w:val="right"/>
      </w:pPr>
    </w:p>
    <w:p w:rsidR="0086203B" w:rsidRDefault="0086203B" w:rsidP="0086203B">
      <w:pPr>
        <w:ind w:firstLine="340"/>
        <w:jc w:val="right"/>
      </w:pPr>
    </w:p>
    <w:p w:rsidR="0086203B" w:rsidRDefault="0086203B" w:rsidP="0086203B">
      <w:pPr>
        <w:ind w:firstLine="340"/>
        <w:jc w:val="right"/>
      </w:pPr>
    </w:p>
    <w:p w:rsidR="0086203B" w:rsidRDefault="0086203B" w:rsidP="0086203B">
      <w:pPr>
        <w:ind w:firstLine="340"/>
        <w:jc w:val="right"/>
      </w:pPr>
    </w:p>
    <w:p w:rsidR="0086203B" w:rsidRDefault="0086203B" w:rsidP="0086203B">
      <w:pPr>
        <w:ind w:firstLine="340"/>
        <w:jc w:val="right"/>
      </w:pPr>
    </w:p>
    <w:p w:rsidR="0086203B" w:rsidRDefault="0086203B" w:rsidP="0086203B">
      <w:pPr>
        <w:ind w:firstLine="340"/>
        <w:jc w:val="right"/>
      </w:pPr>
    </w:p>
    <w:p w:rsidR="0086203B" w:rsidRDefault="0086203B" w:rsidP="0086203B">
      <w:pPr>
        <w:ind w:firstLine="340"/>
        <w:jc w:val="right"/>
      </w:pPr>
    </w:p>
    <w:p w:rsidR="0086203B" w:rsidRDefault="0086203B" w:rsidP="0086203B">
      <w:pPr>
        <w:ind w:firstLine="340"/>
        <w:jc w:val="right"/>
      </w:pPr>
      <w:r w:rsidRPr="0054671A">
        <w:br/>
      </w:r>
    </w:p>
    <w:p w:rsidR="0086203B" w:rsidRDefault="0086203B" w:rsidP="0086203B">
      <w:pPr>
        <w:ind w:firstLine="340"/>
        <w:jc w:val="right"/>
      </w:pPr>
    </w:p>
    <w:p w:rsidR="0086203B" w:rsidRDefault="0086203B" w:rsidP="0086203B">
      <w:pPr>
        <w:ind w:firstLine="340"/>
        <w:jc w:val="right"/>
        <w:rPr>
          <w:sz w:val="22"/>
          <w:szCs w:val="22"/>
        </w:rPr>
      </w:pPr>
      <w:r w:rsidRPr="00400D3A">
        <w:rPr>
          <w:sz w:val="22"/>
          <w:szCs w:val="22"/>
        </w:rPr>
        <w:lastRenderedPageBreak/>
        <w:t xml:space="preserve">Приложение </w:t>
      </w:r>
      <w:r w:rsidRPr="00400D3A">
        <w:rPr>
          <w:sz w:val="22"/>
          <w:szCs w:val="22"/>
        </w:rPr>
        <w:br/>
        <w:t xml:space="preserve">к постановлению </w:t>
      </w:r>
      <w:r w:rsidRPr="00400D3A">
        <w:rPr>
          <w:sz w:val="22"/>
          <w:szCs w:val="22"/>
        </w:rPr>
        <w:br/>
        <w:t xml:space="preserve">Генерального Совета ФНПР </w:t>
      </w:r>
      <w:r w:rsidRPr="00400D3A">
        <w:rPr>
          <w:sz w:val="22"/>
          <w:szCs w:val="22"/>
        </w:rPr>
        <w:br/>
        <w:t xml:space="preserve">от 18.02.2004 № 6-10 </w:t>
      </w:r>
    </w:p>
    <w:p w:rsidR="0086203B" w:rsidRPr="004A30D2" w:rsidRDefault="0086203B" w:rsidP="0086203B">
      <w:pPr>
        <w:jc w:val="both"/>
      </w:pPr>
    </w:p>
    <w:p w:rsidR="0086203B" w:rsidRPr="004A30D2" w:rsidRDefault="0086203B" w:rsidP="0086203B">
      <w:pPr>
        <w:jc w:val="both"/>
      </w:pPr>
    </w:p>
    <w:p w:rsidR="0086203B" w:rsidRDefault="0086203B" w:rsidP="0086203B">
      <w:pPr>
        <w:jc w:val="center"/>
        <w:rPr>
          <w:b/>
          <w:sz w:val="26"/>
          <w:szCs w:val="26"/>
        </w:rPr>
      </w:pPr>
      <w:r w:rsidRPr="004A30D2">
        <w:rPr>
          <w:b/>
          <w:sz w:val="26"/>
          <w:szCs w:val="26"/>
        </w:rPr>
        <w:t xml:space="preserve">КОНЦЕПЦИЯ ИНФОРМАЦИОННОЙ </w:t>
      </w:r>
    </w:p>
    <w:p w:rsidR="0086203B" w:rsidRPr="004A30D2" w:rsidRDefault="0086203B" w:rsidP="0086203B">
      <w:pPr>
        <w:jc w:val="center"/>
        <w:rPr>
          <w:b/>
          <w:sz w:val="26"/>
          <w:szCs w:val="26"/>
        </w:rPr>
      </w:pPr>
      <w:r w:rsidRPr="004A30D2">
        <w:rPr>
          <w:b/>
          <w:sz w:val="26"/>
          <w:szCs w:val="26"/>
        </w:rPr>
        <w:t>ПОЛИТИКИ ФНПР</w:t>
      </w:r>
    </w:p>
    <w:p w:rsidR="0086203B" w:rsidRPr="004A30D2" w:rsidRDefault="0086203B" w:rsidP="0086203B">
      <w:pPr>
        <w:ind w:firstLine="340"/>
        <w:jc w:val="both"/>
        <w:rPr>
          <w:sz w:val="28"/>
          <w:szCs w:val="28"/>
        </w:rPr>
      </w:pPr>
    </w:p>
    <w:p w:rsidR="0086203B" w:rsidRDefault="0086203B" w:rsidP="0086203B">
      <w:pPr>
        <w:ind w:firstLine="340"/>
        <w:jc w:val="both"/>
      </w:pPr>
      <w:r>
        <w:t xml:space="preserve">1. ОБЩИЕ ПОЛОЖЕНИЯ </w:t>
      </w:r>
    </w:p>
    <w:p w:rsidR="0086203B" w:rsidRDefault="0086203B" w:rsidP="0086203B">
      <w:pPr>
        <w:ind w:firstLine="340"/>
        <w:jc w:val="both"/>
      </w:pPr>
      <w:r w:rsidRPr="0054671A">
        <w:t xml:space="preserve">1.1. Федерация Независимых Профсоюзов России осуществляет свою информационную деятельность на основе прав, предоставленных Конституцией Российской Федерации, Законом Российской Федерации </w:t>
      </w:r>
      <w:r>
        <w:t>«</w:t>
      </w:r>
      <w:r w:rsidRPr="0054671A">
        <w:t>О печати</w:t>
      </w:r>
      <w:r>
        <w:t>»</w:t>
      </w:r>
      <w:r w:rsidRPr="0054671A">
        <w:t xml:space="preserve">, Законом Российской Федерации </w:t>
      </w:r>
      <w:r>
        <w:t>«</w:t>
      </w:r>
      <w:r w:rsidRPr="0054671A">
        <w:t>О профессиональных союзах, их правах и гарантиях деятельности</w:t>
      </w:r>
      <w:r>
        <w:t>»</w:t>
      </w:r>
      <w:r w:rsidRPr="0054671A">
        <w:t>, международными договорами и обязательствами России в соответствии с требованиями Устава и программных доку</w:t>
      </w:r>
      <w:r>
        <w:t xml:space="preserve">ментов Федерации. </w:t>
      </w:r>
    </w:p>
    <w:p w:rsidR="0086203B" w:rsidRDefault="0086203B" w:rsidP="0086203B">
      <w:pPr>
        <w:ind w:firstLine="340"/>
        <w:jc w:val="both"/>
      </w:pPr>
      <w:r w:rsidRPr="0054671A">
        <w:t>1.2. Концепция информационной политики ФНПР является совокупностью официальных взглядов Федерации Независимых Профсоюзов России на цели, задачи, принципы и основные направления работы в ин</w:t>
      </w:r>
      <w:r>
        <w:t xml:space="preserve">формационной сфере. </w:t>
      </w:r>
    </w:p>
    <w:p w:rsidR="0086203B" w:rsidRDefault="0086203B" w:rsidP="0086203B">
      <w:pPr>
        <w:ind w:firstLine="340"/>
        <w:jc w:val="both"/>
      </w:pPr>
      <w:r w:rsidRPr="0054671A">
        <w:t>Под информационной политикой ФНПР понимается проведение комплекса мероприятий организационного, издательского, исследовательского и иного характера, направленных на гармонизацию отношений профсоюзов и общества, способствующих распространению идей профсоюзного движения и привлечению новых членов в ряды профессиональных союзов, а также на объективное освещение деятельности ФНПР в средствах массовой инфор</w:t>
      </w:r>
      <w:r>
        <w:t xml:space="preserve">мации. </w:t>
      </w:r>
    </w:p>
    <w:p w:rsidR="0086203B" w:rsidRDefault="0086203B" w:rsidP="0086203B">
      <w:pPr>
        <w:ind w:firstLine="340"/>
        <w:jc w:val="both"/>
      </w:pPr>
      <w:r w:rsidRPr="0054671A">
        <w:t xml:space="preserve">1.3. Целью информационной политики ФНПР является содействие успешной деятельности Федерации и ее </w:t>
      </w:r>
      <w:r w:rsidRPr="0054671A">
        <w:lastRenderedPageBreak/>
        <w:t>членских организаций по защите социально-экономических и трудовых прав членов профсоюзов и их семей, укреплению и развитию профсоюзного движения, росту его авторитета в обществе, популяризации профсоюзов, их идей, целей и задач, усилению мотивации профсоюзного член</w:t>
      </w:r>
      <w:r>
        <w:t xml:space="preserve">ства. </w:t>
      </w:r>
    </w:p>
    <w:p w:rsidR="0086203B" w:rsidRDefault="0086203B" w:rsidP="0086203B">
      <w:pPr>
        <w:ind w:firstLine="340"/>
        <w:jc w:val="both"/>
      </w:pPr>
      <w:r w:rsidRPr="0054671A">
        <w:t>1.4. Настоящая К</w:t>
      </w:r>
      <w:r>
        <w:t xml:space="preserve">онцепция является основой для: </w:t>
      </w:r>
    </w:p>
    <w:p w:rsidR="0086203B" w:rsidRDefault="0086203B" w:rsidP="0086203B">
      <w:pPr>
        <w:ind w:firstLine="340"/>
        <w:jc w:val="both"/>
      </w:pPr>
      <w:r w:rsidRPr="0054671A">
        <w:t>выработки единых подходов всех структур профсоюзного движения, входящих в ФНПР, к организации и практическому осуществлению взаимодействия со средствами мас</w:t>
      </w:r>
      <w:r>
        <w:t xml:space="preserve">совой информации; </w:t>
      </w:r>
    </w:p>
    <w:p w:rsidR="0086203B" w:rsidRDefault="0086203B" w:rsidP="0086203B">
      <w:pPr>
        <w:ind w:firstLine="340"/>
        <w:jc w:val="both"/>
      </w:pPr>
      <w:r w:rsidRPr="0054671A">
        <w:t>систематизации деятельности ФНПР и ее членских организаций в информационной сфере, формирования единой информационной полити</w:t>
      </w:r>
      <w:r>
        <w:t xml:space="preserve">ки; </w:t>
      </w:r>
    </w:p>
    <w:p w:rsidR="0086203B" w:rsidRDefault="0086203B" w:rsidP="0086203B">
      <w:pPr>
        <w:ind w:firstLine="340"/>
        <w:jc w:val="both"/>
      </w:pPr>
      <w:r w:rsidRPr="0054671A">
        <w:t>регламентации информационных процессов, связанных с деятельностью профессиональных союзов, входящих в ФНПР, развития и совершенствования работы с информационными ресу</w:t>
      </w:r>
      <w:r>
        <w:t xml:space="preserve">рсами; </w:t>
      </w:r>
    </w:p>
    <w:p w:rsidR="0086203B" w:rsidRDefault="0086203B" w:rsidP="0086203B">
      <w:pPr>
        <w:ind w:firstLine="340"/>
        <w:jc w:val="both"/>
      </w:pPr>
      <w:r w:rsidRPr="0054671A">
        <w:t>взаимного использования информационных ресурсо</w:t>
      </w:r>
      <w:r>
        <w:t xml:space="preserve">в ФНПР и членских организаций. </w:t>
      </w:r>
    </w:p>
    <w:p w:rsidR="0086203B" w:rsidRDefault="0086203B" w:rsidP="0086203B">
      <w:pPr>
        <w:ind w:firstLine="340"/>
        <w:jc w:val="both"/>
      </w:pPr>
      <w:r w:rsidRPr="0054671A">
        <w:t>1.5. Основными задачами единой информационной полити</w:t>
      </w:r>
      <w:r>
        <w:t xml:space="preserve">ки ФНПР являются: </w:t>
      </w:r>
    </w:p>
    <w:p w:rsidR="0086203B" w:rsidRDefault="0086203B" w:rsidP="0086203B">
      <w:pPr>
        <w:ind w:firstLine="340"/>
        <w:jc w:val="both"/>
      </w:pPr>
      <w:r w:rsidRPr="0054671A">
        <w:t>формирование общественного мнения в интересах трудящихся и профессиональных союзов, привлечение внимания общества к проблемам, решения которых добиваются профсоюзы, разъяснение стратегических целей и задач профсоюзного движения, формирование у большинства населения устойчивого положительного отношения к профсоюзам, формирование у членов профсоюзов и трудящихся негативного отношения к работодателям, нарушающим трудовое законодательство (про</w:t>
      </w:r>
      <w:r>
        <w:t xml:space="preserve">пагандистская задача); </w:t>
      </w:r>
    </w:p>
    <w:p w:rsidR="0086203B" w:rsidRDefault="0086203B" w:rsidP="0086203B">
      <w:pPr>
        <w:ind w:firstLine="340"/>
        <w:jc w:val="both"/>
      </w:pPr>
      <w:r w:rsidRPr="0054671A">
        <w:t xml:space="preserve">формирование имиджа ФНПР как основного и наиболее дееспособного в Российской Федерации объединения профессиональных союзов, последовательно </w:t>
      </w:r>
      <w:r w:rsidRPr="0054671A">
        <w:lastRenderedPageBreak/>
        <w:t>отстаивающего права трудящихся на всех уровнях, от местного до федерально</w:t>
      </w:r>
      <w:r>
        <w:t xml:space="preserve">го (задача построения имиджа); </w:t>
      </w:r>
    </w:p>
    <w:p w:rsidR="0086203B" w:rsidRDefault="0086203B" w:rsidP="0086203B">
      <w:pPr>
        <w:ind w:firstLine="340"/>
        <w:jc w:val="both"/>
      </w:pPr>
      <w:r w:rsidRPr="0054671A">
        <w:t xml:space="preserve">распространение информации о деятельности профсоюзов, о функционировании институтов социального партнерства, об организации и проведении коллективных действий, их целях, задачах и результатах (агитационная задача); </w:t>
      </w:r>
      <w:r w:rsidRPr="0054671A">
        <w:br/>
        <w:t>обеспечение информационной связи между различными звеньями и уровнями профсоюзного движения, постоянной информированности профактива о деятельности профсоюзных органов, о новых законодательных актах и действиях исполнительной власти, об оценке общественно-</w:t>
      </w:r>
      <w:proofErr w:type="spellStart"/>
      <w:r w:rsidRPr="0054671A">
        <w:t>полити</w:t>
      </w:r>
      <w:proofErr w:type="spellEnd"/>
      <w:r>
        <w:t>-</w:t>
      </w:r>
      <w:r w:rsidRPr="0054671A">
        <w:t>ческой ситуации с позиций профсоюзов, о передовом опыте работы профорганиз</w:t>
      </w:r>
      <w:r>
        <w:t xml:space="preserve">аций (организационная задача); </w:t>
      </w:r>
    </w:p>
    <w:p w:rsidR="0086203B" w:rsidRDefault="0086203B" w:rsidP="0086203B">
      <w:pPr>
        <w:ind w:firstLine="340"/>
        <w:jc w:val="both"/>
      </w:pPr>
      <w:r w:rsidRPr="0054671A">
        <w:t>обобщение и анализ информации о деятельности профсоюзов и ситуации в обществе, изучение и распространение опыта членских организаций ФНПР по взаимодействию со СМИ, популяризация передового опыта с целью совершенствования форм и методов профсоюзной работы, выработки стратегии профсоюзного движения (идеологическая за</w:t>
      </w:r>
      <w:r>
        <w:t xml:space="preserve">дача). </w:t>
      </w:r>
    </w:p>
    <w:p w:rsidR="0086203B" w:rsidRPr="004A30D2" w:rsidRDefault="0086203B" w:rsidP="0086203B">
      <w:pPr>
        <w:ind w:firstLine="340"/>
        <w:jc w:val="both"/>
        <w:rPr>
          <w:spacing w:val="-2"/>
        </w:rPr>
      </w:pPr>
      <w:r w:rsidRPr="004A30D2">
        <w:rPr>
          <w:spacing w:val="-2"/>
        </w:rPr>
        <w:t xml:space="preserve">1.6. Единая информационная политика осуществляется на общефедеральном, отраслевом, региональном и местном уровнях соответствующими структурными подразделениями аппаратов профорганов, редакциями профсоюзных средств массовой информации, информационными агентствами и службами новостей, учебными учреждениями профсоюзов с привлечением государственных и негосударственных газет, журналов, радио и телевидения, иных средств массовой информации. Учитывая постоянно возрастающее проникновение компьютерных сетей, в частности, Интернета, влияние сетевых публикаций на лидеров общественного мнения, работа в этом информационном </w:t>
      </w:r>
      <w:r w:rsidRPr="004A30D2">
        <w:rPr>
          <w:spacing w:val="-2"/>
        </w:rPr>
        <w:lastRenderedPageBreak/>
        <w:t xml:space="preserve">пространстве становится одним из приоритетов информационной политики ФНПР. </w:t>
      </w:r>
    </w:p>
    <w:p w:rsidR="0086203B" w:rsidRDefault="0086203B" w:rsidP="0086203B">
      <w:pPr>
        <w:ind w:firstLine="340"/>
        <w:jc w:val="both"/>
      </w:pPr>
      <w:r w:rsidRPr="0054671A">
        <w:t>1.7. Неотъемлемой частью единой информационной политики является популяризация деятельности ФНПР за рубежом, информирование о ней мирового профсоюзного движения, в особ</w:t>
      </w:r>
      <w:r>
        <w:t xml:space="preserve">енности профцентров государств – </w:t>
      </w:r>
      <w:r w:rsidRPr="0054671A">
        <w:t>членов МОТ, и национальных профцентров, входящих в МКСП, обеспечение их солидарной поддержки действиям ФНПР и ее членских организаций, предпринимаемым в интересах защиты законных прав т</w:t>
      </w:r>
      <w:r>
        <w:t xml:space="preserve">рудящихся и профсоюзов России. </w:t>
      </w:r>
    </w:p>
    <w:p w:rsidR="0086203B" w:rsidRPr="00994625" w:rsidRDefault="0086203B" w:rsidP="0086203B">
      <w:pPr>
        <w:ind w:firstLine="340"/>
        <w:jc w:val="both"/>
        <w:rPr>
          <w:spacing w:val="-4"/>
        </w:rPr>
      </w:pPr>
      <w:r w:rsidRPr="00994625">
        <w:rPr>
          <w:spacing w:val="-4"/>
        </w:rPr>
        <w:t xml:space="preserve">1.8. Координацию единой информационной политики ФНПР осуществляет Центр общественных связей Аппарата ФНПР (далее – ЦОС ФНПР), действующий на основании Положения, утвержденного Распоряжением по Аппарату ФНПР. </w:t>
      </w:r>
    </w:p>
    <w:p w:rsidR="0086203B" w:rsidRDefault="0086203B" w:rsidP="0086203B">
      <w:pPr>
        <w:ind w:firstLine="340"/>
        <w:jc w:val="both"/>
      </w:pPr>
    </w:p>
    <w:p w:rsidR="0086203B" w:rsidRDefault="0086203B" w:rsidP="0086203B">
      <w:pPr>
        <w:ind w:firstLine="340"/>
        <w:jc w:val="both"/>
      </w:pPr>
      <w:r w:rsidRPr="0054671A">
        <w:t xml:space="preserve">2. ЕДИНАЯ СИСТЕМА </w:t>
      </w:r>
    </w:p>
    <w:p w:rsidR="0086203B" w:rsidRDefault="0086203B" w:rsidP="0086203B">
      <w:pPr>
        <w:ind w:firstLine="340"/>
        <w:jc w:val="both"/>
      </w:pPr>
      <w:r w:rsidRPr="0054671A">
        <w:t>ИНФОРМАЦИОННОГО ОБЕС</w:t>
      </w:r>
      <w:r>
        <w:t xml:space="preserve">ПЕЧЕНИЯ </w:t>
      </w:r>
    </w:p>
    <w:p w:rsidR="0086203B" w:rsidRDefault="0086203B" w:rsidP="0086203B">
      <w:pPr>
        <w:ind w:firstLine="340"/>
        <w:jc w:val="both"/>
      </w:pPr>
      <w:r w:rsidRPr="0054671A">
        <w:t>2.1. Создание единой системы информационного обеспечения профсоюзов подразумевает структурирование и объединение ресурсов, сил и средств, приоритетное разрешение общих проблем профобъединений в информационной сфере, скоординированное ведение информационной деятельности на основе выработанных единых подходов к работе со с</w:t>
      </w:r>
      <w:r>
        <w:t xml:space="preserve">редствами массовой информации. </w:t>
      </w:r>
    </w:p>
    <w:p w:rsidR="0086203B" w:rsidRDefault="0086203B" w:rsidP="0086203B">
      <w:pPr>
        <w:ind w:firstLine="340"/>
        <w:jc w:val="both"/>
      </w:pPr>
      <w:r w:rsidRPr="0054671A">
        <w:t xml:space="preserve">Под информационным обеспечением понимается распространение в средствах массовой информации сведений о работе профсоюзов и профобъединений, усилиях и инициативах ФНПР и ее членских организаций, взаимодействие с иными институтами общества, влияющими на формирование общественного мнения, осуществляемые уполномоченными к ведению работы в информационной сфере подразделениями, своевременное донесение важной информации до руководства ФНПР, </w:t>
      </w:r>
      <w:r w:rsidRPr="0054671A">
        <w:lastRenderedPageBreak/>
        <w:t>обеспечение запросов профсоюзных структур на получение необходимой ин</w:t>
      </w:r>
      <w:r>
        <w:t xml:space="preserve">формации. </w:t>
      </w:r>
    </w:p>
    <w:p w:rsidR="0086203B" w:rsidRDefault="0086203B" w:rsidP="0086203B">
      <w:pPr>
        <w:ind w:firstLine="340"/>
        <w:jc w:val="both"/>
      </w:pPr>
      <w:r w:rsidRPr="0054671A">
        <w:t>2.2. В рамках создания единой системы организационного обеспечения на уровне общероссийских профсоюзов и территориальных объединений организаций профсоюзов должны быть созданы (реорганизованы) самостоятельные, соответствующим образом укомплектованные структурные подраз</w:t>
      </w:r>
      <w:r>
        <w:t xml:space="preserve">деления (пресс-службы). </w:t>
      </w:r>
    </w:p>
    <w:p w:rsidR="0086203B" w:rsidRDefault="0086203B" w:rsidP="0086203B">
      <w:pPr>
        <w:ind w:firstLine="340"/>
        <w:jc w:val="both"/>
      </w:pPr>
      <w:r w:rsidRPr="0054671A">
        <w:t>Эти информационные структуры осуществляют свою деятельность в непосредственном подчинении руководителям соответствующих профсоюзов и профобъединений. Координация информационной работы на общероссийском у</w:t>
      </w:r>
      <w:r>
        <w:t xml:space="preserve">ровне возлагается на ЦОС ФНПР. </w:t>
      </w:r>
    </w:p>
    <w:p w:rsidR="0086203B" w:rsidRDefault="0086203B" w:rsidP="0086203B">
      <w:pPr>
        <w:ind w:firstLine="340"/>
        <w:jc w:val="both"/>
      </w:pPr>
      <w:r w:rsidRPr="0054671A">
        <w:t>2.3. В тех профсоюзах (территориальных профобъединениях), где в силу финансовых или иных причин в данное время отсутствуют полноценные пресс-службы, для ведения работы в рамках Единой информационной системы должна быть предусмотрена должность пресс-секретаря, не занято</w:t>
      </w:r>
      <w:r>
        <w:t xml:space="preserve">го иной деятельностью. </w:t>
      </w:r>
    </w:p>
    <w:p w:rsidR="0086203B" w:rsidRDefault="0086203B" w:rsidP="0086203B">
      <w:pPr>
        <w:ind w:firstLine="340"/>
        <w:jc w:val="both"/>
      </w:pPr>
      <w:r w:rsidRPr="0054671A">
        <w:t>На уровне первичных организаций единая информационная система связывает редакции профсоюзных многотиражных изданий, веб-ресурсов профкомов крупных пред</w:t>
      </w:r>
      <w:r>
        <w:t xml:space="preserve">приятий и т.д. </w:t>
      </w:r>
    </w:p>
    <w:p w:rsidR="0086203B" w:rsidRDefault="0086203B" w:rsidP="0086203B">
      <w:pPr>
        <w:ind w:firstLine="340"/>
        <w:jc w:val="both"/>
      </w:pPr>
    </w:p>
    <w:p w:rsidR="0086203B" w:rsidRDefault="0086203B" w:rsidP="0086203B">
      <w:pPr>
        <w:ind w:firstLine="340"/>
        <w:jc w:val="both"/>
      </w:pPr>
      <w:r>
        <w:t xml:space="preserve">2.4. ФЕДЕРАЛЬНЫЙ УРОВЕНЬ </w:t>
      </w:r>
    </w:p>
    <w:p w:rsidR="0086203B" w:rsidRDefault="0086203B" w:rsidP="0086203B">
      <w:pPr>
        <w:ind w:firstLine="340"/>
        <w:jc w:val="both"/>
      </w:pPr>
      <w:r w:rsidRPr="0054671A">
        <w:t>ЦОС ФНПР, другие подразделения Аппарата ФНПР на федеральном уровне ведут сбор и первичный анализ информации о деятельности профорганов, органов государственной власти, социально-экономической ситуации в стране, новых нормативно-правовых актах, опыте социального партнерства, общественных и политических движе</w:t>
      </w:r>
      <w:r>
        <w:t xml:space="preserve">ний и партий и т.п. </w:t>
      </w:r>
    </w:p>
    <w:p w:rsidR="0086203B" w:rsidRDefault="0086203B" w:rsidP="0086203B">
      <w:pPr>
        <w:ind w:firstLine="340"/>
        <w:jc w:val="both"/>
      </w:pPr>
      <w:r w:rsidRPr="0054671A">
        <w:lastRenderedPageBreak/>
        <w:t>В качестве источников используются общедоступные и платные базы данных, ленты информационных агентств, мониторинг СМИ, информационные ресурсы Интернета, а также информация, полученная по соб</w:t>
      </w:r>
      <w:r>
        <w:t xml:space="preserve">ственным каналам профсоюзов. </w:t>
      </w:r>
    </w:p>
    <w:p w:rsidR="0086203B" w:rsidRDefault="0086203B" w:rsidP="0086203B">
      <w:pPr>
        <w:ind w:firstLine="340"/>
        <w:jc w:val="both"/>
      </w:pPr>
      <w:r w:rsidRPr="0054671A">
        <w:t>С целью дальнейшего анализа и обобщения информации в ФНПР создается единый информационный банк, открытый для пользования своих членских организаций. Информация в банке будет храниться в электронном виде. Для обеспечения удобного и быстрого доступа к данным он будет осна</w:t>
      </w:r>
      <w:r>
        <w:t xml:space="preserve">щен </w:t>
      </w:r>
      <w:proofErr w:type="spellStart"/>
      <w:r>
        <w:t>web</w:t>
      </w:r>
      <w:proofErr w:type="spellEnd"/>
      <w:r>
        <w:t xml:space="preserve">-интерфейсом. </w:t>
      </w:r>
    </w:p>
    <w:p w:rsidR="0086203B" w:rsidRDefault="0086203B" w:rsidP="0086203B">
      <w:pPr>
        <w:ind w:firstLine="340"/>
        <w:jc w:val="both"/>
      </w:pPr>
      <w:r w:rsidRPr="0054671A">
        <w:t>Информация на бумажных носителях хранится в Архиве ФНПР и Науч</w:t>
      </w:r>
      <w:r>
        <w:t xml:space="preserve">ной библиотеке ФНПР. </w:t>
      </w:r>
    </w:p>
    <w:p w:rsidR="0086203B" w:rsidRDefault="0086203B" w:rsidP="0086203B">
      <w:pPr>
        <w:ind w:firstLine="340"/>
        <w:jc w:val="both"/>
      </w:pPr>
      <w:r w:rsidRPr="0054671A">
        <w:t xml:space="preserve">Членские организации всемерно содействуют сбору и получению информации структурными подразделениями Аппарата ФНПР. </w:t>
      </w:r>
    </w:p>
    <w:p w:rsidR="0086203B" w:rsidRDefault="0086203B" w:rsidP="0086203B">
      <w:pPr>
        <w:ind w:firstLine="340"/>
        <w:jc w:val="both"/>
      </w:pPr>
      <w:r w:rsidRPr="0054671A">
        <w:t>На основе собранной информации ЦОС ФНПР регулярно (не реже 1 раза в неделю) готовит краткий информационный бюллетень с обзором текущих событий и публикаций для руководства ФНПР и пресс-служб членских организа</w:t>
      </w:r>
      <w:r>
        <w:t xml:space="preserve">ций ФНПР. </w:t>
      </w:r>
    </w:p>
    <w:p w:rsidR="0086203B" w:rsidRDefault="0086203B" w:rsidP="0086203B">
      <w:pPr>
        <w:spacing w:line="286" w:lineRule="exact"/>
        <w:ind w:firstLine="340"/>
        <w:jc w:val="both"/>
      </w:pPr>
      <w:r w:rsidRPr="0054671A">
        <w:t>ЦОС ФНПР оказывает методическую и консультационную помощь в организации работы в рамках Единой системы информационн</w:t>
      </w:r>
      <w:r>
        <w:t xml:space="preserve">ого обеспечения соответствующим </w:t>
      </w:r>
      <w:r w:rsidRPr="0054671A">
        <w:t>структурам общероссийских профсоюзов и территориальных объед</w:t>
      </w:r>
      <w:r>
        <w:t xml:space="preserve">инений организаций профсоюзов. </w:t>
      </w:r>
    </w:p>
    <w:p w:rsidR="0086203B" w:rsidRDefault="0086203B" w:rsidP="0086203B">
      <w:pPr>
        <w:spacing w:line="286" w:lineRule="exact"/>
        <w:ind w:firstLine="340"/>
        <w:jc w:val="both"/>
      </w:pPr>
      <w:r w:rsidRPr="0054671A">
        <w:t>ЦОС ФНПР готовит аналитические записки по запросу руководства ФН</w:t>
      </w:r>
      <w:r>
        <w:t xml:space="preserve">ПР и ее членских организаций. </w:t>
      </w:r>
    </w:p>
    <w:p w:rsidR="0086203B" w:rsidRDefault="0086203B" w:rsidP="0086203B">
      <w:pPr>
        <w:ind w:firstLine="340"/>
        <w:jc w:val="both"/>
      </w:pPr>
    </w:p>
    <w:p w:rsidR="0086203B" w:rsidRDefault="0086203B" w:rsidP="0086203B">
      <w:pPr>
        <w:ind w:firstLine="340"/>
        <w:jc w:val="both"/>
      </w:pPr>
      <w:r w:rsidRPr="0054671A">
        <w:t>2.5. ОТРАСЛЕВОЙ УРО</w:t>
      </w:r>
      <w:r>
        <w:t xml:space="preserve">ВЕНЬ </w:t>
      </w:r>
    </w:p>
    <w:p w:rsidR="0086203B" w:rsidRDefault="0086203B" w:rsidP="0086203B">
      <w:pPr>
        <w:spacing w:line="286" w:lineRule="exact"/>
        <w:ind w:firstLine="340"/>
        <w:jc w:val="both"/>
      </w:pPr>
      <w:r w:rsidRPr="0054671A">
        <w:t>В рамках единой системы информационного обеспечения каждый входящий в</w:t>
      </w:r>
      <w:r>
        <w:t xml:space="preserve"> ФНПР общероссийский профсоюз: </w:t>
      </w:r>
    </w:p>
    <w:p w:rsidR="0086203B" w:rsidRDefault="0086203B" w:rsidP="0086203B">
      <w:pPr>
        <w:spacing w:line="286" w:lineRule="exact"/>
        <w:ind w:firstLine="340"/>
        <w:jc w:val="both"/>
      </w:pPr>
      <w:r w:rsidRPr="0054671A">
        <w:lastRenderedPageBreak/>
        <w:t xml:space="preserve">имеет в структуре своего аппарата штатное соответствующим образом укомплектованное структурное подразделение, отвечающее за информационную работу, обеспечивает </w:t>
      </w:r>
      <w:r>
        <w:t xml:space="preserve">его взаимодействие с ЦОС ФНПР; </w:t>
      </w:r>
    </w:p>
    <w:p w:rsidR="0086203B" w:rsidRDefault="0086203B" w:rsidP="0086203B">
      <w:pPr>
        <w:spacing w:line="286" w:lineRule="exact"/>
        <w:ind w:firstLine="340"/>
        <w:jc w:val="both"/>
      </w:pPr>
      <w:r w:rsidRPr="0054671A">
        <w:t xml:space="preserve">заблаговременно информирует ЦОС ФНПР и печатный орган ФНПР (Центральная профсоюзная газета </w:t>
      </w:r>
      <w:r>
        <w:t>«</w:t>
      </w:r>
      <w:r w:rsidRPr="0054671A">
        <w:t>Солидарность</w:t>
      </w:r>
      <w:r>
        <w:t>»</w:t>
      </w:r>
      <w:r w:rsidRPr="0054671A">
        <w:t>) о предстоящих коллективных действиях или значительных мероприятиях, про</w:t>
      </w:r>
      <w:r>
        <w:t xml:space="preserve">водимых профсоюзами; </w:t>
      </w:r>
    </w:p>
    <w:p w:rsidR="0086203B" w:rsidRDefault="0086203B" w:rsidP="0086203B">
      <w:pPr>
        <w:spacing w:line="286" w:lineRule="exact"/>
        <w:ind w:firstLine="340"/>
        <w:jc w:val="both"/>
      </w:pPr>
      <w:r w:rsidRPr="0054671A">
        <w:t>публикует (издает) текст отраслевого тарифного соглашения и распространяет его в профсоюзных организациях от</w:t>
      </w:r>
      <w:r>
        <w:t xml:space="preserve">расли; </w:t>
      </w:r>
    </w:p>
    <w:p w:rsidR="0086203B" w:rsidRDefault="0086203B" w:rsidP="0086203B">
      <w:pPr>
        <w:spacing w:line="286" w:lineRule="exact"/>
        <w:ind w:firstLine="340"/>
        <w:jc w:val="both"/>
      </w:pPr>
      <w:r w:rsidRPr="0054671A">
        <w:t>обеспечивает распространение по своим каналам информации, полу</w:t>
      </w:r>
      <w:r>
        <w:t xml:space="preserve">ченной от ФНПР; </w:t>
      </w:r>
    </w:p>
    <w:p w:rsidR="0086203B" w:rsidRDefault="0086203B" w:rsidP="0086203B">
      <w:pPr>
        <w:spacing w:line="286" w:lineRule="exact"/>
        <w:ind w:firstLine="340"/>
        <w:jc w:val="both"/>
      </w:pPr>
      <w:r w:rsidRPr="0054671A">
        <w:t xml:space="preserve">обеспечивает проведение мероприятий по усилению информационной деятельности своих членских организаций; </w:t>
      </w:r>
      <w:r w:rsidRPr="0054671A">
        <w:br/>
        <w:t>по мере необходимости пользуется возможностями информационного банка ФНПР, создает и пополняет собст</w:t>
      </w:r>
      <w:r>
        <w:t xml:space="preserve">венный банк информации; </w:t>
      </w:r>
    </w:p>
    <w:p w:rsidR="0086203B" w:rsidRDefault="0086203B" w:rsidP="0086203B">
      <w:pPr>
        <w:ind w:firstLine="340"/>
        <w:jc w:val="both"/>
      </w:pPr>
      <w:r w:rsidRPr="0054671A">
        <w:t xml:space="preserve">пресс-службы общероссийских и межрегиональных профсоюзов, входящих в ФНПР, не реже одного раза в месяц готовят обзоры СМИ для руководителей профсоюза. </w:t>
      </w:r>
      <w:r w:rsidRPr="0054671A">
        <w:br/>
        <w:t>Общероссийские и межрегиональные профсоюзы, входящие в ФНПР, обеспечивают оперативное распространение среди своих членов информации, полученной ими от ФНПР, и под</w:t>
      </w:r>
      <w:r>
        <w:t xml:space="preserve">писку на печатный орган ФНПР. </w:t>
      </w:r>
    </w:p>
    <w:p w:rsidR="0086203B" w:rsidRDefault="0086203B" w:rsidP="0086203B">
      <w:pPr>
        <w:ind w:firstLine="340"/>
        <w:jc w:val="both"/>
      </w:pPr>
    </w:p>
    <w:p w:rsidR="0086203B" w:rsidRDefault="0086203B" w:rsidP="0086203B">
      <w:pPr>
        <w:ind w:firstLine="340"/>
        <w:jc w:val="both"/>
      </w:pPr>
      <w:r w:rsidRPr="0054671A">
        <w:t>2.6. РЕГИОНАЛЬНЫЙ УРОВ</w:t>
      </w:r>
      <w:r>
        <w:t xml:space="preserve">ЕНЬ </w:t>
      </w:r>
    </w:p>
    <w:p w:rsidR="0086203B" w:rsidRDefault="0086203B" w:rsidP="0086203B">
      <w:pPr>
        <w:spacing w:line="286" w:lineRule="exact"/>
        <w:ind w:firstLine="340"/>
        <w:jc w:val="both"/>
      </w:pPr>
      <w:r w:rsidRPr="0054671A">
        <w:t>Входящие в ФНПР территориальные объединения организаций профсоюзов в рамках единой системы информационного обеспечения разрабатывают и осуществляют собственную программу информационной деятельности, ко</w:t>
      </w:r>
      <w:r>
        <w:t xml:space="preserve">торая включает в себя: </w:t>
      </w:r>
    </w:p>
    <w:p w:rsidR="0086203B" w:rsidRDefault="0086203B" w:rsidP="0086203B">
      <w:pPr>
        <w:spacing w:line="286" w:lineRule="exact"/>
        <w:ind w:firstLine="340"/>
        <w:jc w:val="both"/>
      </w:pPr>
      <w:r w:rsidRPr="0054671A">
        <w:lastRenderedPageBreak/>
        <w:t>сбор, анализ и накопление информации, регулярную пере</w:t>
      </w:r>
      <w:r>
        <w:t xml:space="preserve">дачу ее в ЦОС ФНПР; </w:t>
      </w:r>
    </w:p>
    <w:p w:rsidR="0086203B" w:rsidRDefault="0086203B" w:rsidP="0086203B">
      <w:pPr>
        <w:spacing w:line="286" w:lineRule="exact"/>
        <w:ind w:firstLine="340"/>
        <w:jc w:val="both"/>
      </w:pPr>
      <w:r w:rsidRPr="0054671A">
        <w:t>своевременное информирование ФНПР о ситуации в регио</w:t>
      </w:r>
      <w:r>
        <w:t xml:space="preserve">не и о своей деятельности; </w:t>
      </w:r>
    </w:p>
    <w:p w:rsidR="0086203B" w:rsidRDefault="0086203B" w:rsidP="0086203B">
      <w:pPr>
        <w:spacing w:line="286" w:lineRule="exact"/>
        <w:ind w:firstLine="340"/>
        <w:jc w:val="both"/>
      </w:pPr>
      <w:r w:rsidRPr="0054671A">
        <w:t>формирование благоприятного для деятельности профсоюзов общест</w:t>
      </w:r>
      <w:r>
        <w:t xml:space="preserve">венного мнения в регионе; </w:t>
      </w:r>
    </w:p>
    <w:p w:rsidR="0086203B" w:rsidRDefault="0086203B" w:rsidP="0086203B">
      <w:pPr>
        <w:spacing w:line="286" w:lineRule="exact"/>
        <w:ind w:firstLine="340"/>
        <w:jc w:val="both"/>
      </w:pPr>
      <w:r w:rsidRPr="0054671A">
        <w:t>обучение профсоюзного актива, занимающегося информационной дея</w:t>
      </w:r>
      <w:r>
        <w:t xml:space="preserve">тельностью; </w:t>
      </w:r>
    </w:p>
    <w:p w:rsidR="0086203B" w:rsidRDefault="0086203B" w:rsidP="0086203B">
      <w:pPr>
        <w:spacing w:line="286" w:lineRule="exact"/>
        <w:ind w:firstLine="340"/>
        <w:jc w:val="both"/>
      </w:pPr>
      <w:r w:rsidRPr="0054671A">
        <w:t xml:space="preserve">оперативную передачу информации своим членским организациям </w:t>
      </w:r>
      <w:r>
        <w:t xml:space="preserve">и получение информации от них. </w:t>
      </w:r>
    </w:p>
    <w:p w:rsidR="0086203B" w:rsidRDefault="0086203B" w:rsidP="0086203B">
      <w:pPr>
        <w:spacing w:line="286" w:lineRule="exact"/>
        <w:ind w:firstLine="340"/>
        <w:jc w:val="both"/>
      </w:pPr>
      <w:r w:rsidRPr="0054671A">
        <w:t>За выполнение программы информационной деятельности отвечает штатное структурное подразделение (пресс-служба), взаимодействую</w:t>
      </w:r>
      <w:r>
        <w:t xml:space="preserve">щее с ЦОС ФНПР. </w:t>
      </w:r>
    </w:p>
    <w:p w:rsidR="0086203B" w:rsidRDefault="0086203B" w:rsidP="0086203B">
      <w:pPr>
        <w:spacing w:line="286" w:lineRule="exact"/>
        <w:ind w:firstLine="340"/>
        <w:jc w:val="both"/>
      </w:pPr>
      <w:r w:rsidRPr="0054671A">
        <w:t xml:space="preserve">Пресс-службы территориальных объединений организаций профсоюзов не реже одного раза в месяц готовят обзоры СМИ для </w:t>
      </w:r>
      <w:r>
        <w:t xml:space="preserve">руководителей профобъединений. </w:t>
      </w:r>
    </w:p>
    <w:p w:rsidR="0086203B" w:rsidRDefault="0086203B" w:rsidP="0086203B">
      <w:pPr>
        <w:spacing w:line="286" w:lineRule="exact"/>
        <w:ind w:firstLine="340"/>
        <w:jc w:val="both"/>
      </w:pPr>
      <w:r w:rsidRPr="0054671A">
        <w:t>Территориальные объединения организаций профсоюзов ежегодно проводят творческие конкурсы материалов информационно-пропагандистского обеспечения мо</w:t>
      </w:r>
      <w:r>
        <w:t xml:space="preserve">тивации профсоюзного членства. </w:t>
      </w:r>
    </w:p>
    <w:p w:rsidR="0086203B" w:rsidRDefault="0086203B" w:rsidP="0086203B">
      <w:pPr>
        <w:ind w:firstLine="340"/>
        <w:jc w:val="both"/>
      </w:pPr>
      <w:r w:rsidRPr="0054671A">
        <w:t>Территориальные объединения организаций профсоюзов обеспечивают оперативное распространение в регионе информации, полученной ими от ФНПР, и подписку профорганизации на печат</w:t>
      </w:r>
      <w:r>
        <w:t xml:space="preserve">ные органы ФНПР. </w:t>
      </w:r>
    </w:p>
    <w:p w:rsidR="0086203B" w:rsidRDefault="0086203B" w:rsidP="0086203B">
      <w:pPr>
        <w:ind w:firstLine="340"/>
        <w:jc w:val="both"/>
      </w:pPr>
      <w:r w:rsidRPr="0054671A">
        <w:t>Территориальные объединения организаций профсоюзов регулярно информируют представительства ФНПР в федеральных округах России о своей деятельности; привлекают республиканские, областные, краевые, районные, заводские СМИ к участию в конкурсах на лучшее освещение профсоюзной жизни, пров</w:t>
      </w:r>
      <w:r>
        <w:t xml:space="preserve">одимых в федеральных округах. </w:t>
      </w:r>
    </w:p>
    <w:p w:rsidR="0086203B" w:rsidRDefault="0086203B" w:rsidP="0086203B">
      <w:pPr>
        <w:ind w:firstLine="340"/>
        <w:jc w:val="both"/>
      </w:pPr>
    </w:p>
    <w:p w:rsidR="00304C4B" w:rsidRDefault="00304C4B" w:rsidP="0086203B">
      <w:pPr>
        <w:ind w:firstLine="340"/>
        <w:jc w:val="both"/>
      </w:pPr>
    </w:p>
    <w:p w:rsidR="00304C4B" w:rsidRDefault="00304C4B" w:rsidP="0086203B">
      <w:pPr>
        <w:ind w:firstLine="340"/>
        <w:jc w:val="both"/>
      </w:pPr>
    </w:p>
    <w:p w:rsidR="0086203B" w:rsidRDefault="0086203B" w:rsidP="0086203B">
      <w:pPr>
        <w:ind w:firstLine="340"/>
        <w:jc w:val="both"/>
      </w:pPr>
      <w:r w:rsidRPr="0054671A">
        <w:lastRenderedPageBreak/>
        <w:t>2.7. ПЕ</w:t>
      </w:r>
      <w:r>
        <w:t xml:space="preserve">РВИЧНЫЕ ОРГАНИЗАЦИИ (профкомы) </w:t>
      </w:r>
    </w:p>
    <w:p w:rsidR="0086203B" w:rsidRPr="008F3BA8" w:rsidRDefault="0086203B" w:rsidP="0086203B">
      <w:pPr>
        <w:ind w:firstLine="340"/>
        <w:jc w:val="both"/>
        <w:rPr>
          <w:spacing w:val="2"/>
        </w:rPr>
      </w:pPr>
      <w:r w:rsidRPr="008F3BA8">
        <w:rPr>
          <w:spacing w:val="2"/>
        </w:rPr>
        <w:t xml:space="preserve">Профсоюзные комитеты в рамках единой информационной системы организуют публикации и выступления перед трудящимися и членами профсоюза, оформляют информационные стенды на предприятии, в организации, используя при их подготовке материалы, опубликованные в печатном органе ФНПР, местной профсоюзной прессе, размещенные на официальных сайтах профсоюзов, направленные ему региональными и общероссийскими профсоюзными органами в рамках единой системы информационного обеспечения. </w:t>
      </w:r>
    </w:p>
    <w:p w:rsidR="0086203B" w:rsidRPr="008F3BA8" w:rsidRDefault="0086203B" w:rsidP="0086203B">
      <w:pPr>
        <w:ind w:firstLine="340"/>
        <w:jc w:val="both"/>
      </w:pPr>
      <w:r w:rsidRPr="008F3BA8">
        <w:t xml:space="preserve">Профкомы также передают в информационные структуры территориальных и отраслевых объединений информацию о положении в первичной профорганизации, социально-трудовых конфликтах и их разрешении и т.д. </w:t>
      </w:r>
    </w:p>
    <w:p w:rsidR="0086203B" w:rsidRDefault="0086203B" w:rsidP="0086203B">
      <w:pPr>
        <w:ind w:firstLine="340"/>
        <w:jc w:val="both"/>
      </w:pPr>
    </w:p>
    <w:p w:rsidR="0086203B" w:rsidRDefault="0086203B" w:rsidP="0086203B">
      <w:pPr>
        <w:ind w:firstLine="340"/>
        <w:jc w:val="both"/>
      </w:pPr>
      <w:r>
        <w:t xml:space="preserve">3. РАБОТА С ПЕЧАТНОЙ ПРЕССОЙ </w:t>
      </w:r>
    </w:p>
    <w:p w:rsidR="0086203B" w:rsidRDefault="0086203B" w:rsidP="0086203B">
      <w:pPr>
        <w:ind w:firstLine="340"/>
        <w:jc w:val="both"/>
      </w:pPr>
      <w:r w:rsidRPr="0054671A">
        <w:t>3.1. ПЕЧА</w:t>
      </w:r>
      <w:r>
        <w:t>ТНЫЙ ОРГАН И ИНЫЕ ИЗДАНИЯ ФНПР</w:t>
      </w:r>
    </w:p>
    <w:p w:rsidR="0086203B" w:rsidRDefault="0086203B" w:rsidP="0086203B">
      <w:pPr>
        <w:ind w:firstLine="340"/>
        <w:jc w:val="both"/>
      </w:pPr>
      <w:r w:rsidRPr="0054671A">
        <w:t>3.1.1. Печ</w:t>
      </w:r>
      <w:r>
        <w:t xml:space="preserve">атными органами ФНПР являются: </w:t>
      </w:r>
    </w:p>
    <w:p w:rsidR="0086203B" w:rsidRDefault="0086203B" w:rsidP="0086203B">
      <w:pPr>
        <w:ind w:firstLine="340"/>
        <w:jc w:val="both"/>
      </w:pPr>
      <w:r w:rsidRPr="0054671A">
        <w:t xml:space="preserve">издаваемая совместно с Московской федерацией профсоюзов Центральная профсоюзная газета </w:t>
      </w:r>
      <w:r>
        <w:t>«</w:t>
      </w:r>
      <w:r w:rsidRPr="0054671A">
        <w:t>Солидарность</w:t>
      </w:r>
      <w:r>
        <w:t xml:space="preserve">»; </w:t>
      </w:r>
    </w:p>
    <w:p w:rsidR="0086203B" w:rsidRDefault="0086203B" w:rsidP="0086203B">
      <w:pPr>
        <w:ind w:firstLine="340"/>
        <w:jc w:val="both"/>
      </w:pPr>
      <w:r w:rsidRPr="0054671A">
        <w:t>информационно-аналитический журнал «Профсоюзы и эко</w:t>
      </w:r>
      <w:r>
        <w:t xml:space="preserve">номика»; </w:t>
      </w:r>
    </w:p>
    <w:p w:rsidR="0086203B" w:rsidRDefault="0086203B" w:rsidP="0086203B">
      <w:pPr>
        <w:ind w:firstLine="340"/>
        <w:jc w:val="both"/>
      </w:pPr>
      <w:r w:rsidRPr="0054671A">
        <w:t>ежемесячный информ</w:t>
      </w:r>
      <w:r>
        <w:t xml:space="preserve">ационный сборник «Вести ФНПР». </w:t>
      </w:r>
    </w:p>
    <w:p w:rsidR="0086203B" w:rsidRDefault="0086203B" w:rsidP="0086203B">
      <w:pPr>
        <w:ind w:firstLine="340"/>
        <w:jc w:val="both"/>
      </w:pPr>
      <w:r w:rsidRPr="0054671A">
        <w:t xml:space="preserve">На страницах печатных изданий ФНПР публикуется информация о деятельности Федерации и ее членских организаций, о работе выборных органов Федерации и их решениях, материалы об опыте социального партнерства и коллективных действиях профсоюзов, информация об уровне жизни, доходах населения и состоянии рынка труда, методические материалы для профсоюзного актива, правовые акты по социально-трудовым вопросам и комментарии к ним, материалы о международном рабочем движении, оперативная хроника наиболее важных и </w:t>
      </w:r>
      <w:r w:rsidRPr="0054671A">
        <w:lastRenderedPageBreak/>
        <w:t>интересных дел членских организаций ФНПР, краткие сообщени</w:t>
      </w:r>
      <w:r>
        <w:t xml:space="preserve">я об опыте профсоюзной работы. </w:t>
      </w:r>
    </w:p>
    <w:p w:rsidR="0086203B" w:rsidRDefault="0086203B" w:rsidP="0086203B">
      <w:pPr>
        <w:ind w:firstLine="340"/>
        <w:jc w:val="both"/>
      </w:pPr>
      <w:r w:rsidRPr="0054671A">
        <w:t xml:space="preserve">3.1.2. Газета «Солидарность» и журнал «Профсоюзы и экономика» ориентированы, в первую очередь, на профсоюзный актив. Их обязательными подписчиками должны быть членские организации ФНПР, профсоюзные органы всех уровней, первичные организации, профсоюзные клубы и библиотеки. Газета и журнал направляются депутатам Государственной Думы и членам Совета Федерации Федерального Собрания Российской Федерации, членам Российской трехсторонней комиссии по регулированию социально-трудовых отношений, лидерам общероссийских общественных движений и партий. Членские организации ФНПР обеспечивают подписку на газету </w:t>
      </w:r>
      <w:r>
        <w:t>«</w:t>
      </w:r>
      <w:r w:rsidRPr="0054671A">
        <w:t>Солидарность</w:t>
      </w:r>
      <w:r>
        <w:t>»</w:t>
      </w:r>
      <w:r w:rsidRPr="0054671A">
        <w:t xml:space="preserve"> и ж</w:t>
      </w:r>
      <w:r>
        <w:t xml:space="preserve">урнал «Профсоюзы и экономика». </w:t>
      </w:r>
    </w:p>
    <w:p w:rsidR="0086203B" w:rsidRDefault="0086203B" w:rsidP="0086203B">
      <w:pPr>
        <w:ind w:firstLine="340"/>
        <w:jc w:val="both"/>
      </w:pPr>
      <w:r w:rsidRPr="0054671A">
        <w:t xml:space="preserve">Редакция газеты </w:t>
      </w:r>
      <w:r>
        <w:t>«</w:t>
      </w:r>
      <w:r w:rsidRPr="0054671A">
        <w:t>Солидарность</w:t>
      </w:r>
      <w:r>
        <w:t>»</w:t>
      </w:r>
      <w:r w:rsidRPr="0054671A">
        <w:t xml:space="preserve"> совместно с территориальными объединениями организаций профсоюзов проводит работу по созданию корреспондентских пунктов или региональных вкладок в субъектах Российской Федера</w:t>
      </w:r>
      <w:r>
        <w:t xml:space="preserve">ции. </w:t>
      </w:r>
    </w:p>
    <w:p w:rsidR="0086203B" w:rsidRDefault="0086203B" w:rsidP="0086203B">
      <w:pPr>
        <w:ind w:firstLine="340"/>
        <w:jc w:val="both"/>
      </w:pPr>
      <w:r w:rsidRPr="0054671A">
        <w:t xml:space="preserve">3.1.3. Газета </w:t>
      </w:r>
      <w:r>
        <w:t>«</w:t>
      </w:r>
      <w:r w:rsidRPr="0054671A">
        <w:t>Солидарность</w:t>
      </w:r>
      <w:r>
        <w:t>»</w:t>
      </w:r>
      <w:r w:rsidRPr="0054671A">
        <w:t xml:space="preserve"> и журнал «Профсоюзы и экономика» имеют собственные веб-сайты, на которых публикуют</w:t>
      </w:r>
      <w:r>
        <w:t xml:space="preserve">ся основные материалы изданий. </w:t>
      </w:r>
    </w:p>
    <w:p w:rsidR="0086203B" w:rsidRDefault="0086203B" w:rsidP="0086203B">
      <w:pPr>
        <w:ind w:firstLine="340"/>
        <w:jc w:val="both"/>
      </w:pPr>
      <w:r w:rsidRPr="0054671A">
        <w:t xml:space="preserve">3.1.4. Полный текст решений выборных органов ФНПР, информация о работе структурных подразделений Аппарата ФНПР и официальная хроника публикуются в ежемесячном информационном сборнике </w:t>
      </w:r>
      <w:r>
        <w:t>«</w:t>
      </w:r>
      <w:r w:rsidRPr="0054671A">
        <w:t>Вести ФНПР</w:t>
      </w:r>
      <w:r>
        <w:t>»</w:t>
      </w:r>
      <w:r w:rsidRPr="0054671A">
        <w:t>, который направ</w:t>
      </w:r>
      <w:r>
        <w:t xml:space="preserve">ляется в членские организации. </w:t>
      </w:r>
    </w:p>
    <w:p w:rsidR="0086203B" w:rsidRDefault="0086203B" w:rsidP="0086203B">
      <w:pPr>
        <w:ind w:firstLine="340"/>
        <w:jc w:val="both"/>
      </w:pPr>
      <w:r w:rsidRPr="0054671A">
        <w:t xml:space="preserve">Для повышения образовательного уровня профсоюзного актива, углубленного изучения и гласного обсуждения проблем развития профсоюзного движения ФНПР ведет работу по созданию популярного иллюстрированного научно-теоретического и общественно-политического издания. </w:t>
      </w:r>
      <w:r w:rsidRPr="0054671A">
        <w:br/>
      </w:r>
      <w:r w:rsidRPr="0054671A">
        <w:lastRenderedPageBreak/>
        <w:t>ФНПР ведет работу по расширению тематики и улучшению художественно-технического оформления журнала «Профсоюзы и экономика», превращению его в популярное иллюстрированное научно-теоретическое и общественно-политическое издание, предназначенное для повышения образовательного уровня профсоюзного актива, углубленного изучения и гласного обсуждения проблем развития проф</w:t>
      </w:r>
      <w:r>
        <w:t xml:space="preserve">союзного движения. </w:t>
      </w:r>
    </w:p>
    <w:p w:rsidR="0086203B" w:rsidRDefault="0086203B" w:rsidP="0086203B">
      <w:pPr>
        <w:ind w:firstLine="340"/>
        <w:jc w:val="both"/>
      </w:pPr>
    </w:p>
    <w:p w:rsidR="0086203B" w:rsidRDefault="0086203B" w:rsidP="0086203B">
      <w:pPr>
        <w:ind w:firstLine="340"/>
        <w:jc w:val="both"/>
      </w:pPr>
      <w:r w:rsidRPr="0054671A">
        <w:t xml:space="preserve">3.2. ИНЫЕ ФОРМЫ РАБОТЫ С ПЕЧАТНОЙ </w:t>
      </w:r>
    </w:p>
    <w:p w:rsidR="0086203B" w:rsidRDefault="0086203B" w:rsidP="0086203B">
      <w:pPr>
        <w:ind w:firstLine="340"/>
        <w:jc w:val="both"/>
      </w:pPr>
      <w:r w:rsidRPr="0054671A">
        <w:t>ПРЕССОЙ НА ФЕ</w:t>
      </w:r>
      <w:r>
        <w:t xml:space="preserve">ДЕРАЛЬНОМ УРОВНЕ </w:t>
      </w:r>
    </w:p>
    <w:p w:rsidR="0086203B" w:rsidRDefault="0086203B" w:rsidP="0086203B">
      <w:pPr>
        <w:ind w:firstLine="340"/>
        <w:jc w:val="both"/>
      </w:pPr>
      <w:r w:rsidRPr="0054671A">
        <w:t>3.2.1. Основная форма работы с печатной прессой на фе</w:t>
      </w:r>
      <w:r>
        <w:t xml:space="preserve">деральном уровне – </w:t>
      </w:r>
      <w:r w:rsidRPr="0054671A">
        <w:t>регулярная публикация (в том числе на возмездной основе) информации о деятельности ФНПР и ее членских организаций в общенациональных газетах. Выпуск ежедневной общенациональной газеты профсоюзов является перспективной за</w:t>
      </w:r>
      <w:r>
        <w:t xml:space="preserve">дачей ФНПР. </w:t>
      </w:r>
    </w:p>
    <w:p w:rsidR="0086203B" w:rsidRPr="00924FF8" w:rsidRDefault="0086203B" w:rsidP="0086203B">
      <w:pPr>
        <w:ind w:firstLine="340"/>
        <w:jc w:val="both"/>
        <w:rPr>
          <w:spacing w:val="3"/>
        </w:rPr>
      </w:pPr>
      <w:r w:rsidRPr="00924FF8">
        <w:rPr>
          <w:spacing w:val="3"/>
        </w:rPr>
        <w:t xml:space="preserve">3.2.2. ФНПР регулярно проводит всероссийские селекторные совещания по актуальным проблемам и важнейшим событиям, на которые приглашаются представители СМИ. </w:t>
      </w:r>
    </w:p>
    <w:p w:rsidR="0086203B" w:rsidRDefault="0086203B" w:rsidP="0086203B">
      <w:pPr>
        <w:ind w:firstLine="340"/>
        <w:jc w:val="both"/>
      </w:pPr>
      <w:r w:rsidRPr="0054671A">
        <w:t>3.2.3. В целях регулярного освещения позиций и работы Федерации Независим</w:t>
      </w:r>
      <w:r>
        <w:t xml:space="preserve">ых Профсоюзов России ЦОС ФНПР: </w:t>
      </w:r>
    </w:p>
    <w:p w:rsidR="0086203B" w:rsidRDefault="0086203B" w:rsidP="0086203B">
      <w:pPr>
        <w:ind w:firstLine="340"/>
        <w:jc w:val="both"/>
      </w:pPr>
      <w:r w:rsidRPr="0054671A">
        <w:t xml:space="preserve">регулярно (не реже одного раза в квартал) организует и проводит брифинги и пресс-конференции руководства ФНПР, как правило, приурочивая их к важнейшим событиям в жизни профсоюзов: заключению Генерального соглашения, переговоров с правительственными структурами, организации и проведению коллективных действий, заседаниям Генерального Совета и Исполкома ФНПР; </w:t>
      </w:r>
    </w:p>
    <w:p w:rsidR="0086203B" w:rsidRDefault="0086203B" w:rsidP="0086203B">
      <w:pPr>
        <w:ind w:firstLine="340"/>
        <w:jc w:val="both"/>
      </w:pPr>
      <w:r w:rsidRPr="0054671A">
        <w:t>обеспечивает присутствие представителей прессы на открытых ме</w:t>
      </w:r>
      <w:r>
        <w:t xml:space="preserve">роприятиях Федерации; </w:t>
      </w:r>
    </w:p>
    <w:p w:rsidR="0086203B" w:rsidRDefault="0086203B" w:rsidP="0086203B">
      <w:pPr>
        <w:ind w:firstLine="340"/>
        <w:jc w:val="both"/>
      </w:pPr>
      <w:r w:rsidRPr="0054671A">
        <w:t xml:space="preserve">готовит и по поручению руководства ФНПР распространяет пресс-релизы, информационные сообщения </w:t>
      </w:r>
      <w:r w:rsidRPr="0054671A">
        <w:lastRenderedPageBreak/>
        <w:t>о действиях профсоюзов и тексты заявлений ФНПР по важнейшим вопросам общественно-политической жизни страны, внутренней и внешней поли</w:t>
      </w:r>
      <w:r>
        <w:t xml:space="preserve">тики Российского государства; </w:t>
      </w:r>
    </w:p>
    <w:p w:rsidR="0086203B" w:rsidRDefault="0086203B" w:rsidP="0086203B">
      <w:pPr>
        <w:ind w:firstLine="340"/>
        <w:jc w:val="both"/>
      </w:pPr>
      <w:r w:rsidRPr="0054671A">
        <w:t>формирует из числа журналистов, постоянно освещающих работу профсоюзов, пресс-клуб, проводит его заседания, оказывает помощь членам пресс-клуба в поиске и получе</w:t>
      </w:r>
      <w:r>
        <w:t xml:space="preserve">нии необходимой информации; </w:t>
      </w:r>
    </w:p>
    <w:p w:rsidR="0086203B" w:rsidRDefault="0086203B" w:rsidP="0086203B">
      <w:pPr>
        <w:ind w:firstLine="340"/>
        <w:jc w:val="both"/>
      </w:pPr>
      <w:r w:rsidRPr="0054671A">
        <w:t>собирает и анализирует публикации центральной печати о профсоюзах, регуляр</w:t>
      </w:r>
      <w:r>
        <w:t xml:space="preserve">но выпускает дайджесты прессы; </w:t>
      </w:r>
    </w:p>
    <w:p w:rsidR="0086203B" w:rsidRDefault="0086203B" w:rsidP="0086203B">
      <w:pPr>
        <w:ind w:firstLine="340"/>
        <w:jc w:val="both"/>
      </w:pPr>
      <w:r w:rsidRPr="0054671A">
        <w:t xml:space="preserve">в целях поощрения интереса журналистов к профсоюзной тематике, повышения творческого уровня публикуемых материалов ФНПР ежегодно проводит конкурс имени радиожурналиста Якова Смирнова в соответствии с Положением о конкурсе, </w:t>
      </w:r>
      <w:r>
        <w:t xml:space="preserve">утвержденным Исполкомом ФНПР. </w:t>
      </w:r>
    </w:p>
    <w:p w:rsidR="0086203B" w:rsidRDefault="0086203B" w:rsidP="0086203B">
      <w:pPr>
        <w:ind w:firstLine="340"/>
        <w:jc w:val="both"/>
      </w:pPr>
    </w:p>
    <w:p w:rsidR="0086203B" w:rsidRDefault="0086203B" w:rsidP="0086203B">
      <w:pPr>
        <w:ind w:firstLine="340"/>
        <w:jc w:val="both"/>
      </w:pPr>
    </w:p>
    <w:p w:rsidR="0086203B" w:rsidRDefault="0086203B" w:rsidP="0086203B">
      <w:pPr>
        <w:ind w:firstLine="340"/>
        <w:jc w:val="both"/>
      </w:pPr>
      <w:r w:rsidRPr="0054671A">
        <w:t>3.3. ОТ</w:t>
      </w:r>
      <w:r>
        <w:t xml:space="preserve">РАСЛЕВОЙ УРОВЕНЬ </w:t>
      </w:r>
    </w:p>
    <w:p w:rsidR="0086203B" w:rsidRDefault="0086203B" w:rsidP="0086203B">
      <w:pPr>
        <w:ind w:firstLine="340"/>
        <w:jc w:val="both"/>
      </w:pPr>
      <w:r w:rsidRPr="0054671A">
        <w:t>Организуя работу с печатной прессой с учетом отраслевой специфики, каждый входящий в ФНПР общероссийск</w:t>
      </w:r>
      <w:r>
        <w:t xml:space="preserve">ий и межрегиональный профсоюз: </w:t>
      </w:r>
    </w:p>
    <w:p w:rsidR="0086203B" w:rsidRDefault="0086203B" w:rsidP="0086203B">
      <w:pPr>
        <w:ind w:firstLine="340"/>
        <w:jc w:val="both"/>
      </w:pPr>
      <w:r w:rsidRPr="0054671A">
        <w:t>регулярно выпускает печатное издание (газету, журнал, бюллетень) с тиражом, обеспечивающим по</w:t>
      </w:r>
      <w:r>
        <w:t xml:space="preserve">требности </w:t>
      </w:r>
      <w:proofErr w:type="spellStart"/>
      <w:r>
        <w:t>профкадров</w:t>
      </w:r>
      <w:proofErr w:type="spellEnd"/>
      <w:r>
        <w:t xml:space="preserve"> и актива; </w:t>
      </w:r>
    </w:p>
    <w:p w:rsidR="0086203B" w:rsidRDefault="0086203B" w:rsidP="0086203B">
      <w:pPr>
        <w:ind w:firstLine="340"/>
        <w:jc w:val="both"/>
      </w:pPr>
      <w:r w:rsidRPr="0054671A">
        <w:t>сотрудничает с существующими отраслевыми и специализированными изданиями, добивается регулярного освещения на их стр</w:t>
      </w:r>
      <w:r>
        <w:t xml:space="preserve">аницах деятельности профсоюза; </w:t>
      </w:r>
    </w:p>
    <w:p w:rsidR="0086203B" w:rsidRDefault="0086203B" w:rsidP="0086203B">
      <w:pPr>
        <w:ind w:firstLine="340"/>
        <w:jc w:val="both"/>
      </w:pPr>
      <w:r w:rsidRPr="0054671A">
        <w:t xml:space="preserve">во взаимодействии с ЦОС ФНПР привлекает центральные средства массовой информации к освещению общероссийских отраслевых коллективных действий, других важных событий; </w:t>
      </w:r>
    </w:p>
    <w:p w:rsidR="0086203B" w:rsidRDefault="0086203B" w:rsidP="0086203B">
      <w:pPr>
        <w:ind w:firstLine="340"/>
        <w:jc w:val="both"/>
      </w:pPr>
      <w:r w:rsidRPr="0054671A">
        <w:t>использует иные формы взаимодействия с печатными СМИ, регулярно информируе</w:t>
      </w:r>
      <w:r>
        <w:t xml:space="preserve">т об этих контактах ЦОС ФНПР. </w:t>
      </w:r>
    </w:p>
    <w:p w:rsidR="0086203B" w:rsidRDefault="0086203B" w:rsidP="0086203B">
      <w:pPr>
        <w:ind w:firstLine="340"/>
        <w:jc w:val="both"/>
      </w:pPr>
    </w:p>
    <w:p w:rsidR="0086203B" w:rsidRDefault="0086203B" w:rsidP="0086203B">
      <w:pPr>
        <w:ind w:firstLine="340"/>
        <w:jc w:val="both"/>
      </w:pPr>
      <w:r>
        <w:t xml:space="preserve">3.4. РЕГИОНАЛЬНЫЙ УРОВЕНЬ </w:t>
      </w:r>
    </w:p>
    <w:p w:rsidR="0086203B" w:rsidRDefault="0086203B" w:rsidP="0086203B">
      <w:pPr>
        <w:ind w:firstLine="340"/>
        <w:jc w:val="both"/>
      </w:pPr>
      <w:r w:rsidRPr="0054671A">
        <w:t>Входящие в ФНПР территориальные объединения органи</w:t>
      </w:r>
      <w:r>
        <w:t xml:space="preserve">заций: </w:t>
      </w:r>
    </w:p>
    <w:p w:rsidR="0086203B" w:rsidRDefault="0086203B" w:rsidP="0086203B">
      <w:pPr>
        <w:ind w:firstLine="340"/>
        <w:jc w:val="both"/>
      </w:pPr>
      <w:r w:rsidRPr="0054671A">
        <w:t>регулярно приглашают представителей СМИ на проводимые объединениями организаций профсоюзов мероприя</w:t>
      </w:r>
      <w:r>
        <w:t xml:space="preserve">тия; </w:t>
      </w:r>
    </w:p>
    <w:p w:rsidR="0086203B" w:rsidRDefault="0086203B" w:rsidP="0086203B">
      <w:pPr>
        <w:ind w:firstLine="340"/>
        <w:jc w:val="both"/>
      </w:pPr>
      <w:r w:rsidRPr="0054671A">
        <w:t>не реже одного раза в квартал проводят пресс-конференции с редакторами краевых, районных, заводских многотираж</w:t>
      </w:r>
      <w:r>
        <w:t xml:space="preserve">ных газет; </w:t>
      </w:r>
    </w:p>
    <w:p w:rsidR="0086203B" w:rsidRDefault="0086203B" w:rsidP="0086203B">
      <w:pPr>
        <w:ind w:firstLine="340"/>
        <w:jc w:val="both"/>
      </w:pPr>
      <w:r w:rsidRPr="0054671A">
        <w:t>- не реже одного раза в месяц готовят и распро</w:t>
      </w:r>
      <w:r>
        <w:t xml:space="preserve">страняют пресс-релизы для СМИ; </w:t>
      </w:r>
    </w:p>
    <w:p w:rsidR="0086203B" w:rsidRDefault="0086203B" w:rsidP="0086203B">
      <w:pPr>
        <w:ind w:firstLine="340"/>
        <w:jc w:val="both"/>
      </w:pPr>
      <w:r w:rsidRPr="0054671A">
        <w:t>организуют работу с редакторами республиканских, краевых, областных, районных, отраслевых и заводских много</w:t>
      </w:r>
      <w:r>
        <w:t xml:space="preserve">тиражных газет и изданий; </w:t>
      </w:r>
    </w:p>
    <w:p w:rsidR="0086203B" w:rsidRDefault="0086203B" w:rsidP="0086203B">
      <w:pPr>
        <w:ind w:firstLine="340"/>
        <w:jc w:val="both"/>
      </w:pPr>
      <w:r w:rsidRPr="0054671A">
        <w:t>проводят пресс-конференции – Дни профсоюзной информа</w:t>
      </w:r>
      <w:r>
        <w:t xml:space="preserve">ции; </w:t>
      </w:r>
    </w:p>
    <w:p w:rsidR="0086203B" w:rsidRDefault="0086203B" w:rsidP="0086203B">
      <w:pPr>
        <w:ind w:firstLine="340"/>
        <w:jc w:val="both"/>
      </w:pPr>
      <w:r w:rsidRPr="0054671A">
        <w:t xml:space="preserve">издают местные профсоюзные газеты и журналы; </w:t>
      </w:r>
      <w:r w:rsidRPr="0054671A">
        <w:br/>
        <w:t>организуют смотры-конкурсы на лучшее освещение деятельности профсоюзных организаций печатными и элек</w:t>
      </w:r>
      <w:r>
        <w:t xml:space="preserve">тронными СМИ. </w:t>
      </w:r>
    </w:p>
    <w:p w:rsidR="0086203B" w:rsidRDefault="0086203B" w:rsidP="0086203B">
      <w:pPr>
        <w:ind w:firstLine="340"/>
        <w:jc w:val="both"/>
      </w:pPr>
      <w:r w:rsidRPr="0054671A">
        <w:t>Территориальные профобъединения также заключают договоры с редакциями иных газет и не реже 1 раза в месяц публикуют на их страницах вкладки или рубрики, посвященные деятельности профсоюзов в регионе, используют иные формы взаимодействия со средствами массовой информа</w:t>
      </w:r>
      <w:r>
        <w:t xml:space="preserve">ции; </w:t>
      </w:r>
    </w:p>
    <w:p w:rsidR="0086203B" w:rsidRDefault="0086203B" w:rsidP="0086203B">
      <w:pPr>
        <w:ind w:firstLine="340"/>
        <w:jc w:val="both"/>
      </w:pPr>
    </w:p>
    <w:p w:rsidR="0086203B" w:rsidRDefault="0086203B" w:rsidP="0086203B">
      <w:pPr>
        <w:ind w:firstLine="340"/>
        <w:jc w:val="both"/>
      </w:pPr>
      <w:r>
        <w:t xml:space="preserve">4. РАБОТА С ЭЛЕКТРОННЫМИ СМИ </w:t>
      </w:r>
    </w:p>
    <w:p w:rsidR="0086203B" w:rsidRDefault="0086203B" w:rsidP="0086203B">
      <w:pPr>
        <w:ind w:firstLine="340"/>
        <w:jc w:val="both"/>
      </w:pPr>
      <w:r w:rsidRPr="0054671A">
        <w:t>4.1. В условиях возрастающего влияния электронных средств массовой информации на общественное мнение ФНПР будет стремиться к тому, чтобы все важнейшие события в жизни профсоюзов и результаты их деятельности освещались на государственных и частных телеканалах, в эфире радиостанций,</w:t>
      </w:r>
      <w:r>
        <w:t xml:space="preserve"> через другие электронные СМИ: </w:t>
      </w:r>
    </w:p>
    <w:p w:rsidR="0086203B" w:rsidRPr="00FB53AE" w:rsidRDefault="0086203B" w:rsidP="0086203B">
      <w:pPr>
        <w:ind w:firstLine="340"/>
        <w:jc w:val="both"/>
        <w:rPr>
          <w:spacing w:val="-3"/>
        </w:rPr>
      </w:pPr>
      <w:r w:rsidRPr="00FB53AE">
        <w:rPr>
          <w:spacing w:val="-3"/>
        </w:rPr>
        <w:lastRenderedPageBreak/>
        <w:t xml:space="preserve">ЦОС ФНПР самостоятельно и через ведущие информационные агентства передает сообщения о деятельности и решениях ФНПР в новостные программы телевидения и радио; </w:t>
      </w:r>
    </w:p>
    <w:p w:rsidR="0086203B" w:rsidRDefault="0086203B" w:rsidP="0086203B">
      <w:pPr>
        <w:ind w:firstLine="340"/>
        <w:jc w:val="both"/>
      </w:pPr>
      <w:r w:rsidRPr="0054671A">
        <w:t>ЦОС ФНПР, информационные структуры членских организаций ФНПР приглашают теле- и радиожурналистов на пресс-конференции и открытые мероприятия, организуют выступления профсоюзных лидеров в различных теле- и ра</w:t>
      </w:r>
      <w:r>
        <w:t xml:space="preserve">диопрограммах; </w:t>
      </w:r>
    </w:p>
    <w:p w:rsidR="0086203B" w:rsidRDefault="0086203B" w:rsidP="0086203B">
      <w:pPr>
        <w:ind w:firstLine="340"/>
        <w:jc w:val="both"/>
      </w:pPr>
      <w:r w:rsidRPr="0054671A">
        <w:t>общероссийские профсоюзы и территориальные объединения организаций профсоюзов должны сотрудничать с региональными телерадиокомпаниями, информагентствами и регулярно информировать ЦОС ФНПР о том, в каком состоянии находятся эти к</w:t>
      </w:r>
      <w:r>
        <w:t xml:space="preserve">онтакты. </w:t>
      </w:r>
    </w:p>
    <w:p w:rsidR="0086203B" w:rsidRDefault="0086203B" w:rsidP="0086203B">
      <w:pPr>
        <w:ind w:firstLine="340"/>
        <w:jc w:val="both"/>
      </w:pPr>
    </w:p>
    <w:p w:rsidR="0086203B" w:rsidRDefault="0086203B" w:rsidP="0086203B">
      <w:pPr>
        <w:ind w:firstLine="340"/>
        <w:jc w:val="both"/>
      </w:pPr>
    </w:p>
    <w:p w:rsidR="0086203B" w:rsidRDefault="0086203B" w:rsidP="0086203B">
      <w:pPr>
        <w:ind w:firstLine="340"/>
        <w:jc w:val="both"/>
      </w:pPr>
    </w:p>
    <w:p w:rsidR="0086203B" w:rsidRDefault="0086203B" w:rsidP="0086203B">
      <w:pPr>
        <w:ind w:firstLine="340"/>
        <w:jc w:val="both"/>
      </w:pPr>
    </w:p>
    <w:p w:rsidR="0086203B" w:rsidRDefault="0086203B" w:rsidP="0086203B">
      <w:pPr>
        <w:ind w:firstLine="340"/>
        <w:jc w:val="both"/>
      </w:pPr>
      <w:r w:rsidRPr="0054671A">
        <w:t>5. РАБОТА В ОБЩЕ</w:t>
      </w:r>
      <w:r>
        <w:t xml:space="preserve">ДОСТУПНЫХ </w:t>
      </w:r>
    </w:p>
    <w:p w:rsidR="0086203B" w:rsidRDefault="0086203B" w:rsidP="0086203B">
      <w:pPr>
        <w:ind w:firstLine="340"/>
        <w:jc w:val="both"/>
      </w:pPr>
      <w:r>
        <w:t xml:space="preserve">КОМПЬЮТЕРНЫХ СЕТЯХ </w:t>
      </w:r>
    </w:p>
    <w:p w:rsidR="0086203B" w:rsidRDefault="0086203B" w:rsidP="0086203B">
      <w:pPr>
        <w:ind w:firstLine="340"/>
        <w:jc w:val="both"/>
      </w:pPr>
      <w:r w:rsidRPr="0054671A">
        <w:t>5.1. Основная форма информационной работы в компь</w:t>
      </w:r>
      <w:r>
        <w:t xml:space="preserve">ютерных сетях – </w:t>
      </w:r>
      <w:r w:rsidRPr="0054671A">
        <w:t xml:space="preserve">создание и поддержание постоянно обновляемых веб-сайтов профсоюзов и территориальных профобъединений, их пропаганда. Необходимо также внедрять </w:t>
      </w:r>
      <w:proofErr w:type="spellStart"/>
      <w:r w:rsidRPr="0054671A">
        <w:t>интранет</w:t>
      </w:r>
      <w:proofErr w:type="spellEnd"/>
      <w:r w:rsidRPr="0054671A">
        <w:t>-сайты д</w:t>
      </w:r>
      <w:r>
        <w:t xml:space="preserve">ля внутренних нужд профсоюзов. </w:t>
      </w:r>
    </w:p>
    <w:p w:rsidR="0086203B" w:rsidRDefault="0086203B" w:rsidP="0086203B">
      <w:pPr>
        <w:ind w:firstLine="340"/>
        <w:jc w:val="both"/>
      </w:pPr>
      <w:r w:rsidRPr="0054671A">
        <w:t xml:space="preserve">5.2. Федерация будет использовать интерактивные возможности, предоставляемые компьютерными сетями: </w:t>
      </w:r>
    </w:p>
    <w:p w:rsidR="0086203B" w:rsidRPr="00FB53AE" w:rsidRDefault="0086203B" w:rsidP="0086203B">
      <w:pPr>
        <w:ind w:firstLine="340"/>
        <w:jc w:val="both"/>
        <w:rPr>
          <w:spacing w:val="-2"/>
        </w:rPr>
      </w:pPr>
      <w:r w:rsidRPr="00FB53AE">
        <w:rPr>
          <w:spacing w:val="-2"/>
        </w:rPr>
        <w:t>организовывать в сети Интернет опросы, пресс-</w:t>
      </w:r>
      <w:proofErr w:type="spellStart"/>
      <w:r w:rsidRPr="00FB53AE">
        <w:rPr>
          <w:spacing w:val="-2"/>
        </w:rPr>
        <w:t>конфе</w:t>
      </w:r>
      <w:proofErr w:type="spellEnd"/>
      <w:r>
        <w:rPr>
          <w:spacing w:val="-2"/>
        </w:rPr>
        <w:t>-</w:t>
      </w:r>
      <w:proofErr w:type="spellStart"/>
      <w:r w:rsidRPr="00FB53AE">
        <w:rPr>
          <w:spacing w:val="-2"/>
        </w:rPr>
        <w:t>ренции</w:t>
      </w:r>
      <w:proofErr w:type="spellEnd"/>
      <w:r w:rsidRPr="00FB53AE">
        <w:rPr>
          <w:spacing w:val="-2"/>
        </w:rPr>
        <w:t xml:space="preserve">, проводить анализ общественного мнения с применением современных интернет-технологий; публиковать мультимедийные материалы (аудио- и видеозаписи интервью руководителей профсоюзов, агитационные ролики и т.д.). </w:t>
      </w:r>
    </w:p>
    <w:p w:rsidR="0086203B" w:rsidRDefault="0086203B" w:rsidP="0086203B">
      <w:pPr>
        <w:ind w:firstLine="340"/>
        <w:jc w:val="both"/>
      </w:pPr>
      <w:r>
        <w:t xml:space="preserve">ЦОС ФНПР: </w:t>
      </w:r>
    </w:p>
    <w:p w:rsidR="0086203B" w:rsidRDefault="0086203B" w:rsidP="0086203B">
      <w:pPr>
        <w:ind w:firstLine="340"/>
        <w:jc w:val="both"/>
      </w:pPr>
      <w:r w:rsidRPr="0054671A">
        <w:lastRenderedPageBreak/>
        <w:t>создает и поддерживает официальный сайт ФНПР, обеспечивает его актуализацию в соответствии с требованиями време</w:t>
      </w:r>
      <w:r>
        <w:t xml:space="preserve">ни, внедряет новые технологии; </w:t>
      </w:r>
    </w:p>
    <w:p w:rsidR="0086203B" w:rsidRDefault="0086203B" w:rsidP="0086203B">
      <w:pPr>
        <w:ind w:firstLine="340"/>
        <w:jc w:val="both"/>
      </w:pPr>
      <w:r w:rsidRPr="0054671A">
        <w:t xml:space="preserve">создает и поддерживает </w:t>
      </w:r>
      <w:proofErr w:type="spellStart"/>
      <w:r w:rsidRPr="0054671A">
        <w:t>инт</w:t>
      </w:r>
      <w:r>
        <w:t>ранет</w:t>
      </w:r>
      <w:proofErr w:type="spellEnd"/>
      <w:r>
        <w:t xml:space="preserve">-сайт УОО «Аппарат ФНПР»; </w:t>
      </w:r>
    </w:p>
    <w:p w:rsidR="0086203B" w:rsidRDefault="0086203B" w:rsidP="0086203B">
      <w:pPr>
        <w:ind w:firstLine="340"/>
        <w:jc w:val="both"/>
      </w:pPr>
      <w:r w:rsidRPr="0054671A">
        <w:t>размещает информ</w:t>
      </w:r>
      <w:r>
        <w:t xml:space="preserve">ацию о сайте в печати и эфире; </w:t>
      </w:r>
    </w:p>
    <w:p w:rsidR="0086203B" w:rsidRDefault="0086203B" w:rsidP="0086203B">
      <w:pPr>
        <w:ind w:firstLine="340"/>
        <w:jc w:val="both"/>
      </w:pPr>
      <w:r w:rsidRPr="0054671A">
        <w:t>проводит регулярные кампании по публикации баннеров на ведущих новостных сайтах русско</w:t>
      </w:r>
      <w:r>
        <w:t xml:space="preserve">язычного Интернета; </w:t>
      </w:r>
    </w:p>
    <w:p w:rsidR="0086203B" w:rsidRDefault="0086203B" w:rsidP="0086203B">
      <w:pPr>
        <w:ind w:firstLine="340"/>
        <w:jc w:val="both"/>
      </w:pPr>
      <w:r w:rsidRPr="0054671A">
        <w:t>обеспечивает публикацию и техническую поддержку архивной базы данны</w:t>
      </w:r>
      <w:r>
        <w:t xml:space="preserve">х ФНПР и веб-интерфейса к ней; </w:t>
      </w:r>
    </w:p>
    <w:p w:rsidR="0086203B" w:rsidRDefault="0086203B" w:rsidP="0086203B">
      <w:pPr>
        <w:ind w:firstLine="340"/>
        <w:jc w:val="both"/>
      </w:pPr>
      <w:r w:rsidRPr="0054671A">
        <w:t>проводит широковещатель</w:t>
      </w:r>
      <w:r>
        <w:t>ные сетевые пресс-</w:t>
      </w:r>
      <w:proofErr w:type="spellStart"/>
      <w:r>
        <w:t>конферен</w:t>
      </w:r>
      <w:proofErr w:type="spellEnd"/>
      <w:r>
        <w:t>-</w:t>
      </w:r>
      <w:proofErr w:type="spellStart"/>
      <w:r>
        <w:t>ции</w:t>
      </w:r>
      <w:proofErr w:type="spellEnd"/>
      <w:r>
        <w:t xml:space="preserve">; </w:t>
      </w:r>
    </w:p>
    <w:p w:rsidR="0086203B" w:rsidRDefault="0086203B" w:rsidP="0086203B">
      <w:pPr>
        <w:ind w:firstLine="340"/>
        <w:jc w:val="both"/>
      </w:pPr>
      <w:r w:rsidRPr="0054671A">
        <w:t>публикует статьи и заметки на новостных лентах и информационных порталах, имеющих открытый до</w:t>
      </w:r>
      <w:r>
        <w:t xml:space="preserve">ступ; </w:t>
      </w:r>
    </w:p>
    <w:p w:rsidR="0086203B" w:rsidRDefault="0086203B" w:rsidP="0086203B">
      <w:pPr>
        <w:ind w:firstLine="340"/>
        <w:jc w:val="both"/>
      </w:pPr>
      <w:r w:rsidRPr="0054671A">
        <w:t xml:space="preserve">взаимодействует с </w:t>
      </w:r>
      <w:r>
        <w:t xml:space="preserve">родственными интернет-сайтами; </w:t>
      </w:r>
    </w:p>
    <w:p w:rsidR="0086203B" w:rsidRDefault="0086203B" w:rsidP="0086203B">
      <w:pPr>
        <w:ind w:firstLine="340"/>
        <w:jc w:val="both"/>
      </w:pPr>
      <w:r w:rsidRPr="0054671A">
        <w:t>размещает по просьбе членских организаций их специальную информа</w:t>
      </w:r>
      <w:r>
        <w:t xml:space="preserve">цию на официальном сайте ФНПР; </w:t>
      </w:r>
    </w:p>
    <w:p w:rsidR="0086203B" w:rsidRDefault="0086203B" w:rsidP="0086203B">
      <w:pPr>
        <w:ind w:firstLine="340"/>
        <w:jc w:val="both"/>
      </w:pPr>
      <w:r w:rsidRPr="0054671A">
        <w:t>оказывает методическую и технологическую помощь членским организациям ФНПР при создании их собственных сайтов в Ин</w:t>
      </w:r>
      <w:r>
        <w:t xml:space="preserve">тернете; </w:t>
      </w:r>
    </w:p>
    <w:p w:rsidR="0086203B" w:rsidRDefault="0086203B" w:rsidP="0086203B">
      <w:pPr>
        <w:ind w:firstLine="340"/>
        <w:jc w:val="both"/>
      </w:pPr>
      <w:r w:rsidRPr="0054671A">
        <w:t>размещает на сайте ФНПР материалы о практических действиях профсоюзов, опубликованных в средствах массовой информации (газетах, журналах) с указанием печатного издания, его номера и даты выпуска, а также названия статей (один раз в мес</w:t>
      </w:r>
      <w:r>
        <w:t xml:space="preserve">яц). </w:t>
      </w:r>
    </w:p>
    <w:p w:rsidR="0086203B" w:rsidRDefault="0086203B" w:rsidP="0086203B">
      <w:pPr>
        <w:ind w:firstLine="340"/>
        <w:jc w:val="both"/>
      </w:pPr>
      <w:r w:rsidRPr="0054671A">
        <w:t>Информационные структуры профсоюзов и территориаль</w:t>
      </w:r>
      <w:r>
        <w:t xml:space="preserve">ных профобъединений: </w:t>
      </w:r>
    </w:p>
    <w:p w:rsidR="0086203B" w:rsidRDefault="0086203B" w:rsidP="0086203B">
      <w:pPr>
        <w:ind w:firstLine="340"/>
        <w:jc w:val="both"/>
      </w:pPr>
      <w:r w:rsidRPr="0054671A">
        <w:t>создают и поддерживают сайты профобъединений в Интер</w:t>
      </w:r>
      <w:r>
        <w:t xml:space="preserve">нете; </w:t>
      </w:r>
    </w:p>
    <w:p w:rsidR="0086203B" w:rsidRDefault="0086203B" w:rsidP="0086203B">
      <w:pPr>
        <w:ind w:firstLine="340"/>
        <w:jc w:val="both"/>
      </w:pPr>
      <w:r w:rsidRPr="0054671A">
        <w:t>регулярно передают в ЦОС ФНПР информацию для размеще</w:t>
      </w:r>
      <w:r>
        <w:t xml:space="preserve">ния на официальном сайте ФНПР; </w:t>
      </w:r>
    </w:p>
    <w:p w:rsidR="0086203B" w:rsidRDefault="0086203B" w:rsidP="0086203B">
      <w:pPr>
        <w:ind w:firstLine="340"/>
        <w:jc w:val="both"/>
      </w:pPr>
      <w:r w:rsidRPr="0054671A">
        <w:t>участвуют в организации интерактивн</w:t>
      </w:r>
      <w:r>
        <w:t xml:space="preserve">ых акций. </w:t>
      </w:r>
    </w:p>
    <w:p w:rsidR="0086203B" w:rsidRDefault="0086203B" w:rsidP="0086203B">
      <w:pPr>
        <w:ind w:firstLine="340"/>
        <w:jc w:val="both"/>
      </w:pPr>
    </w:p>
    <w:p w:rsidR="0086203B" w:rsidRDefault="0086203B" w:rsidP="0086203B">
      <w:pPr>
        <w:ind w:firstLine="340"/>
        <w:jc w:val="both"/>
      </w:pPr>
      <w:r w:rsidRPr="0054671A">
        <w:t xml:space="preserve">6. ВЗАИМОДЕЙСТВИЕ С ПРЕСС-СЛУЖБАМИ </w:t>
      </w:r>
    </w:p>
    <w:p w:rsidR="0086203B" w:rsidRDefault="0086203B" w:rsidP="0086203B">
      <w:pPr>
        <w:ind w:firstLine="340"/>
        <w:jc w:val="both"/>
      </w:pPr>
      <w:r w:rsidRPr="0054671A">
        <w:t>И ИЗДАН</w:t>
      </w:r>
      <w:r>
        <w:t xml:space="preserve">ИЯМИ ЧЛЕНСКИХ ОРГАНИЗАЦИЙ ФНПР </w:t>
      </w:r>
    </w:p>
    <w:p w:rsidR="0086203B" w:rsidRPr="00DF2967" w:rsidRDefault="0086203B" w:rsidP="0086203B">
      <w:pPr>
        <w:ind w:firstLine="340"/>
        <w:jc w:val="both"/>
        <w:rPr>
          <w:spacing w:val="-4"/>
        </w:rPr>
      </w:pPr>
      <w:r w:rsidRPr="00DF2967">
        <w:rPr>
          <w:spacing w:val="-4"/>
        </w:rPr>
        <w:lastRenderedPageBreak/>
        <w:t xml:space="preserve">6.1. ЦОС ФНПР активно взаимодействует с информационными структурами аппаратов членских организаций, оказывая им необходимую информационную и методическую помощь. </w:t>
      </w:r>
    </w:p>
    <w:p w:rsidR="0086203B" w:rsidRDefault="0086203B" w:rsidP="0086203B">
      <w:pPr>
        <w:ind w:firstLine="340"/>
        <w:jc w:val="both"/>
      </w:pPr>
      <w:r>
        <w:t xml:space="preserve">6.2. ЦОС ФНПР: </w:t>
      </w:r>
    </w:p>
    <w:p w:rsidR="0086203B" w:rsidRDefault="0086203B" w:rsidP="0086203B">
      <w:pPr>
        <w:ind w:firstLine="340"/>
        <w:jc w:val="both"/>
      </w:pPr>
      <w:r w:rsidRPr="0054671A">
        <w:t>разрабатывает методические рекомендации для профсоюзных пресс-служб и изданий, регулярно информирует их о новых направлениях в работе информационных структур пр</w:t>
      </w:r>
      <w:r>
        <w:t xml:space="preserve">офсоюзов регионального уровня; </w:t>
      </w:r>
    </w:p>
    <w:p w:rsidR="0086203B" w:rsidRDefault="0086203B" w:rsidP="0086203B">
      <w:pPr>
        <w:ind w:firstLine="340"/>
        <w:jc w:val="both"/>
      </w:pPr>
      <w:r w:rsidRPr="0054671A">
        <w:t>не реже одного раза в месяц готовит и направляет им для работы и использования в печати информационные пакеты, содержащие сообщения, статьи, комментарии, интервью, заявления выборных орга</w:t>
      </w:r>
      <w:r>
        <w:t xml:space="preserve">нов и руководителей ФНПР; </w:t>
      </w:r>
    </w:p>
    <w:p w:rsidR="0086203B" w:rsidRPr="009766F6" w:rsidRDefault="0086203B" w:rsidP="0086203B">
      <w:pPr>
        <w:ind w:firstLine="340"/>
        <w:jc w:val="both"/>
        <w:rPr>
          <w:spacing w:val="3"/>
        </w:rPr>
      </w:pPr>
      <w:r w:rsidRPr="009766F6">
        <w:rPr>
          <w:spacing w:val="3"/>
        </w:rPr>
        <w:t>организует обучение сотрудников информационных служб членских организаций ФНПР и обмен опытом, для чего не реже одного раза в год проводит семинары редакторов профсоюзных изданий и руководителей пресс-служб;</w:t>
      </w:r>
    </w:p>
    <w:p w:rsidR="0086203B" w:rsidRDefault="0086203B" w:rsidP="0086203B">
      <w:pPr>
        <w:ind w:firstLine="340"/>
        <w:jc w:val="both"/>
      </w:pPr>
      <w:r w:rsidRPr="0054671A">
        <w:t>оказыва</w:t>
      </w:r>
      <w:r>
        <w:t xml:space="preserve">ет им иную необходимую помощь; </w:t>
      </w:r>
    </w:p>
    <w:p w:rsidR="0086203B" w:rsidRDefault="0086203B" w:rsidP="0086203B">
      <w:pPr>
        <w:ind w:firstLine="340"/>
        <w:jc w:val="both"/>
      </w:pPr>
      <w:r w:rsidRPr="0054671A">
        <w:t>проводит регулярные стажировки редакторов и руководите</w:t>
      </w:r>
      <w:r>
        <w:t xml:space="preserve">лей пресс-служб в ЦОС ФНПР. </w:t>
      </w:r>
    </w:p>
    <w:p w:rsidR="0086203B" w:rsidRDefault="0086203B" w:rsidP="0086203B">
      <w:pPr>
        <w:ind w:firstLine="340"/>
        <w:jc w:val="both"/>
      </w:pPr>
    </w:p>
    <w:p w:rsidR="0086203B" w:rsidRDefault="0086203B" w:rsidP="0086203B">
      <w:pPr>
        <w:ind w:firstLine="340"/>
        <w:jc w:val="both"/>
      </w:pPr>
      <w:r w:rsidRPr="0054671A">
        <w:t>6.3. Членские организации ФНПР обеспечивают дальнейшее распространение инфор</w:t>
      </w:r>
      <w:r>
        <w:t xml:space="preserve">мации, полученной от ЦОС ФНПР. </w:t>
      </w:r>
    </w:p>
    <w:p w:rsidR="0086203B" w:rsidRDefault="0086203B" w:rsidP="0086203B">
      <w:pPr>
        <w:ind w:firstLine="340"/>
        <w:jc w:val="both"/>
      </w:pPr>
      <w:r w:rsidRPr="0054671A">
        <w:t>6.4. Отраслевые, республиканские, краевые, областные, городские, районные организации профсоюза, координационные советы профсоюзов обеспечивают распространение информации, полученной от территориальных объединений организаций профсоюзов и общероссийских профсоюзов,</w:t>
      </w:r>
      <w:r>
        <w:t xml:space="preserve"> до первичных профорганизаций. </w:t>
      </w:r>
    </w:p>
    <w:p w:rsidR="0086203B" w:rsidRDefault="0086203B" w:rsidP="0086203B">
      <w:pPr>
        <w:ind w:firstLine="340"/>
        <w:jc w:val="both"/>
      </w:pPr>
      <w:r w:rsidRPr="0054671A">
        <w:t>Профкомы полученную информацию доводят до членов профсоюза и всех трудя</w:t>
      </w:r>
      <w:r>
        <w:t xml:space="preserve">щихся. </w:t>
      </w:r>
    </w:p>
    <w:p w:rsidR="0086203B" w:rsidRDefault="0086203B" w:rsidP="0086203B">
      <w:pPr>
        <w:ind w:firstLine="340"/>
        <w:jc w:val="both"/>
      </w:pPr>
    </w:p>
    <w:p w:rsidR="0086203B" w:rsidRDefault="0086203B" w:rsidP="0086203B">
      <w:pPr>
        <w:ind w:firstLine="340"/>
        <w:jc w:val="both"/>
      </w:pPr>
      <w:r w:rsidRPr="0054671A">
        <w:t>7. ИНЫЕ ФОРМЫ РАБОТЫ ПО ФОРМИРОВАНИЮ ОБЩЕСТ</w:t>
      </w:r>
      <w:r>
        <w:t xml:space="preserve">ВЕННОГО МНЕНИЯ </w:t>
      </w:r>
    </w:p>
    <w:p w:rsidR="0086203B" w:rsidRDefault="0086203B" w:rsidP="0086203B">
      <w:pPr>
        <w:ind w:firstLine="340"/>
        <w:jc w:val="both"/>
      </w:pPr>
      <w:r w:rsidRPr="0054671A">
        <w:t xml:space="preserve">7.1. ФНПР считает одним из важнейших условий своей деятельности формирование благоприятного общественного </w:t>
      </w:r>
      <w:r>
        <w:t xml:space="preserve">мнения о профсоюзной работе. </w:t>
      </w:r>
    </w:p>
    <w:p w:rsidR="0086203B" w:rsidRDefault="0086203B" w:rsidP="0086203B">
      <w:pPr>
        <w:ind w:firstLine="340"/>
        <w:jc w:val="both"/>
      </w:pPr>
      <w:r w:rsidRPr="0054671A">
        <w:t xml:space="preserve">ФНПР стремится обеспечить широкое обсуждение социально-трудовых проблем в трудовых коллективах и средствах массовой информации. В этой связи перед ЦОС ФНПР стоит задача максимально широко распространить информацию соответствующего характера, как-то: о прожиточном минимуме, размере зарплат в различных отраслях и секторах экономики, состоянии </w:t>
      </w:r>
      <w:r>
        <w:t>«</w:t>
      </w:r>
      <w:r w:rsidRPr="0054671A">
        <w:t>рынка труда</w:t>
      </w:r>
      <w:r>
        <w:t>»</w:t>
      </w:r>
      <w:r w:rsidRPr="0054671A">
        <w:t>, о доходах населе</w:t>
      </w:r>
      <w:r>
        <w:t>ния и т.п.</w:t>
      </w:r>
    </w:p>
    <w:p w:rsidR="0086203B" w:rsidRDefault="0086203B" w:rsidP="0086203B">
      <w:pPr>
        <w:ind w:firstLine="340"/>
        <w:jc w:val="both"/>
      </w:pPr>
      <w:r w:rsidRPr="0054671A">
        <w:t>7.2. С целью научного обоснования деятельности ФНПР будут проводиться социологические опросы и исследования общественного мнения. Создание собственной службы изучения общественного мнения является самой ближайшей перспективной задачей ФНПР. В настоящее время координация этой деятель</w:t>
      </w:r>
      <w:r>
        <w:t xml:space="preserve">ности возлагается на ЦОС ФНПР. </w:t>
      </w:r>
    </w:p>
    <w:p w:rsidR="0086203B" w:rsidRDefault="0086203B" w:rsidP="0086203B">
      <w:pPr>
        <w:ind w:firstLine="340"/>
        <w:jc w:val="both"/>
      </w:pPr>
      <w:r w:rsidRPr="0054671A">
        <w:t>7.3. ФНПР намерена вести активную издательскую деятельность, продолжить выпуск книг и брошюр, посвященных теории и практике профсоюзной работы, социальному партнерству, истории р</w:t>
      </w:r>
      <w:r>
        <w:t xml:space="preserve">абочего движения. </w:t>
      </w:r>
    </w:p>
    <w:p w:rsidR="0086203B" w:rsidRDefault="0086203B" w:rsidP="0086203B">
      <w:pPr>
        <w:ind w:firstLine="340"/>
        <w:jc w:val="both"/>
      </w:pPr>
      <w:r w:rsidRPr="0054671A">
        <w:t>7.4. Необходимо приступить к выпуску ежемесячного информационного бюллетеня на русском, английском и французском языках, в котором нашла бы отражение работа российских профсоюзов. Его распространение, в том числе и средствами электронной почты, могло бы способствовать не только установлению постоянных контактов с зарубежными партнерами, но и обеспечить обратную связь в виде получения от них информации о своей деятельности, многие аспекты которой представляют для профдвижения России несомненный практический инте</w:t>
      </w:r>
      <w:r>
        <w:t xml:space="preserve">рес. </w:t>
      </w:r>
    </w:p>
    <w:p w:rsidR="0086203B" w:rsidRDefault="0086203B" w:rsidP="0086203B">
      <w:pPr>
        <w:ind w:firstLine="340"/>
        <w:jc w:val="both"/>
      </w:pPr>
      <w:r w:rsidRPr="0054671A">
        <w:lastRenderedPageBreak/>
        <w:t>7.5. На веб-ресурсах ФНПР должны быть созданы разделы на иностранных языках. Наполнение этих разделов предполагается пр</w:t>
      </w:r>
      <w:r>
        <w:t xml:space="preserve">оводить с учетом их специфики. </w:t>
      </w:r>
    </w:p>
    <w:p w:rsidR="0086203B" w:rsidRDefault="0086203B" w:rsidP="0086203B">
      <w:pPr>
        <w:ind w:firstLine="340"/>
        <w:jc w:val="both"/>
      </w:pPr>
      <w:r w:rsidRPr="0054671A">
        <w:t xml:space="preserve">7.6. На ЦОС ФНПР возлагается решение вопросов, связанных с разработкой и выпуском презентационной, </w:t>
      </w:r>
      <w:proofErr w:type="spellStart"/>
      <w:r w:rsidRPr="0054671A">
        <w:t>имиджевой</w:t>
      </w:r>
      <w:proofErr w:type="spellEnd"/>
      <w:r w:rsidRPr="0054671A">
        <w:t xml:space="preserve"> и представительской продукции, а также видеофильмов и роли</w:t>
      </w:r>
      <w:r>
        <w:t xml:space="preserve">ков о деятельности профсоюзов. </w:t>
      </w:r>
    </w:p>
    <w:p w:rsidR="0086203B" w:rsidRDefault="0086203B" w:rsidP="0086203B">
      <w:pPr>
        <w:ind w:firstLine="340"/>
        <w:jc w:val="both"/>
      </w:pPr>
      <w:r w:rsidRPr="0054671A">
        <w:t xml:space="preserve">8. ФИНАНСОВОЕ ОБЕСПЕЧЕНИЕ </w:t>
      </w:r>
    </w:p>
    <w:p w:rsidR="0086203B" w:rsidRDefault="0086203B" w:rsidP="0086203B">
      <w:pPr>
        <w:ind w:firstLine="340"/>
        <w:jc w:val="both"/>
      </w:pPr>
      <w:r w:rsidRPr="0054671A">
        <w:t>ИНФОРМАЦИОННОЙ ПО</w:t>
      </w:r>
      <w:r>
        <w:t xml:space="preserve">ЛИТИКИ ФНПР </w:t>
      </w:r>
    </w:p>
    <w:p w:rsidR="0086203B" w:rsidRPr="0054671A" w:rsidRDefault="0086203B" w:rsidP="0086203B">
      <w:pPr>
        <w:ind w:firstLine="340"/>
        <w:jc w:val="both"/>
      </w:pPr>
      <w:r w:rsidRPr="0054671A">
        <w:t xml:space="preserve">8.1 Финансовое обеспечение информационной политики ФНПР осуществляется за счет сметы Генерального Совета ФНПР по </w:t>
      </w:r>
      <w:proofErr w:type="spellStart"/>
      <w:r w:rsidRPr="0054671A">
        <w:t>профбюджету</w:t>
      </w:r>
      <w:proofErr w:type="spellEnd"/>
      <w:r w:rsidRPr="0054671A">
        <w:t xml:space="preserve">, смет членских организаций, предусматривающих соответствующие статьи расходов, а также средств целевого Фонда обеспечения информационной политики ФНПР. Деятельность Фонда осуществляется в соответствии с Уставом ФНПР и регламентируется Положением, утверждаемым Председателем ФНПР. Размер взносов членских организаций ФНПР в Фонд обеспечения информационной политики определяется Положением о Фонде и Уставом ФНПР. </w:t>
      </w:r>
    </w:p>
    <w:p w:rsidR="0086203B" w:rsidRPr="0054671A" w:rsidRDefault="0086203B" w:rsidP="0086203B">
      <w:pPr>
        <w:autoSpaceDE w:val="0"/>
        <w:autoSpaceDN w:val="0"/>
        <w:adjustRightInd w:val="0"/>
        <w:ind w:firstLine="340"/>
        <w:jc w:val="both"/>
      </w:pPr>
    </w:p>
    <w:p w:rsidR="0086203B" w:rsidRPr="0054671A" w:rsidRDefault="0086203B" w:rsidP="0086203B">
      <w:pPr>
        <w:autoSpaceDE w:val="0"/>
        <w:autoSpaceDN w:val="0"/>
        <w:adjustRightInd w:val="0"/>
        <w:ind w:firstLine="340"/>
        <w:jc w:val="both"/>
      </w:pPr>
    </w:p>
    <w:p w:rsidR="0086203B" w:rsidRPr="0054671A" w:rsidRDefault="0086203B" w:rsidP="0086203B">
      <w:pPr>
        <w:autoSpaceDE w:val="0"/>
        <w:autoSpaceDN w:val="0"/>
        <w:adjustRightInd w:val="0"/>
        <w:ind w:firstLine="340"/>
        <w:jc w:val="both"/>
      </w:pPr>
    </w:p>
    <w:p w:rsidR="0086203B" w:rsidRPr="0054671A" w:rsidRDefault="0086203B" w:rsidP="0086203B">
      <w:pPr>
        <w:autoSpaceDE w:val="0"/>
        <w:autoSpaceDN w:val="0"/>
        <w:adjustRightInd w:val="0"/>
        <w:ind w:firstLine="340"/>
        <w:jc w:val="both"/>
      </w:pPr>
    </w:p>
    <w:p w:rsidR="0086203B" w:rsidRDefault="0086203B" w:rsidP="0086203B">
      <w:pPr>
        <w:autoSpaceDE w:val="0"/>
        <w:autoSpaceDN w:val="0"/>
        <w:adjustRightInd w:val="0"/>
        <w:ind w:firstLine="340"/>
        <w:jc w:val="both"/>
      </w:pPr>
    </w:p>
    <w:p w:rsidR="0086203B" w:rsidRDefault="0086203B" w:rsidP="0086203B">
      <w:pPr>
        <w:autoSpaceDE w:val="0"/>
        <w:autoSpaceDN w:val="0"/>
        <w:adjustRightInd w:val="0"/>
        <w:ind w:firstLine="340"/>
        <w:jc w:val="both"/>
      </w:pPr>
    </w:p>
    <w:p w:rsidR="0086203B" w:rsidRDefault="0086203B" w:rsidP="0086203B">
      <w:pPr>
        <w:autoSpaceDE w:val="0"/>
        <w:autoSpaceDN w:val="0"/>
        <w:adjustRightInd w:val="0"/>
        <w:ind w:firstLine="340"/>
        <w:jc w:val="both"/>
      </w:pPr>
    </w:p>
    <w:p w:rsidR="0086203B" w:rsidRDefault="0086203B" w:rsidP="0086203B">
      <w:pPr>
        <w:autoSpaceDE w:val="0"/>
        <w:autoSpaceDN w:val="0"/>
        <w:adjustRightInd w:val="0"/>
        <w:ind w:firstLine="340"/>
        <w:jc w:val="both"/>
      </w:pPr>
    </w:p>
    <w:p w:rsidR="0086203B" w:rsidRDefault="0086203B" w:rsidP="0086203B">
      <w:pPr>
        <w:autoSpaceDE w:val="0"/>
        <w:autoSpaceDN w:val="0"/>
        <w:adjustRightInd w:val="0"/>
        <w:ind w:firstLine="340"/>
        <w:jc w:val="both"/>
      </w:pPr>
    </w:p>
    <w:p w:rsidR="0086203B" w:rsidRDefault="0086203B" w:rsidP="0086203B">
      <w:pPr>
        <w:autoSpaceDE w:val="0"/>
        <w:autoSpaceDN w:val="0"/>
        <w:adjustRightInd w:val="0"/>
        <w:ind w:firstLine="340"/>
        <w:jc w:val="both"/>
      </w:pPr>
    </w:p>
    <w:p w:rsidR="0086203B" w:rsidRDefault="0086203B" w:rsidP="0086203B">
      <w:pPr>
        <w:autoSpaceDE w:val="0"/>
        <w:autoSpaceDN w:val="0"/>
        <w:adjustRightInd w:val="0"/>
        <w:ind w:firstLine="340"/>
        <w:jc w:val="both"/>
      </w:pPr>
    </w:p>
    <w:p w:rsidR="0086203B" w:rsidRDefault="0086203B" w:rsidP="0086203B">
      <w:pPr>
        <w:autoSpaceDE w:val="0"/>
        <w:autoSpaceDN w:val="0"/>
        <w:adjustRightInd w:val="0"/>
        <w:ind w:firstLine="340"/>
        <w:jc w:val="both"/>
      </w:pPr>
    </w:p>
    <w:p w:rsidR="0086203B" w:rsidRDefault="0086203B" w:rsidP="0086203B">
      <w:pPr>
        <w:autoSpaceDE w:val="0"/>
        <w:autoSpaceDN w:val="0"/>
        <w:adjustRightInd w:val="0"/>
        <w:ind w:firstLine="340"/>
        <w:jc w:val="both"/>
      </w:pPr>
    </w:p>
    <w:p w:rsidR="0086203B" w:rsidRDefault="0086203B" w:rsidP="0086203B">
      <w:pPr>
        <w:autoSpaceDE w:val="0"/>
        <w:autoSpaceDN w:val="0"/>
        <w:adjustRightInd w:val="0"/>
        <w:ind w:firstLine="340"/>
        <w:jc w:val="both"/>
      </w:pPr>
    </w:p>
    <w:p w:rsidR="0086203B" w:rsidRPr="00020B9E" w:rsidRDefault="0086203B" w:rsidP="0086203B">
      <w:pPr>
        <w:shd w:val="clear" w:color="auto" w:fill="FFFFFF"/>
        <w:ind w:firstLine="340"/>
        <w:jc w:val="right"/>
        <w:rPr>
          <w:sz w:val="22"/>
          <w:szCs w:val="22"/>
        </w:rPr>
      </w:pPr>
      <w:r w:rsidRPr="00020B9E">
        <w:rPr>
          <w:sz w:val="22"/>
          <w:szCs w:val="22"/>
        </w:rPr>
        <w:lastRenderedPageBreak/>
        <w:t>Приложение № 11</w:t>
      </w:r>
    </w:p>
    <w:p w:rsidR="0086203B" w:rsidRPr="00020B9E" w:rsidRDefault="0086203B" w:rsidP="0086203B">
      <w:pPr>
        <w:shd w:val="clear" w:color="auto" w:fill="FFFFFF"/>
        <w:ind w:firstLine="340"/>
        <w:jc w:val="right"/>
        <w:rPr>
          <w:sz w:val="22"/>
          <w:szCs w:val="22"/>
        </w:rPr>
      </w:pPr>
      <w:r w:rsidRPr="00020B9E">
        <w:rPr>
          <w:sz w:val="22"/>
          <w:szCs w:val="22"/>
        </w:rPr>
        <w:t xml:space="preserve">к постановлению </w:t>
      </w:r>
      <w:r w:rsidRPr="00020B9E">
        <w:rPr>
          <w:sz w:val="22"/>
          <w:szCs w:val="22"/>
          <w:lang w:val="en-US"/>
        </w:rPr>
        <w:t>VII</w:t>
      </w:r>
      <w:r w:rsidRPr="00020B9E">
        <w:rPr>
          <w:sz w:val="22"/>
          <w:szCs w:val="22"/>
        </w:rPr>
        <w:t xml:space="preserve"> съезда ФНПР</w:t>
      </w:r>
    </w:p>
    <w:p w:rsidR="0086203B" w:rsidRPr="00020B9E" w:rsidRDefault="0086203B" w:rsidP="0086203B">
      <w:pPr>
        <w:shd w:val="clear" w:color="auto" w:fill="FFFFFF"/>
        <w:ind w:firstLine="340"/>
        <w:jc w:val="right"/>
        <w:rPr>
          <w:sz w:val="22"/>
          <w:szCs w:val="22"/>
        </w:rPr>
      </w:pPr>
      <w:r w:rsidRPr="00020B9E">
        <w:rPr>
          <w:sz w:val="22"/>
          <w:szCs w:val="22"/>
        </w:rPr>
        <w:t>от 14 января 2011 года</w:t>
      </w:r>
    </w:p>
    <w:p w:rsidR="0086203B" w:rsidRPr="00020B9E" w:rsidRDefault="0086203B" w:rsidP="0086203B">
      <w:pPr>
        <w:shd w:val="clear" w:color="auto" w:fill="FFFFFF"/>
        <w:jc w:val="center"/>
        <w:rPr>
          <w:sz w:val="32"/>
          <w:szCs w:val="32"/>
        </w:rPr>
      </w:pPr>
    </w:p>
    <w:p w:rsidR="0086203B" w:rsidRPr="00020B9E" w:rsidRDefault="0086203B" w:rsidP="0086203B">
      <w:pPr>
        <w:shd w:val="clear" w:color="auto" w:fill="FFFFFF"/>
        <w:jc w:val="center"/>
        <w:rPr>
          <w:b/>
          <w:sz w:val="26"/>
          <w:szCs w:val="26"/>
        </w:rPr>
      </w:pPr>
      <w:r w:rsidRPr="00020B9E">
        <w:rPr>
          <w:b/>
          <w:sz w:val="26"/>
          <w:szCs w:val="26"/>
        </w:rPr>
        <w:t xml:space="preserve">Резолюция </w:t>
      </w:r>
      <w:r w:rsidRPr="00020B9E">
        <w:rPr>
          <w:b/>
          <w:sz w:val="26"/>
          <w:szCs w:val="26"/>
          <w:lang w:val="en-US"/>
        </w:rPr>
        <w:t>VII</w:t>
      </w:r>
      <w:r w:rsidRPr="00020B9E">
        <w:rPr>
          <w:b/>
          <w:sz w:val="26"/>
          <w:szCs w:val="26"/>
        </w:rPr>
        <w:t xml:space="preserve"> съезда ФНПР</w:t>
      </w:r>
    </w:p>
    <w:p w:rsidR="0086203B" w:rsidRPr="00020B9E" w:rsidRDefault="0086203B" w:rsidP="0086203B">
      <w:pPr>
        <w:shd w:val="clear" w:color="auto" w:fill="FFFFFF"/>
        <w:jc w:val="both"/>
        <w:rPr>
          <w:b/>
          <w:bCs/>
          <w:sz w:val="36"/>
          <w:szCs w:val="36"/>
        </w:rPr>
      </w:pPr>
    </w:p>
    <w:p w:rsidR="0086203B" w:rsidRPr="00020B9E" w:rsidRDefault="0086203B" w:rsidP="0086203B">
      <w:pPr>
        <w:shd w:val="clear" w:color="auto" w:fill="FFFFFF"/>
        <w:jc w:val="center"/>
        <w:rPr>
          <w:rFonts w:ascii="BalticaC" w:hAnsi="BalticaC"/>
          <w:b/>
          <w:bCs/>
          <w:caps/>
          <w:sz w:val="28"/>
          <w:szCs w:val="28"/>
        </w:rPr>
      </w:pPr>
      <w:r w:rsidRPr="00020B9E">
        <w:rPr>
          <w:rFonts w:ascii="BalticaC" w:hAnsi="BalticaC"/>
          <w:b/>
          <w:bCs/>
          <w:caps/>
          <w:sz w:val="28"/>
          <w:szCs w:val="28"/>
        </w:rPr>
        <w:t xml:space="preserve">Информационная работа: </w:t>
      </w:r>
    </w:p>
    <w:p w:rsidR="0086203B" w:rsidRPr="00020B9E" w:rsidRDefault="0086203B" w:rsidP="0086203B">
      <w:pPr>
        <w:shd w:val="clear" w:color="auto" w:fill="FFFFFF"/>
        <w:jc w:val="center"/>
        <w:rPr>
          <w:rFonts w:ascii="BalticaC" w:hAnsi="BalticaC"/>
          <w:caps/>
          <w:sz w:val="28"/>
          <w:szCs w:val="28"/>
        </w:rPr>
      </w:pPr>
      <w:r w:rsidRPr="00020B9E">
        <w:rPr>
          <w:rFonts w:ascii="BalticaC" w:hAnsi="BalticaC"/>
          <w:b/>
          <w:bCs/>
          <w:caps/>
          <w:sz w:val="28"/>
          <w:szCs w:val="28"/>
        </w:rPr>
        <w:t>ориентир на члена профсоюза</w:t>
      </w:r>
    </w:p>
    <w:p w:rsidR="0086203B" w:rsidRPr="00020B9E" w:rsidRDefault="0086203B" w:rsidP="0086203B">
      <w:pPr>
        <w:shd w:val="clear" w:color="auto" w:fill="FFFFFF"/>
        <w:tabs>
          <w:tab w:val="left" w:leader="underscore" w:pos="3830"/>
        </w:tabs>
        <w:ind w:firstLine="340"/>
        <w:jc w:val="both"/>
      </w:pPr>
    </w:p>
    <w:p w:rsidR="0086203B" w:rsidRPr="00020B9E" w:rsidRDefault="0086203B" w:rsidP="0086203B">
      <w:pPr>
        <w:shd w:val="clear" w:color="auto" w:fill="FFFFFF"/>
        <w:tabs>
          <w:tab w:val="left" w:leader="underscore" w:pos="3830"/>
        </w:tabs>
        <w:ind w:firstLine="340"/>
        <w:jc w:val="both"/>
      </w:pPr>
      <w:r w:rsidRPr="00020B9E">
        <w:t>Активная информационная работа – важнейшая часть деятельности российских профсоюзов – должна быть        направлена на освещение профсоюз</w:t>
      </w:r>
      <w:r w:rsidRPr="00020B9E">
        <w:softHyphen/>
        <w:t>ной жизни, воздействие на общественное мнение, агитацию в</w:t>
      </w:r>
      <w:r w:rsidRPr="00020B9E">
        <w:rPr>
          <w:i/>
          <w:iCs/>
        </w:rPr>
        <w:t xml:space="preserve"> </w:t>
      </w:r>
      <w:r w:rsidRPr="00020B9E">
        <w:t>пользу профсоюзов. Она – неотъемле</w:t>
      </w:r>
      <w:r w:rsidRPr="00020B9E">
        <w:softHyphen/>
        <w:t>мый инструмент решения уставных задач, равный по значимости традиционным направлениям проф</w:t>
      </w:r>
      <w:r w:rsidRPr="00020B9E">
        <w:softHyphen/>
        <w:t>союзной работы. Успех информационной работы профсоюзов зависит от эффективного информаци</w:t>
      </w:r>
      <w:r w:rsidRPr="00020B9E">
        <w:softHyphen/>
        <w:t>онного взаимодействия профсоюзных структур всех уровней. Цена «информационного вопроса» – сохранение численности и привлечение новых чле</w:t>
      </w:r>
      <w:r w:rsidRPr="00020B9E">
        <w:softHyphen/>
        <w:t>нов профсоюзов, а по большому счету, будущее профсоюзного движения. Кроме того, информаци</w:t>
      </w:r>
      <w:r w:rsidRPr="00020B9E">
        <w:softHyphen/>
        <w:t>онная работа должна предоставлять члену профсо</w:t>
      </w:r>
      <w:r w:rsidRPr="00020B9E">
        <w:softHyphen/>
        <w:t>юза максимум сведений, необходимых ему для осознанного профсоюзного членства.</w:t>
      </w:r>
    </w:p>
    <w:p w:rsidR="0086203B" w:rsidRPr="00020B9E" w:rsidRDefault="0086203B" w:rsidP="0086203B">
      <w:pPr>
        <w:shd w:val="clear" w:color="auto" w:fill="FFFFFF"/>
        <w:ind w:firstLine="340"/>
        <w:jc w:val="both"/>
      </w:pPr>
      <w:r w:rsidRPr="00020B9E">
        <w:t>Проводимая в настоящее время информаци</w:t>
      </w:r>
      <w:r w:rsidRPr="00020B9E">
        <w:softHyphen/>
        <w:t>онная работа пока не достигает поставленных за</w:t>
      </w:r>
      <w:r w:rsidRPr="00020B9E">
        <w:softHyphen/>
        <w:t>дач. Вместо консолидации финансовых ресурсов и организационных усилий, объединения их на главных направлениях, зачастую имеет место ис</w:t>
      </w:r>
      <w:r w:rsidRPr="00020B9E">
        <w:softHyphen/>
        <w:t>пользование устаревших форм работы.</w:t>
      </w:r>
    </w:p>
    <w:p w:rsidR="0086203B" w:rsidRPr="00020B9E" w:rsidRDefault="0086203B" w:rsidP="0086203B">
      <w:pPr>
        <w:shd w:val="clear" w:color="auto" w:fill="FFFFFF"/>
        <w:ind w:firstLine="340"/>
        <w:jc w:val="both"/>
      </w:pPr>
      <w:r w:rsidRPr="00020B9E">
        <w:t>Член профсоюза имеет право получать регу</w:t>
      </w:r>
      <w:r w:rsidRPr="00020B9E">
        <w:softHyphen/>
        <w:t xml:space="preserve">лярную, всеобъемлющую, профсоюзно-ориентированную информацию о деятельности как его организации, так и всех </w:t>
      </w:r>
      <w:r w:rsidRPr="00020B9E">
        <w:lastRenderedPageBreak/>
        <w:t>российских профсоюзов снизу доверху. Эта информация должна быть до</w:t>
      </w:r>
      <w:r w:rsidRPr="00020B9E">
        <w:softHyphen/>
        <w:t>ступна и понятна.</w:t>
      </w:r>
    </w:p>
    <w:p w:rsidR="0086203B" w:rsidRPr="00020B9E" w:rsidRDefault="0086203B" w:rsidP="0086203B">
      <w:pPr>
        <w:shd w:val="clear" w:color="auto" w:fill="FFFFFF"/>
        <w:ind w:firstLine="340"/>
        <w:jc w:val="both"/>
      </w:pPr>
      <w:r w:rsidRPr="00020B9E">
        <w:t>Ситуация, когда это право не может быть реа</w:t>
      </w:r>
      <w:r w:rsidRPr="00020B9E">
        <w:softHyphen/>
        <w:t>лизовано, означает, что организация, допустив</w:t>
      </w:r>
      <w:r w:rsidRPr="00020B9E">
        <w:softHyphen/>
        <w:t>шая это ограничение, не полностью выполняет свои обязанности перед членом профсоюза.</w:t>
      </w:r>
    </w:p>
    <w:p w:rsidR="0086203B" w:rsidRPr="00020B9E" w:rsidRDefault="0086203B" w:rsidP="0086203B">
      <w:pPr>
        <w:shd w:val="clear" w:color="auto" w:fill="FFFFFF"/>
        <w:ind w:firstLine="340"/>
        <w:jc w:val="both"/>
      </w:pPr>
      <w:r w:rsidRPr="00020B9E">
        <w:t>Руководствуясь этим принципом, Съезд счита</w:t>
      </w:r>
      <w:r w:rsidRPr="00020B9E">
        <w:softHyphen/>
        <w:t>ет важным для членских организаций ФНПР суще</w:t>
      </w:r>
      <w:r w:rsidRPr="00020B9E">
        <w:softHyphen/>
        <w:t>ственно усилить внимание к информационной ра</w:t>
      </w:r>
      <w:r w:rsidRPr="00020B9E">
        <w:softHyphen/>
        <w:t>боте, как внутри своей организации, так и на меж</w:t>
      </w:r>
      <w:r w:rsidRPr="00020B9E">
        <w:softHyphen/>
        <w:t>союзном уровне. Это означает необходимость:</w:t>
      </w:r>
    </w:p>
    <w:p w:rsidR="0086203B" w:rsidRPr="00020B9E" w:rsidRDefault="0086203B" w:rsidP="0086203B">
      <w:pPr>
        <w:shd w:val="clear" w:color="auto" w:fill="FFFFFF"/>
        <w:ind w:firstLine="340"/>
        <w:jc w:val="both"/>
      </w:pPr>
      <w:r w:rsidRPr="00020B9E">
        <w:t>усилить информационное взаимодействие профсоюзных структур всех уровней и обеспе</w:t>
      </w:r>
      <w:r w:rsidRPr="00020B9E">
        <w:softHyphen/>
        <w:t>чить на его основе реальное функционирование Единой информационной системы профсоюзов;</w:t>
      </w:r>
    </w:p>
    <w:p w:rsidR="0086203B" w:rsidRPr="00020B9E" w:rsidRDefault="0086203B" w:rsidP="0086203B">
      <w:pPr>
        <w:shd w:val="clear" w:color="auto" w:fill="FFFFFF"/>
        <w:ind w:firstLine="340"/>
        <w:jc w:val="both"/>
      </w:pPr>
      <w:r w:rsidRPr="00020B9E">
        <w:t>назначить в каждой профсоюзной структуре ответственного за информационную работу;</w:t>
      </w:r>
    </w:p>
    <w:p w:rsidR="0086203B" w:rsidRPr="00020B9E" w:rsidRDefault="0086203B" w:rsidP="0086203B">
      <w:pPr>
        <w:shd w:val="clear" w:color="auto" w:fill="FFFFFF"/>
        <w:ind w:firstLine="340"/>
        <w:jc w:val="both"/>
      </w:pPr>
      <w:r w:rsidRPr="00020B9E">
        <w:t>завершить работу по созданию собственных веб-сайтов в Интернете;</w:t>
      </w:r>
    </w:p>
    <w:p w:rsidR="0086203B" w:rsidRPr="00020B9E" w:rsidRDefault="0086203B" w:rsidP="0086203B">
      <w:pPr>
        <w:shd w:val="clear" w:color="auto" w:fill="FFFFFF"/>
        <w:ind w:firstLine="340"/>
        <w:jc w:val="both"/>
      </w:pPr>
      <w:r w:rsidRPr="00020B9E">
        <w:t>оказать необходимую организационно-мето</w:t>
      </w:r>
      <w:r w:rsidRPr="00020B9E">
        <w:softHyphen/>
        <w:t>дическую поддержку профсоюзным организаци</w:t>
      </w:r>
      <w:r w:rsidRPr="00020B9E">
        <w:softHyphen/>
        <w:t>ям, стремящимся создать свои Интернет-сайты;</w:t>
      </w:r>
    </w:p>
    <w:p w:rsidR="0086203B" w:rsidRPr="00020B9E" w:rsidRDefault="0086203B" w:rsidP="0086203B">
      <w:pPr>
        <w:shd w:val="clear" w:color="auto" w:fill="FFFFFF"/>
        <w:ind w:firstLine="340"/>
        <w:jc w:val="both"/>
      </w:pPr>
      <w:r w:rsidRPr="00020B9E">
        <w:t>активнее внедрять новые информационные технологии, социальную рекламу, ориентирован</w:t>
      </w:r>
      <w:r w:rsidRPr="00020B9E">
        <w:softHyphen/>
        <w:t>ную на нужды работников на всех уровнях Единой информационной системы профсоюзов;</w:t>
      </w:r>
    </w:p>
    <w:p w:rsidR="0086203B" w:rsidRPr="00020B9E" w:rsidRDefault="0086203B" w:rsidP="0086203B">
      <w:pPr>
        <w:shd w:val="clear" w:color="auto" w:fill="FFFFFF"/>
        <w:ind w:firstLine="340"/>
        <w:jc w:val="both"/>
      </w:pPr>
      <w:r w:rsidRPr="00020B9E">
        <w:t>качественно увеличить целевую подписку на центральную профсоюзную газету «Солидар</w:t>
      </w:r>
      <w:r w:rsidRPr="00020B9E">
        <w:softHyphen/>
        <w:t>ность», исходя из про</w:t>
      </w:r>
      <w:r>
        <w:t xml:space="preserve">порции: один экземпляр – </w:t>
      </w:r>
      <w:r w:rsidRPr="00020B9E">
        <w:t>на сто членов профсоюза;</w:t>
      </w:r>
    </w:p>
    <w:p w:rsidR="0086203B" w:rsidRPr="00020B9E" w:rsidRDefault="0086203B" w:rsidP="0086203B">
      <w:pPr>
        <w:shd w:val="clear" w:color="auto" w:fill="FFFFFF"/>
        <w:ind w:firstLine="340"/>
        <w:jc w:val="both"/>
      </w:pPr>
      <w:r w:rsidRPr="00020B9E">
        <w:t>активизировать процесс создания региональ</w:t>
      </w:r>
      <w:r w:rsidRPr="00020B9E">
        <w:softHyphen/>
        <w:t>ных выпусков газеты «Солидарность» для увели</w:t>
      </w:r>
      <w:r w:rsidRPr="00020B9E">
        <w:softHyphen/>
        <w:t>чения объема местной информации.</w:t>
      </w:r>
    </w:p>
    <w:p w:rsidR="0086203B" w:rsidRPr="00020B9E" w:rsidRDefault="0086203B" w:rsidP="0086203B">
      <w:pPr>
        <w:shd w:val="clear" w:color="auto" w:fill="FFFFFF"/>
        <w:ind w:firstLine="340"/>
        <w:jc w:val="both"/>
      </w:pPr>
      <w:r w:rsidRPr="00020B9E">
        <w:t>Член профсоюза должен иметь профсоюзный билет, колдоговор, газету «Солидарность». В этом случае у него есть организация, защита и информация.</w:t>
      </w:r>
    </w:p>
    <w:p w:rsidR="0086203B" w:rsidRPr="00020B9E" w:rsidRDefault="0086203B" w:rsidP="0086203B">
      <w:pPr>
        <w:shd w:val="clear" w:color="auto" w:fill="FFFFFF"/>
        <w:ind w:firstLine="340"/>
        <w:jc w:val="both"/>
        <w:rPr>
          <w:b/>
          <w:bCs/>
        </w:rPr>
      </w:pPr>
      <w:r w:rsidRPr="00020B9E">
        <w:rPr>
          <w:b/>
          <w:bCs/>
        </w:rPr>
        <w:lastRenderedPageBreak/>
        <w:t>Право члена профсоюза на информацию должно быть обеспечено!</w:t>
      </w:r>
    </w:p>
    <w:p w:rsidR="0086203B" w:rsidRDefault="0086203B" w:rsidP="0086203B">
      <w:pPr>
        <w:jc w:val="center"/>
        <w:rPr>
          <w:rFonts w:ascii="BalticaC" w:hAnsi="BalticaC"/>
          <w:b/>
          <w:caps/>
          <w:sz w:val="28"/>
          <w:szCs w:val="28"/>
        </w:rPr>
      </w:pPr>
    </w:p>
    <w:p w:rsidR="0086203B" w:rsidRDefault="0086203B" w:rsidP="0086203B">
      <w:pPr>
        <w:jc w:val="center"/>
        <w:rPr>
          <w:rFonts w:ascii="BalticaC" w:hAnsi="BalticaC"/>
          <w:b/>
          <w:caps/>
          <w:sz w:val="28"/>
          <w:szCs w:val="28"/>
        </w:rPr>
      </w:pPr>
    </w:p>
    <w:p w:rsidR="0086203B" w:rsidRDefault="0086203B" w:rsidP="0086203B">
      <w:pPr>
        <w:jc w:val="center"/>
        <w:rPr>
          <w:rFonts w:ascii="BalticaC" w:hAnsi="BalticaC"/>
          <w:b/>
          <w:caps/>
          <w:sz w:val="28"/>
          <w:szCs w:val="28"/>
        </w:rPr>
      </w:pPr>
    </w:p>
    <w:p w:rsidR="0086203B" w:rsidRDefault="0086203B" w:rsidP="0086203B">
      <w:pPr>
        <w:jc w:val="center"/>
        <w:rPr>
          <w:rFonts w:ascii="BalticaC" w:hAnsi="BalticaC"/>
          <w:b/>
          <w:caps/>
          <w:sz w:val="28"/>
          <w:szCs w:val="28"/>
        </w:rPr>
      </w:pPr>
    </w:p>
    <w:p w:rsidR="0086203B" w:rsidRDefault="0086203B" w:rsidP="0086203B">
      <w:pPr>
        <w:jc w:val="center"/>
        <w:rPr>
          <w:rFonts w:ascii="BalticaC" w:hAnsi="BalticaC"/>
          <w:b/>
          <w:caps/>
          <w:sz w:val="28"/>
          <w:szCs w:val="28"/>
        </w:rPr>
      </w:pPr>
    </w:p>
    <w:p w:rsidR="0086203B" w:rsidRDefault="0086203B" w:rsidP="0086203B">
      <w:pPr>
        <w:jc w:val="center"/>
        <w:rPr>
          <w:rFonts w:ascii="BalticaC" w:hAnsi="BalticaC"/>
          <w:b/>
          <w:caps/>
          <w:sz w:val="28"/>
          <w:szCs w:val="28"/>
        </w:rPr>
      </w:pPr>
    </w:p>
    <w:p w:rsidR="0086203B" w:rsidRDefault="0086203B" w:rsidP="0086203B">
      <w:pPr>
        <w:jc w:val="center"/>
        <w:rPr>
          <w:rFonts w:ascii="BalticaC" w:hAnsi="BalticaC"/>
          <w:b/>
          <w:caps/>
          <w:sz w:val="28"/>
          <w:szCs w:val="28"/>
        </w:rPr>
      </w:pPr>
    </w:p>
    <w:p w:rsidR="0086203B" w:rsidRDefault="0086203B" w:rsidP="0086203B">
      <w:pPr>
        <w:jc w:val="center"/>
        <w:rPr>
          <w:rFonts w:ascii="BalticaC" w:hAnsi="BalticaC"/>
          <w:b/>
          <w:caps/>
          <w:sz w:val="28"/>
          <w:szCs w:val="28"/>
        </w:rPr>
      </w:pPr>
    </w:p>
    <w:p w:rsidR="00304C4B" w:rsidRDefault="00304C4B" w:rsidP="0086203B">
      <w:pPr>
        <w:jc w:val="center"/>
        <w:rPr>
          <w:rFonts w:ascii="BalticaC" w:hAnsi="BalticaC"/>
          <w:b/>
          <w:caps/>
          <w:sz w:val="28"/>
          <w:szCs w:val="28"/>
        </w:rPr>
      </w:pPr>
    </w:p>
    <w:p w:rsidR="00304C4B" w:rsidRDefault="00304C4B" w:rsidP="0086203B">
      <w:pPr>
        <w:jc w:val="center"/>
        <w:rPr>
          <w:rFonts w:ascii="BalticaC" w:hAnsi="BalticaC"/>
          <w:b/>
          <w:caps/>
          <w:sz w:val="28"/>
          <w:szCs w:val="28"/>
        </w:rPr>
      </w:pPr>
    </w:p>
    <w:p w:rsidR="00304C4B" w:rsidRDefault="00304C4B" w:rsidP="0086203B">
      <w:pPr>
        <w:jc w:val="center"/>
        <w:rPr>
          <w:rFonts w:ascii="BalticaC" w:hAnsi="BalticaC"/>
          <w:b/>
          <w:caps/>
          <w:sz w:val="28"/>
          <w:szCs w:val="28"/>
        </w:rPr>
      </w:pPr>
    </w:p>
    <w:p w:rsidR="00304C4B" w:rsidRDefault="00304C4B" w:rsidP="0086203B">
      <w:pPr>
        <w:jc w:val="center"/>
        <w:rPr>
          <w:rFonts w:ascii="BalticaC" w:hAnsi="BalticaC"/>
          <w:b/>
          <w:caps/>
          <w:sz w:val="28"/>
          <w:szCs w:val="28"/>
        </w:rPr>
      </w:pPr>
    </w:p>
    <w:p w:rsidR="00304C4B" w:rsidRDefault="00304C4B" w:rsidP="0086203B">
      <w:pPr>
        <w:jc w:val="center"/>
        <w:rPr>
          <w:rFonts w:ascii="BalticaC" w:hAnsi="BalticaC"/>
          <w:b/>
          <w:caps/>
          <w:sz w:val="28"/>
          <w:szCs w:val="28"/>
        </w:rPr>
      </w:pPr>
    </w:p>
    <w:p w:rsidR="00304C4B" w:rsidRDefault="00304C4B" w:rsidP="0086203B">
      <w:pPr>
        <w:jc w:val="center"/>
        <w:rPr>
          <w:rFonts w:ascii="BalticaC" w:hAnsi="BalticaC"/>
          <w:b/>
          <w:caps/>
          <w:sz w:val="28"/>
          <w:szCs w:val="28"/>
        </w:rPr>
      </w:pPr>
    </w:p>
    <w:p w:rsidR="00304C4B" w:rsidRDefault="00304C4B" w:rsidP="0086203B">
      <w:pPr>
        <w:jc w:val="center"/>
        <w:rPr>
          <w:rFonts w:ascii="BalticaC" w:hAnsi="BalticaC"/>
          <w:b/>
          <w:caps/>
          <w:sz w:val="28"/>
          <w:szCs w:val="28"/>
        </w:rPr>
      </w:pPr>
    </w:p>
    <w:p w:rsidR="00304C4B" w:rsidRDefault="00304C4B" w:rsidP="0086203B">
      <w:pPr>
        <w:jc w:val="center"/>
        <w:rPr>
          <w:rFonts w:ascii="BalticaC" w:hAnsi="BalticaC"/>
          <w:b/>
          <w:caps/>
          <w:sz w:val="28"/>
          <w:szCs w:val="28"/>
        </w:rPr>
      </w:pPr>
    </w:p>
    <w:p w:rsidR="00304C4B" w:rsidRDefault="00304C4B" w:rsidP="0086203B">
      <w:pPr>
        <w:jc w:val="center"/>
        <w:rPr>
          <w:rFonts w:ascii="BalticaC" w:hAnsi="BalticaC"/>
          <w:b/>
          <w:caps/>
          <w:sz w:val="28"/>
          <w:szCs w:val="28"/>
        </w:rPr>
      </w:pPr>
    </w:p>
    <w:p w:rsidR="00304C4B" w:rsidRDefault="00304C4B" w:rsidP="0086203B">
      <w:pPr>
        <w:jc w:val="center"/>
        <w:rPr>
          <w:rFonts w:ascii="BalticaC" w:hAnsi="BalticaC"/>
          <w:b/>
          <w:caps/>
          <w:sz w:val="28"/>
          <w:szCs w:val="28"/>
        </w:rPr>
      </w:pPr>
    </w:p>
    <w:p w:rsidR="00304C4B" w:rsidRDefault="00304C4B" w:rsidP="0086203B">
      <w:pPr>
        <w:jc w:val="center"/>
        <w:rPr>
          <w:rFonts w:ascii="BalticaC" w:hAnsi="BalticaC"/>
          <w:b/>
          <w:caps/>
          <w:sz w:val="28"/>
          <w:szCs w:val="28"/>
        </w:rPr>
      </w:pPr>
    </w:p>
    <w:p w:rsidR="0086203B" w:rsidRPr="00020B9E" w:rsidRDefault="0086203B" w:rsidP="0086203B">
      <w:pPr>
        <w:jc w:val="center"/>
        <w:rPr>
          <w:rFonts w:ascii="BalticaC" w:hAnsi="BalticaC"/>
          <w:b/>
          <w:caps/>
          <w:sz w:val="28"/>
          <w:szCs w:val="28"/>
        </w:rPr>
      </w:pPr>
      <w:r w:rsidRPr="00020B9E">
        <w:rPr>
          <w:rFonts w:ascii="BalticaC" w:hAnsi="BalticaC"/>
          <w:b/>
          <w:caps/>
          <w:sz w:val="28"/>
          <w:szCs w:val="28"/>
        </w:rPr>
        <w:lastRenderedPageBreak/>
        <w:t xml:space="preserve">О состоянии </w:t>
      </w:r>
      <w:proofErr w:type="gramStart"/>
      <w:r w:rsidRPr="00020B9E">
        <w:rPr>
          <w:rFonts w:ascii="BalticaC" w:hAnsi="BalticaC"/>
          <w:b/>
          <w:caps/>
          <w:sz w:val="28"/>
          <w:szCs w:val="28"/>
        </w:rPr>
        <w:t>информационной</w:t>
      </w:r>
      <w:proofErr w:type="gramEnd"/>
      <w:r w:rsidRPr="00020B9E">
        <w:rPr>
          <w:rFonts w:ascii="BalticaC" w:hAnsi="BalticaC"/>
          <w:b/>
          <w:caps/>
          <w:sz w:val="28"/>
          <w:szCs w:val="28"/>
        </w:rPr>
        <w:t xml:space="preserve"> </w:t>
      </w:r>
    </w:p>
    <w:p w:rsidR="0086203B" w:rsidRPr="00020B9E" w:rsidRDefault="0086203B" w:rsidP="0086203B">
      <w:pPr>
        <w:jc w:val="center"/>
        <w:rPr>
          <w:rFonts w:ascii="BalticaC" w:hAnsi="BalticaC"/>
          <w:b/>
          <w:caps/>
          <w:sz w:val="28"/>
          <w:szCs w:val="28"/>
        </w:rPr>
      </w:pPr>
      <w:r w:rsidRPr="00020B9E">
        <w:rPr>
          <w:rFonts w:ascii="BalticaC" w:hAnsi="BalticaC"/>
          <w:b/>
          <w:caps/>
          <w:sz w:val="28"/>
          <w:szCs w:val="28"/>
        </w:rPr>
        <w:t xml:space="preserve">работы в профсоюзе и мерах </w:t>
      </w:r>
    </w:p>
    <w:p w:rsidR="0086203B" w:rsidRPr="00020B9E" w:rsidRDefault="0086203B" w:rsidP="0086203B">
      <w:pPr>
        <w:jc w:val="center"/>
        <w:rPr>
          <w:rFonts w:ascii="BalticaC" w:hAnsi="BalticaC"/>
          <w:b/>
          <w:caps/>
          <w:sz w:val="28"/>
          <w:szCs w:val="28"/>
        </w:rPr>
      </w:pPr>
      <w:r w:rsidRPr="00020B9E">
        <w:rPr>
          <w:rFonts w:ascii="BalticaC" w:hAnsi="BalticaC"/>
          <w:b/>
          <w:caps/>
          <w:sz w:val="28"/>
          <w:szCs w:val="28"/>
        </w:rPr>
        <w:t>по ее совершенствованию</w:t>
      </w:r>
    </w:p>
    <w:p w:rsidR="0086203B" w:rsidRPr="00020B9E" w:rsidRDefault="0086203B" w:rsidP="0086203B">
      <w:pPr>
        <w:jc w:val="center"/>
        <w:rPr>
          <w:b/>
          <w:sz w:val="20"/>
          <w:szCs w:val="20"/>
        </w:rPr>
      </w:pPr>
    </w:p>
    <w:p w:rsidR="0086203B" w:rsidRPr="00020B9E" w:rsidRDefault="0086203B" w:rsidP="0086203B">
      <w:pPr>
        <w:jc w:val="center"/>
        <w:rPr>
          <w:rFonts w:ascii="Arial" w:hAnsi="Arial" w:cs="Arial"/>
          <w:b/>
        </w:rPr>
      </w:pPr>
      <w:r w:rsidRPr="00020B9E">
        <w:rPr>
          <w:rFonts w:ascii="Arial" w:hAnsi="Arial" w:cs="Arial"/>
          <w:b/>
        </w:rPr>
        <w:t xml:space="preserve">Доклад Н.А. Водянова, </w:t>
      </w:r>
    </w:p>
    <w:p w:rsidR="0086203B" w:rsidRDefault="0086203B" w:rsidP="0086203B">
      <w:pPr>
        <w:jc w:val="center"/>
        <w:rPr>
          <w:rFonts w:ascii="Arial" w:hAnsi="Arial" w:cs="Arial"/>
          <w:b/>
        </w:rPr>
      </w:pPr>
      <w:r w:rsidRPr="00020B9E">
        <w:rPr>
          <w:rFonts w:ascii="Arial" w:hAnsi="Arial" w:cs="Arial"/>
          <w:b/>
        </w:rPr>
        <w:t>заместителя Председателя Профсоюза</w:t>
      </w:r>
      <w:r>
        <w:rPr>
          <w:rFonts w:ascii="Arial" w:hAnsi="Arial" w:cs="Arial"/>
          <w:b/>
        </w:rPr>
        <w:t xml:space="preserve"> </w:t>
      </w:r>
    </w:p>
    <w:p w:rsidR="0086203B" w:rsidRDefault="0086203B" w:rsidP="0086203B">
      <w:pPr>
        <w:jc w:val="center"/>
        <w:rPr>
          <w:rFonts w:ascii="Arial" w:hAnsi="Arial" w:cs="Arial"/>
          <w:b/>
        </w:rPr>
      </w:pPr>
      <w:r>
        <w:rPr>
          <w:rFonts w:ascii="Arial" w:hAnsi="Arial" w:cs="Arial"/>
          <w:b/>
        </w:rPr>
        <w:t xml:space="preserve">на </w:t>
      </w:r>
      <w:r>
        <w:rPr>
          <w:rFonts w:ascii="Arial" w:hAnsi="Arial" w:cs="Arial"/>
          <w:b/>
          <w:lang w:val="en-US"/>
        </w:rPr>
        <w:t>VII</w:t>
      </w:r>
      <w:r w:rsidRPr="00BC26AD">
        <w:rPr>
          <w:rFonts w:ascii="Arial" w:hAnsi="Arial" w:cs="Arial"/>
          <w:b/>
        </w:rPr>
        <w:t xml:space="preserve"> </w:t>
      </w:r>
      <w:r>
        <w:rPr>
          <w:rFonts w:ascii="Arial" w:hAnsi="Arial" w:cs="Arial"/>
          <w:b/>
        </w:rPr>
        <w:t xml:space="preserve">заседании ЦК Профсоюза </w:t>
      </w:r>
    </w:p>
    <w:p w:rsidR="0086203B" w:rsidRPr="00BC26AD" w:rsidRDefault="0086203B" w:rsidP="0086203B">
      <w:pPr>
        <w:jc w:val="center"/>
        <w:rPr>
          <w:rFonts w:ascii="Arial" w:hAnsi="Arial" w:cs="Arial"/>
          <w:b/>
        </w:rPr>
      </w:pPr>
      <w:r>
        <w:rPr>
          <w:rFonts w:ascii="Arial" w:hAnsi="Arial" w:cs="Arial"/>
          <w:b/>
        </w:rPr>
        <w:t>07 декабря 2011 года</w:t>
      </w:r>
    </w:p>
    <w:p w:rsidR="0086203B" w:rsidRPr="00BC26AD" w:rsidRDefault="0086203B" w:rsidP="0086203B">
      <w:pPr>
        <w:ind w:firstLine="340"/>
        <w:jc w:val="both"/>
        <w:rPr>
          <w:sz w:val="20"/>
          <w:szCs w:val="20"/>
        </w:rPr>
      </w:pPr>
    </w:p>
    <w:tbl>
      <w:tblPr>
        <w:tblW w:w="0" w:type="auto"/>
        <w:tblLayout w:type="fixed"/>
        <w:tblLook w:val="01E0" w:firstRow="1" w:lastRow="1" w:firstColumn="1" w:lastColumn="1" w:noHBand="0" w:noVBand="0"/>
      </w:tblPr>
      <w:tblGrid>
        <w:gridCol w:w="3119"/>
        <w:gridCol w:w="3119"/>
      </w:tblGrid>
      <w:tr w:rsidR="0086203B" w:rsidRPr="004435A9" w:rsidTr="00304C4B">
        <w:tc>
          <w:tcPr>
            <w:tcW w:w="3119" w:type="dxa"/>
            <w:shd w:val="clear" w:color="auto" w:fill="auto"/>
            <w:tcMar>
              <w:left w:w="0" w:type="dxa"/>
              <w:right w:w="0" w:type="dxa"/>
            </w:tcMar>
            <w:vAlign w:val="center"/>
          </w:tcPr>
          <w:p w:rsidR="0086203B" w:rsidRPr="00020B9E" w:rsidRDefault="0086203B" w:rsidP="00304C4B">
            <w:pPr>
              <w:ind w:right="284" w:firstLine="340"/>
              <w:jc w:val="both"/>
            </w:pPr>
          </w:p>
          <w:p w:rsidR="0086203B" w:rsidRPr="00020B9E" w:rsidRDefault="0086203B" w:rsidP="00304C4B">
            <w:pPr>
              <w:ind w:right="284" w:firstLine="340"/>
              <w:jc w:val="both"/>
            </w:pPr>
            <w:r w:rsidRPr="004435A9">
              <w:rPr>
                <w:rFonts w:ascii="Arial Narrow" w:hAnsi="Arial Narrow"/>
              </w:rPr>
              <w:t>«Член Профсоюза имеет право получать регулярную, всеобъемлющую, профсоюзно-ориентированную информацию</w:t>
            </w:r>
            <w:r w:rsidRPr="00020B9E">
              <w:t xml:space="preserve"> </w:t>
            </w:r>
            <w:r w:rsidRPr="004435A9">
              <w:rPr>
                <w:rFonts w:ascii="Arial Narrow" w:hAnsi="Arial Narrow"/>
              </w:rPr>
              <w:t>о деятельности как его организации, так и всех Российских профсоюзов снизу доверху»</w:t>
            </w:r>
          </w:p>
          <w:p w:rsidR="0086203B" w:rsidRPr="00020B9E" w:rsidRDefault="0086203B" w:rsidP="00304C4B">
            <w:pPr>
              <w:ind w:right="284"/>
              <w:jc w:val="center"/>
            </w:pPr>
          </w:p>
          <w:p w:rsidR="0086203B" w:rsidRPr="00020B9E" w:rsidRDefault="0086203B" w:rsidP="00304C4B">
            <w:pPr>
              <w:ind w:right="284"/>
              <w:jc w:val="center"/>
            </w:pPr>
          </w:p>
        </w:tc>
        <w:tc>
          <w:tcPr>
            <w:tcW w:w="3119" w:type="dxa"/>
            <w:shd w:val="clear" w:color="auto" w:fill="auto"/>
            <w:tcMar>
              <w:left w:w="0" w:type="dxa"/>
              <w:right w:w="0" w:type="dxa"/>
            </w:tcMar>
          </w:tcPr>
          <w:p w:rsidR="0086203B" w:rsidRPr="004435A9" w:rsidRDefault="0086203B" w:rsidP="00304C4B">
            <w:pPr>
              <w:jc w:val="center"/>
              <w:rPr>
                <w:sz w:val="28"/>
                <w:szCs w:val="28"/>
              </w:rPr>
            </w:pPr>
          </w:p>
        </w:tc>
      </w:tr>
    </w:tbl>
    <w:p w:rsidR="0086203B" w:rsidRPr="00BC26AD" w:rsidRDefault="0086203B" w:rsidP="0086203B">
      <w:pPr>
        <w:ind w:firstLine="340"/>
        <w:jc w:val="both"/>
      </w:pPr>
    </w:p>
    <w:p w:rsidR="0086203B" w:rsidRPr="00020B9E" w:rsidRDefault="0086203B" w:rsidP="0086203B">
      <w:pPr>
        <w:pStyle w:val="ad"/>
        <w:shd w:val="clear" w:color="auto" w:fill="FFFFFF"/>
        <w:spacing w:before="0" w:beforeAutospacing="0" w:after="0" w:afterAutospacing="0"/>
        <w:ind w:firstLine="340"/>
        <w:jc w:val="both"/>
      </w:pPr>
      <w:r w:rsidRPr="00020B9E">
        <w:rPr>
          <w:b/>
          <w:bCs/>
        </w:rPr>
        <w:t>Информация</w:t>
      </w:r>
      <w:r w:rsidRPr="00020B9E">
        <w:rPr>
          <w:rStyle w:val="apple-converted-space"/>
        </w:rPr>
        <w:t> </w:t>
      </w:r>
      <w:r w:rsidRPr="00020B9E">
        <w:t>(от</w:t>
      </w:r>
      <w:r w:rsidRPr="00020B9E">
        <w:rPr>
          <w:rStyle w:val="apple-converted-space"/>
        </w:rPr>
        <w:t> </w:t>
      </w:r>
      <w:hyperlink r:id="rId42" w:tooltip="Латинский язык" w:history="1">
        <w:r w:rsidRPr="00020B9E">
          <w:rPr>
            <w:rStyle w:val="a7"/>
          </w:rPr>
          <w:t>лат.</w:t>
        </w:r>
      </w:hyperlink>
      <w:r w:rsidRPr="00020B9E">
        <w:t> </w:t>
      </w:r>
      <w:r w:rsidRPr="00020B9E">
        <w:rPr>
          <w:i/>
          <w:iCs/>
          <w:lang w:val="la-Latn"/>
        </w:rPr>
        <w:t>informatio</w:t>
      </w:r>
      <w:r w:rsidRPr="00020B9E">
        <w:t>, разъяснение, изложение, осведомленность) – сведения о чем-либо, независимо от формы их представления.</w:t>
      </w:r>
    </w:p>
    <w:p w:rsidR="0086203B" w:rsidRPr="00020B9E" w:rsidRDefault="0086203B" w:rsidP="0086203B">
      <w:pPr>
        <w:pStyle w:val="ad"/>
        <w:shd w:val="clear" w:color="auto" w:fill="FFFFFF"/>
        <w:spacing w:before="0" w:beforeAutospacing="0" w:after="0" w:afterAutospacing="0"/>
        <w:ind w:firstLine="340"/>
        <w:jc w:val="both"/>
      </w:pPr>
      <w:r w:rsidRPr="00020B9E">
        <w:t>В современной науке рассматриваются два вида информации:</w:t>
      </w:r>
    </w:p>
    <w:p w:rsidR="0086203B" w:rsidRPr="00020B9E" w:rsidRDefault="004F4A4F" w:rsidP="0086203B">
      <w:pPr>
        <w:pStyle w:val="ad"/>
        <w:shd w:val="clear" w:color="auto" w:fill="FFFFFF"/>
        <w:spacing w:before="0" w:beforeAutospacing="0" w:after="0" w:afterAutospacing="0"/>
        <w:ind w:firstLine="340"/>
        <w:jc w:val="both"/>
      </w:pPr>
      <w:hyperlink r:id="rId43" w:tooltip="Объект" w:history="1">
        <w:r w:rsidR="0086203B" w:rsidRPr="00020B9E">
          <w:rPr>
            <w:rStyle w:val="a7"/>
            <w:b/>
          </w:rPr>
          <w:t>Объективная</w:t>
        </w:r>
      </w:hyperlink>
      <w:r w:rsidR="0086203B" w:rsidRPr="00020B9E">
        <w:rPr>
          <w:rStyle w:val="apple-converted-space"/>
        </w:rPr>
        <w:t> </w:t>
      </w:r>
      <w:r w:rsidR="0086203B" w:rsidRPr="00020B9E">
        <w:t>(</w:t>
      </w:r>
      <w:r w:rsidR="0086203B" w:rsidRPr="00020B9E">
        <w:rPr>
          <w:i/>
          <w:iCs/>
        </w:rPr>
        <w:t>первичная</w:t>
      </w:r>
      <w:r w:rsidR="0086203B" w:rsidRPr="00020B9E">
        <w:t>) информация – свойство материальных объектов и явлений (процессов) порождать многообразие состояний, которые посредством взаимодействий передаются другим объектам и запечатлеваются в их структуре.</w:t>
      </w:r>
    </w:p>
    <w:p w:rsidR="0086203B" w:rsidRPr="00020B9E" w:rsidRDefault="004F4A4F" w:rsidP="0086203B">
      <w:pPr>
        <w:pStyle w:val="ad"/>
        <w:shd w:val="clear" w:color="auto" w:fill="FFFFFF"/>
        <w:spacing w:before="0" w:beforeAutospacing="0" w:after="0" w:afterAutospacing="0"/>
        <w:ind w:firstLine="340"/>
        <w:jc w:val="both"/>
      </w:pPr>
      <w:hyperlink r:id="rId44" w:tooltip="Субъект" w:history="1">
        <w:r w:rsidR="0086203B" w:rsidRPr="00020B9E">
          <w:rPr>
            <w:rStyle w:val="a7"/>
            <w:b/>
          </w:rPr>
          <w:t>Субъективная</w:t>
        </w:r>
      </w:hyperlink>
      <w:r w:rsidR="0086203B" w:rsidRPr="00020B9E">
        <w:rPr>
          <w:rStyle w:val="apple-converted-space"/>
        </w:rPr>
        <w:t> </w:t>
      </w:r>
      <w:r w:rsidR="0086203B" w:rsidRPr="00020B9E">
        <w:t xml:space="preserve"> информация – смысловое содержание объективной информации об объектах и процессах материального мира, сформированное сознанием человека с помощью смысловых образов (слов, образов и ощущений) и зафиксированное на каком-либо</w:t>
      </w:r>
      <w:r w:rsidR="0086203B" w:rsidRPr="00020B9E">
        <w:rPr>
          <w:rStyle w:val="apple-converted-space"/>
        </w:rPr>
        <w:t> </w:t>
      </w:r>
      <w:hyperlink r:id="rId45" w:tooltip="Носитель информации" w:history="1">
        <w:r w:rsidR="0086203B" w:rsidRPr="00020B9E">
          <w:rPr>
            <w:rStyle w:val="a7"/>
          </w:rPr>
          <w:t>материальном носителе</w:t>
        </w:r>
      </w:hyperlink>
      <w:r w:rsidR="0086203B" w:rsidRPr="00020B9E">
        <w:t>.</w:t>
      </w:r>
    </w:p>
    <w:p w:rsidR="0086203B" w:rsidRPr="00020B9E" w:rsidRDefault="0086203B" w:rsidP="0086203B">
      <w:pPr>
        <w:pStyle w:val="ad"/>
        <w:shd w:val="clear" w:color="auto" w:fill="FFFFFF"/>
        <w:spacing w:before="0" w:beforeAutospacing="0" w:after="0" w:afterAutospacing="0"/>
        <w:ind w:firstLine="340"/>
        <w:jc w:val="both"/>
      </w:pPr>
      <w:r w:rsidRPr="00020B9E">
        <w:t>В</w:t>
      </w:r>
      <w:r w:rsidRPr="00020B9E">
        <w:rPr>
          <w:rStyle w:val="apple-converted-space"/>
        </w:rPr>
        <w:t> </w:t>
      </w:r>
      <w:hyperlink r:id="rId46" w:tooltip="Просторечие" w:history="1">
        <w:r w:rsidRPr="00020B9E">
          <w:rPr>
            <w:rStyle w:val="a7"/>
          </w:rPr>
          <w:t>бытовом смысле</w:t>
        </w:r>
      </w:hyperlink>
      <w:r w:rsidRPr="00020B9E">
        <w:rPr>
          <w:rStyle w:val="apple-converted-space"/>
        </w:rPr>
        <w:t> </w:t>
      </w:r>
      <w:r w:rsidRPr="00020B9E">
        <w:rPr>
          <w:b/>
          <w:bCs/>
        </w:rPr>
        <w:t>информация</w:t>
      </w:r>
      <w:r w:rsidRPr="00020B9E">
        <w:t xml:space="preserve"> – сведения об окружающем мире и протекающих в нем процессах, воспринимаемые человеком или специальным устройством.</w:t>
      </w:r>
    </w:p>
    <w:p w:rsidR="0086203B" w:rsidRPr="00020B9E" w:rsidRDefault="0086203B" w:rsidP="0086203B">
      <w:pPr>
        <w:pStyle w:val="ad"/>
        <w:shd w:val="clear" w:color="auto" w:fill="FFFFFF"/>
        <w:spacing w:before="0" w:beforeAutospacing="0" w:after="0" w:afterAutospacing="0"/>
        <w:ind w:firstLine="340"/>
        <w:jc w:val="both"/>
      </w:pPr>
      <w:r w:rsidRPr="00020B9E">
        <w:t>В настоящее время не существует единого определения информации как научного термина. С точки зрения различных областей знания, данное понятие описывается своим специфическим набором признаков. Информация – это снятая</w:t>
      </w:r>
      <w:r w:rsidRPr="00020B9E">
        <w:rPr>
          <w:rStyle w:val="apple-converted-space"/>
        </w:rPr>
        <w:t> </w:t>
      </w:r>
      <w:hyperlink r:id="rId47" w:tooltip="Неопределенность" w:history="1">
        <w:r w:rsidRPr="00020B9E">
          <w:rPr>
            <w:rStyle w:val="a7"/>
          </w:rPr>
          <w:t>неопределенность</w:t>
        </w:r>
      </w:hyperlink>
      <w:r w:rsidRPr="00020B9E">
        <w:t>, т.е. сведения, которые должны снять в той или иной степени существующую у потребителя до их получения неопределенность, расширить его понимание объекта полезными сведениями.</w:t>
      </w:r>
    </w:p>
    <w:p w:rsidR="0086203B" w:rsidRPr="00020B9E" w:rsidRDefault="0086203B" w:rsidP="0086203B">
      <w:pPr>
        <w:pStyle w:val="ad"/>
        <w:shd w:val="clear" w:color="auto" w:fill="FFFFFF"/>
        <w:spacing w:before="0" w:beforeAutospacing="0" w:after="0" w:afterAutospacing="0"/>
        <w:ind w:firstLine="340"/>
        <w:jc w:val="both"/>
      </w:pPr>
      <w:r w:rsidRPr="00020B9E">
        <w:t>С точки зрения</w:t>
      </w:r>
      <w:r w:rsidRPr="00020B9E">
        <w:rPr>
          <w:rStyle w:val="apple-converted-space"/>
        </w:rPr>
        <w:t> </w:t>
      </w:r>
      <w:hyperlink r:id="rId48" w:tooltip="Информатика" w:history="1">
        <w:r w:rsidRPr="00020B9E">
          <w:rPr>
            <w:rStyle w:val="a7"/>
          </w:rPr>
          <w:t>информатики</w:t>
        </w:r>
      </w:hyperlink>
      <w:r w:rsidRPr="00020B9E">
        <w:t>, информация обладает рядом фундаментальных свойств: новизна, актуальность, достоверность, объективность, полнота, ценность и др.</w:t>
      </w:r>
    </w:p>
    <w:p w:rsidR="0086203B" w:rsidRPr="00020B9E" w:rsidRDefault="0086203B" w:rsidP="0086203B">
      <w:pPr>
        <w:pStyle w:val="ad"/>
        <w:shd w:val="clear" w:color="auto" w:fill="FFFFFF"/>
        <w:spacing w:before="0" w:beforeAutospacing="0" w:after="0" w:afterAutospacing="0"/>
        <w:ind w:firstLine="340"/>
        <w:jc w:val="both"/>
        <w:rPr>
          <w:spacing w:val="-3"/>
        </w:rPr>
      </w:pPr>
      <w:r w:rsidRPr="00020B9E">
        <w:rPr>
          <w:spacing w:val="-3"/>
        </w:rPr>
        <w:t xml:space="preserve">Законодательство Российской Федерации об информации, информационных технологиях и о защите информации основывается на </w:t>
      </w:r>
      <w:hyperlink r:id="rId49" w:history="1">
        <w:r w:rsidRPr="00020B9E">
          <w:rPr>
            <w:spacing w:val="-3"/>
          </w:rPr>
          <w:t>Конституции</w:t>
        </w:r>
      </w:hyperlink>
      <w:r w:rsidRPr="00020B9E">
        <w:rPr>
          <w:spacing w:val="-3"/>
        </w:rPr>
        <w:t xml:space="preserve"> Российской Федерации, международных договорах Российской Федерации и концентрированно отражено в  Федеральном законе от 27 июля 2006 года №149-ФЗ «Об информации, информационных технологиях и о защите информации» и других регулирующих отношения по использованию информации федеральных законах. </w:t>
      </w:r>
    </w:p>
    <w:p w:rsidR="0086203B" w:rsidRPr="00020B9E" w:rsidRDefault="0086203B" w:rsidP="0086203B">
      <w:pPr>
        <w:pStyle w:val="ConsPlusNormal"/>
        <w:widowControl/>
        <w:ind w:firstLine="340"/>
        <w:jc w:val="both"/>
        <w:rPr>
          <w:rFonts w:ascii="Times New Roman" w:hAnsi="Times New Roman" w:cs="Times New Roman"/>
          <w:sz w:val="24"/>
          <w:szCs w:val="24"/>
        </w:rPr>
      </w:pPr>
    </w:p>
    <w:p w:rsidR="0086203B" w:rsidRPr="00917BF3" w:rsidRDefault="0086203B" w:rsidP="0086203B">
      <w:pPr>
        <w:pStyle w:val="ConsPlusNormal"/>
        <w:widowControl/>
        <w:ind w:firstLine="340"/>
        <w:jc w:val="both"/>
        <w:outlineLvl w:val="0"/>
        <w:rPr>
          <w:rFonts w:ascii="Times New Roman" w:hAnsi="Times New Roman" w:cs="Times New Roman"/>
          <w:b/>
          <w:sz w:val="24"/>
          <w:szCs w:val="24"/>
        </w:rPr>
      </w:pPr>
      <w:r w:rsidRPr="00917BF3">
        <w:rPr>
          <w:rFonts w:ascii="Times New Roman" w:hAnsi="Times New Roman" w:cs="Times New Roman"/>
          <w:b/>
          <w:sz w:val="24"/>
          <w:szCs w:val="24"/>
        </w:rPr>
        <w:t>Статья 2 в нем так определяет  основные понятия:</w:t>
      </w:r>
    </w:p>
    <w:p w:rsidR="0086203B" w:rsidRPr="00020B9E" w:rsidRDefault="0086203B" w:rsidP="0086203B">
      <w:pPr>
        <w:pStyle w:val="ConsPlusNormal"/>
        <w:widowControl/>
        <w:ind w:firstLine="340"/>
        <w:jc w:val="both"/>
        <w:rPr>
          <w:rFonts w:ascii="Times New Roman" w:hAnsi="Times New Roman" w:cs="Times New Roman"/>
          <w:sz w:val="24"/>
          <w:szCs w:val="24"/>
        </w:rPr>
      </w:pPr>
      <w:r w:rsidRPr="00020B9E">
        <w:rPr>
          <w:rFonts w:ascii="Times New Roman" w:hAnsi="Times New Roman" w:cs="Times New Roman"/>
          <w:sz w:val="24"/>
          <w:szCs w:val="24"/>
        </w:rPr>
        <w:t>1) информация – сведения (сообщения, данные) независимо от формы их представления;</w:t>
      </w:r>
    </w:p>
    <w:p w:rsidR="0086203B" w:rsidRPr="00020B9E" w:rsidRDefault="0086203B" w:rsidP="0086203B">
      <w:pPr>
        <w:pStyle w:val="ConsPlusNormal"/>
        <w:widowControl/>
        <w:ind w:firstLine="340"/>
        <w:jc w:val="both"/>
        <w:rPr>
          <w:rFonts w:ascii="Times New Roman" w:hAnsi="Times New Roman" w:cs="Times New Roman"/>
          <w:sz w:val="24"/>
          <w:szCs w:val="24"/>
        </w:rPr>
      </w:pPr>
      <w:r w:rsidRPr="00020B9E">
        <w:rPr>
          <w:rFonts w:ascii="Times New Roman" w:hAnsi="Times New Roman" w:cs="Times New Roman"/>
          <w:sz w:val="24"/>
          <w:szCs w:val="24"/>
        </w:rPr>
        <w:t xml:space="preserve">2) информационные технологии – процессы, методы поиска, сбора, хранения, обработки, предоставления, </w:t>
      </w:r>
      <w:r w:rsidRPr="00020B9E">
        <w:rPr>
          <w:rFonts w:ascii="Times New Roman" w:hAnsi="Times New Roman" w:cs="Times New Roman"/>
          <w:sz w:val="24"/>
          <w:szCs w:val="24"/>
        </w:rPr>
        <w:lastRenderedPageBreak/>
        <w:t>распространения информации и способы осуществления таких процессов и методов;</w:t>
      </w:r>
    </w:p>
    <w:p w:rsidR="0086203B" w:rsidRPr="00020B9E" w:rsidRDefault="0086203B" w:rsidP="0086203B">
      <w:pPr>
        <w:pStyle w:val="ConsPlusNormal"/>
        <w:widowControl/>
        <w:ind w:firstLine="340"/>
        <w:jc w:val="both"/>
        <w:rPr>
          <w:rFonts w:ascii="Times New Roman" w:hAnsi="Times New Roman" w:cs="Times New Roman"/>
          <w:sz w:val="24"/>
          <w:szCs w:val="24"/>
        </w:rPr>
      </w:pPr>
      <w:r w:rsidRPr="00020B9E">
        <w:rPr>
          <w:rFonts w:ascii="Times New Roman" w:hAnsi="Times New Roman" w:cs="Times New Roman"/>
          <w:sz w:val="24"/>
          <w:szCs w:val="24"/>
        </w:rPr>
        <w:t>3)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86203B" w:rsidRPr="00020B9E" w:rsidRDefault="0086203B" w:rsidP="0086203B">
      <w:pPr>
        <w:pStyle w:val="ConsPlusNormal"/>
        <w:widowControl/>
        <w:ind w:firstLine="340"/>
        <w:jc w:val="both"/>
        <w:rPr>
          <w:rFonts w:ascii="Times New Roman" w:hAnsi="Times New Roman" w:cs="Times New Roman"/>
          <w:sz w:val="24"/>
          <w:szCs w:val="24"/>
        </w:rPr>
      </w:pPr>
      <w:r w:rsidRPr="00020B9E">
        <w:rPr>
          <w:rFonts w:ascii="Times New Roman" w:hAnsi="Times New Roman" w:cs="Times New Roman"/>
          <w:sz w:val="24"/>
          <w:szCs w:val="24"/>
        </w:rPr>
        <w:t>4)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86203B" w:rsidRPr="00020B9E" w:rsidRDefault="0086203B" w:rsidP="0086203B">
      <w:pPr>
        <w:ind w:firstLine="340"/>
        <w:jc w:val="both"/>
      </w:pPr>
    </w:p>
    <w:p w:rsidR="0086203B" w:rsidRPr="00917BF3" w:rsidRDefault="0086203B" w:rsidP="0086203B">
      <w:pPr>
        <w:pStyle w:val="ConsPlusNormal"/>
        <w:widowControl/>
        <w:ind w:firstLine="340"/>
        <w:jc w:val="both"/>
        <w:outlineLvl w:val="0"/>
        <w:rPr>
          <w:rFonts w:ascii="Times New Roman" w:hAnsi="Times New Roman" w:cs="Times New Roman"/>
          <w:b/>
          <w:sz w:val="24"/>
          <w:szCs w:val="24"/>
        </w:rPr>
      </w:pPr>
      <w:r w:rsidRPr="00917BF3">
        <w:rPr>
          <w:rFonts w:ascii="Times New Roman" w:hAnsi="Times New Roman" w:cs="Times New Roman"/>
          <w:b/>
          <w:sz w:val="24"/>
          <w:szCs w:val="24"/>
        </w:rPr>
        <w:t>Статья 13. вводит градацию информационных систем, согласно ей:</w:t>
      </w:r>
    </w:p>
    <w:p w:rsidR="0086203B" w:rsidRPr="00020B9E" w:rsidRDefault="0086203B" w:rsidP="0086203B">
      <w:pPr>
        <w:pStyle w:val="ConsPlusNormal"/>
        <w:widowControl/>
        <w:ind w:firstLine="340"/>
        <w:jc w:val="both"/>
        <w:rPr>
          <w:rFonts w:ascii="Times New Roman" w:hAnsi="Times New Roman" w:cs="Times New Roman"/>
          <w:sz w:val="24"/>
          <w:szCs w:val="24"/>
        </w:rPr>
      </w:pPr>
      <w:r w:rsidRPr="00020B9E">
        <w:rPr>
          <w:rFonts w:ascii="Times New Roman" w:hAnsi="Times New Roman" w:cs="Times New Roman"/>
          <w:sz w:val="24"/>
          <w:szCs w:val="24"/>
        </w:rPr>
        <w:t>1. Информационные системы включают в себя:</w:t>
      </w:r>
    </w:p>
    <w:p w:rsidR="0086203B" w:rsidRPr="00020B9E" w:rsidRDefault="0086203B" w:rsidP="0086203B">
      <w:pPr>
        <w:pStyle w:val="ConsPlusNormal"/>
        <w:widowControl/>
        <w:ind w:firstLine="340"/>
        <w:jc w:val="both"/>
        <w:rPr>
          <w:rFonts w:ascii="Times New Roman" w:hAnsi="Times New Roman" w:cs="Times New Roman"/>
          <w:sz w:val="24"/>
          <w:szCs w:val="24"/>
        </w:rPr>
      </w:pPr>
      <w:r w:rsidRPr="00020B9E">
        <w:rPr>
          <w:rFonts w:ascii="Times New Roman" w:hAnsi="Times New Roman" w:cs="Times New Roman"/>
          <w:sz w:val="24"/>
          <w:szCs w:val="24"/>
        </w:rP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86203B" w:rsidRPr="00020B9E" w:rsidRDefault="0086203B" w:rsidP="0086203B">
      <w:pPr>
        <w:pStyle w:val="ConsPlusNormal"/>
        <w:widowControl/>
        <w:ind w:firstLine="340"/>
        <w:jc w:val="both"/>
        <w:rPr>
          <w:rFonts w:ascii="Times New Roman" w:hAnsi="Times New Roman" w:cs="Times New Roman"/>
          <w:sz w:val="24"/>
          <w:szCs w:val="24"/>
        </w:rPr>
      </w:pPr>
      <w:r w:rsidRPr="00020B9E">
        <w:rPr>
          <w:rFonts w:ascii="Times New Roman" w:hAnsi="Times New Roman" w:cs="Times New Roman"/>
          <w:sz w:val="24"/>
          <w:szCs w:val="24"/>
        </w:rPr>
        <w:t>2) муниципальные информационные системы, созданные на основании решения органа местного самоуправления;</w:t>
      </w:r>
    </w:p>
    <w:p w:rsidR="0086203B" w:rsidRPr="00020B9E" w:rsidRDefault="0086203B" w:rsidP="0086203B">
      <w:pPr>
        <w:pStyle w:val="ConsPlusNormal"/>
        <w:widowControl/>
        <w:ind w:firstLine="340"/>
        <w:jc w:val="both"/>
        <w:rPr>
          <w:rFonts w:ascii="Times New Roman" w:hAnsi="Times New Roman" w:cs="Times New Roman"/>
          <w:sz w:val="24"/>
          <w:szCs w:val="24"/>
        </w:rPr>
      </w:pPr>
      <w:r w:rsidRPr="00020B9E">
        <w:rPr>
          <w:rFonts w:ascii="Times New Roman" w:hAnsi="Times New Roman" w:cs="Times New Roman"/>
          <w:sz w:val="24"/>
          <w:szCs w:val="24"/>
        </w:rPr>
        <w:t>3) иные информационные системы.</w:t>
      </w:r>
    </w:p>
    <w:p w:rsidR="0086203B" w:rsidRPr="00020B9E" w:rsidRDefault="0086203B" w:rsidP="0086203B">
      <w:pPr>
        <w:pStyle w:val="ad"/>
        <w:shd w:val="clear" w:color="auto" w:fill="FFFFFF"/>
        <w:spacing w:before="0" w:beforeAutospacing="0" w:after="0" w:afterAutospacing="0"/>
        <w:ind w:firstLine="340"/>
        <w:jc w:val="both"/>
      </w:pPr>
      <w:r w:rsidRPr="00020B9E">
        <w:t>Т.е. информационная система нашего Профсоюза признается государством, относится к иным информационным системам, защищена и существует в рамках положений настоящего Федерального закона.</w:t>
      </w:r>
    </w:p>
    <w:p w:rsidR="0086203B" w:rsidRPr="00020B9E" w:rsidRDefault="0086203B" w:rsidP="0086203B">
      <w:pPr>
        <w:pStyle w:val="ad"/>
        <w:shd w:val="clear" w:color="auto" w:fill="FFFFFF"/>
        <w:spacing w:before="0" w:beforeAutospacing="0" w:after="0" w:afterAutospacing="0"/>
        <w:ind w:firstLine="340"/>
        <w:jc w:val="both"/>
      </w:pPr>
      <w:r w:rsidRPr="00020B9E">
        <w:t>Перейдём от общей трактовки понятий ближе к профсоюзной тематике.</w:t>
      </w:r>
    </w:p>
    <w:p w:rsidR="0086203B" w:rsidRPr="00020B9E" w:rsidRDefault="0086203B" w:rsidP="0086203B">
      <w:pPr>
        <w:pStyle w:val="ad"/>
        <w:shd w:val="clear" w:color="auto" w:fill="FFFFFF"/>
        <w:spacing w:before="0" w:beforeAutospacing="0" w:after="0" w:afterAutospacing="0"/>
        <w:ind w:firstLine="340"/>
        <w:jc w:val="both"/>
        <w:rPr>
          <w:spacing w:val="3"/>
        </w:rPr>
      </w:pPr>
      <w:r w:rsidRPr="00020B9E">
        <w:rPr>
          <w:spacing w:val="3"/>
        </w:rPr>
        <w:t xml:space="preserve">Информационная работа – это комплекс организационных, издательских, технических, исследовательских и других мероприятий, направленных на объективное и полное отражение сущности и задач деятельности профсоюзов в современных условиях, </w:t>
      </w:r>
      <w:r w:rsidRPr="00020B9E">
        <w:rPr>
          <w:spacing w:val="3"/>
        </w:rPr>
        <w:lastRenderedPageBreak/>
        <w:t>проводимой ими работе по защите социально-экономических прав работников, популяризацию профсоюзных идей, создание положительного имиджа Профсоюза и усиление мотивации профсоюзного членства.</w:t>
      </w:r>
    </w:p>
    <w:p w:rsidR="0086203B" w:rsidRPr="00020B9E" w:rsidRDefault="0086203B" w:rsidP="0086203B">
      <w:pPr>
        <w:pStyle w:val="ad"/>
        <w:shd w:val="clear" w:color="auto" w:fill="FFFFFF"/>
        <w:spacing w:before="0" w:beforeAutospacing="0" w:after="0" w:afterAutospacing="0"/>
        <w:ind w:firstLine="340"/>
        <w:jc w:val="both"/>
      </w:pPr>
      <w:r w:rsidRPr="00020B9E">
        <w:t>В нашем Профсоюзе на таком уровне состояние информационной работы последний раз было рассмотрено на заседании Президиума Центрального комитета 4 декабря 2007 года. По итогам было принято Постановление «О совершенствовании информационного обеспечения деятельности Профсоюза», утверждён план мероприятий по совершенствованию единой информационной системы Профсоюза на 2008–2010 годы.</w:t>
      </w:r>
    </w:p>
    <w:p w:rsidR="0086203B" w:rsidRPr="00020B9E" w:rsidRDefault="0086203B" w:rsidP="0086203B">
      <w:pPr>
        <w:pStyle w:val="ad"/>
        <w:shd w:val="clear" w:color="auto" w:fill="FFFFFF"/>
        <w:spacing w:before="0" w:beforeAutospacing="0" w:after="0" w:afterAutospacing="0" w:line="266" w:lineRule="exact"/>
        <w:ind w:firstLine="340"/>
        <w:jc w:val="both"/>
      </w:pPr>
      <w:r w:rsidRPr="00020B9E">
        <w:t>Нужно отметить, что информационная система нашего Профсоюза строится и развивается в рамках единой информационной системы профсоюзов России.</w:t>
      </w:r>
    </w:p>
    <w:p w:rsidR="0086203B" w:rsidRPr="00020B9E" w:rsidRDefault="0086203B" w:rsidP="0086203B">
      <w:pPr>
        <w:spacing w:line="266" w:lineRule="exact"/>
        <w:ind w:firstLine="340"/>
        <w:jc w:val="both"/>
      </w:pPr>
      <w:r w:rsidRPr="00020B9E">
        <w:t>Анализируя показатели  сегодняшнего состояния работы информационного комплекса нашего Профсоюза в целом и сравнивая их с ранее принятыми и озвученными директивными документами, включая наше Постановление и Концепцию профсоюзной информационной полит</w:t>
      </w:r>
      <w:r>
        <w:t>ики,</w:t>
      </w:r>
      <w:r w:rsidRPr="00020B9E">
        <w:t xml:space="preserve"> можно сделать следующие выводы:</w:t>
      </w:r>
    </w:p>
    <w:p w:rsidR="0086203B" w:rsidRPr="00020B9E" w:rsidRDefault="0086203B" w:rsidP="0086203B">
      <w:pPr>
        <w:spacing w:line="266" w:lineRule="exact"/>
        <w:ind w:firstLine="340"/>
        <w:jc w:val="both"/>
      </w:pPr>
      <w:r w:rsidRPr="00020B9E">
        <w:t>направление развития информационной системы нашего Профсоюза полностью укладывается в рамки общей Концепции информационного развития профсоюзов, как по вектору развития</w:t>
      </w:r>
      <w:r>
        <w:t>,</w:t>
      </w:r>
      <w:r w:rsidRPr="00020B9E">
        <w:t xml:space="preserve"> так и по срокам,</w:t>
      </w:r>
    </w:p>
    <w:p w:rsidR="0086203B" w:rsidRPr="00020B9E" w:rsidRDefault="0086203B" w:rsidP="0086203B">
      <w:pPr>
        <w:spacing w:line="266" w:lineRule="exact"/>
        <w:ind w:firstLine="340"/>
        <w:jc w:val="both"/>
      </w:pPr>
      <w:r w:rsidRPr="00020B9E">
        <w:t>официальная точка зрения Профсоюза по ключевым вопросам целей, задач и принципов работы идентична совокупным взглядам профсоюзов,</w:t>
      </w:r>
    </w:p>
    <w:p w:rsidR="0086203B" w:rsidRPr="00020B9E" w:rsidRDefault="0086203B" w:rsidP="0086203B">
      <w:pPr>
        <w:spacing w:line="266" w:lineRule="exact"/>
        <w:ind w:firstLine="340"/>
        <w:jc w:val="both"/>
      </w:pPr>
      <w:r w:rsidRPr="00020B9E">
        <w:t>мероприятия, намеченные Постановлением Президиума ЦК от 04 декабря 2007 года в целом выполнены,</w:t>
      </w:r>
    </w:p>
    <w:p w:rsidR="0086203B" w:rsidRPr="00020B9E" w:rsidRDefault="0086203B" w:rsidP="0086203B">
      <w:pPr>
        <w:spacing w:line="266" w:lineRule="exact"/>
        <w:ind w:firstLine="340"/>
        <w:jc w:val="both"/>
      </w:pPr>
      <w:r w:rsidRPr="00020B9E">
        <w:t>Выстроенный информационный комплекс выполняет следующие задачи:</w:t>
      </w:r>
    </w:p>
    <w:p w:rsidR="0086203B" w:rsidRPr="00020B9E" w:rsidRDefault="0086203B" w:rsidP="0086203B">
      <w:pPr>
        <w:spacing w:line="266" w:lineRule="exact"/>
        <w:ind w:firstLine="340"/>
        <w:jc w:val="both"/>
      </w:pPr>
      <w:r w:rsidRPr="00020B9E">
        <w:t>формирует общественное мнение в интересах трудящихся и профсоюзного движения в целом,</w:t>
      </w:r>
    </w:p>
    <w:p w:rsidR="0086203B" w:rsidRPr="00020B9E" w:rsidRDefault="0086203B" w:rsidP="0086203B">
      <w:pPr>
        <w:spacing w:line="266" w:lineRule="exact"/>
        <w:ind w:firstLine="340"/>
        <w:jc w:val="both"/>
      </w:pPr>
      <w:r w:rsidRPr="00020B9E">
        <w:lastRenderedPageBreak/>
        <w:t xml:space="preserve">привлекает внимание общества к проблемам, решения которых добивается </w:t>
      </w:r>
      <w:r>
        <w:t>П</w:t>
      </w:r>
      <w:r w:rsidRPr="00020B9E">
        <w:t>рофсоюз,</w:t>
      </w:r>
    </w:p>
    <w:p w:rsidR="0086203B" w:rsidRPr="00020B9E" w:rsidRDefault="0086203B" w:rsidP="0086203B">
      <w:pPr>
        <w:spacing w:line="266" w:lineRule="exact"/>
        <w:ind w:firstLine="340"/>
        <w:jc w:val="both"/>
      </w:pPr>
      <w:r w:rsidRPr="00020B9E">
        <w:t>разъясняет стратегические цели и задачи профсоюзного движения,</w:t>
      </w:r>
    </w:p>
    <w:p w:rsidR="0086203B" w:rsidRPr="00020B9E" w:rsidRDefault="0086203B" w:rsidP="0086203B">
      <w:pPr>
        <w:ind w:firstLine="340"/>
        <w:jc w:val="both"/>
      </w:pPr>
      <w:r w:rsidRPr="00020B9E">
        <w:t>формирует у большинства населения устойчивое положительное восприятие  Профсоюза,</w:t>
      </w:r>
    </w:p>
    <w:p w:rsidR="0086203B" w:rsidRPr="00020B9E" w:rsidRDefault="0086203B" w:rsidP="0086203B">
      <w:pPr>
        <w:ind w:firstLine="340"/>
        <w:jc w:val="both"/>
      </w:pPr>
      <w:r w:rsidRPr="00020B9E">
        <w:t>формирует у членов Профсоюза и трудящихся негативное отношение к работодателям, нарушающим трудовое законодательство (пропагандистская задача),</w:t>
      </w:r>
    </w:p>
    <w:p w:rsidR="0086203B" w:rsidRPr="00020B9E" w:rsidRDefault="0086203B" w:rsidP="0086203B">
      <w:pPr>
        <w:ind w:firstLine="340"/>
        <w:jc w:val="both"/>
      </w:pPr>
      <w:r w:rsidRPr="00020B9E">
        <w:t>формирует позитивный имидж профсоюзного движения.</w:t>
      </w:r>
    </w:p>
    <w:p w:rsidR="0086203B" w:rsidRPr="00020B9E" w:rsidRDefault="0086203B" w:rsidP="0086203B">
      <w:pPr>
        <w:ind w:firstLine="340"/>
        <w:jc w:val="both"/>
      </w:pPr>
      <w:r w:rsidRPr="00020B9E">
        <w:t>Однако, как и всякое реализуемое дело, в процессе строительства необходим соответствующий оперативный контроль и своевременная корректировка, что собственно и является целью рассмотрения настоящего вопроса. Прослеживается перекос в становлении системы. Гипертрофированное развитие в части информационного обеспечения «сверху – вниз», фактически система доводит до сведения низовых структур распорядительные документы, решения, справочный материал, формы оперативной отчетности и сведения о мероприятиях, проводимых на уровне ЦК Профсоюза. Это явный перекос.</w:t>
      </w:r>
    </w:p>
    <w:p w:rsidR="0086203B" w:rsidRPr="00020B9E" w:rsidRDefault="0086203B" w:rsidP="0086203B">
      <w:pPr>
        <w:ind w:firstLine="340"/>
        <w:jc w:val="both"/>
      </w:pPr>
      <w:r w:rsidRPr="00020B9E">
        <w:t>Кто из руководителей региональных организаций подготовил позитивный материал профсоюзного содержания и направил его для размещения на сайте Профсоюза для всеобщего изучения?</w:t>
      </w:r>
    </w:p>
    <w:p w:rsidR="0086203B" w:rsidRPr="00020B9E" w:rsidRDefault="0086203B" w:rsidP="0086203B">
      <w:pPr>
        <w:ind w:firstLine="340"/>
        <w:jc w:val="both"/>
      </w:pPr>
      <w:r w:rsidRPr="00020B9E">
        <w:t>Где обратная связь – положительный опыт работы на уровне первичных организаций «заряжается» в информационную систему?</w:t>
      </w:r>
    </w:p>
    <w:p w:rsidR="0086203B" w:rsidRPr="00020B9E" w:rsidRDefault="0086203B" w:rsidP="0086203B">
      <w:pPr>
        <w:ind w:firstLine="340"/>
        <w:jc w:val="both"/>
        <w:rPr>
          <w:spacing w:val="2"/>
        </w:rPr>
      </w:pPr>
      <w:r w:rsidRPr="00020B9E">
        <w:rPr>
          <w:spacing w:val="2"/>
        </w:rPr>
        <w:t>Как работает система на уровне связи первичных организаций да и региональных между собой? Какой объем информации проходит через эти связи? Используется ли связь через выстроенную систему между профсоюзными печатными изданиями, осуществляется ли обмен информацией?</w:t>
      </w:r>
    </w:p>
    <w:p w:rsidR="0086203B" w:rsidRPr="00020B9E" w:rsidRDefault="0086203B" w:rsidP="0086203B">
      <w:pPr>
        <w:ind w:firstLine="340"/>
        <w:jc w:val="both"/>
        <w:rPr>
          <w:spacing w:val="-3"/>
        </w:rPr>
      </w:pPr>
      <w:r w:rsidRPr="00020B9E">
        <w:rPr>
          <w:spacing w:val="-3"/>
        </w:rPr>
        <w:lastRenderedPageBreak/>
        <w:t>Ответ – это если и есть, то в ничтожных объемах, единичные случаи. Кто-нибудь хочет привести контраргументы?</w:t>
      </w:r>
    </w:p>
    <w:p w:rsidR="0086203B" w:rsidRPr="00020B9E" w:rsidRDefault="0086203B" w:rsidP="0086203B">
      <w:pPr>
        <w:ind w:firstLine="340"/>
        <w:jc w:val="both"/>
      </w:pPr>
      <w:r w:rsidRPr="00020B9E">
        <w:t>Мы реализуем лишь ничтожную часть возможностей, задействовали систему лишь на уровне «почтовых отправлений». И это в современном мире, где информация – главный капитал, а обладание ею – условие существования и выживания.</w:t>
      </w:r>
    </w:p>
    <w:p w:rsidR="0086203B" w:rsidRPr="00020B9E" w:rsidRDefault="0086203B" w:rsidP="0086203B">
      <w:pPr>
        <w:spacing w:line="268" w:lineRule="exact"/>
        <w:ind w:firstLine="340"/>
        <w:jc w:val="both"/>
      </w:pPr>
      <w:r w:rsidRPr="00020B9E">
        <w:t xml:space="preserve">Посмотрите, как активно используют этот ресурс наши противники. </w:t>
      </w:r>
    </w:p>
    <w:p w:rsidR="0086203B" w:rsidRPr="00020B9E" w:rsidRDefault="0086203B" w:rsidP="0086203B">
      <w:pPr>
        <w:spacing w:line="268" w:lineRule="exact"/>
        <w:ind w:firstLine="340"/>
        <w:jc w:val="both"/>
      </w:pPr>
      <w:r w:rsidRPr="00020B9E">
        <w:t xml:space="preserve">Не будем уделять должного значения информационной работе – </w:t>
      </w:r>
      <w:r>
        <w:t>о</w:t>
      </w:r>
      <w:r w:rsidRPr="00020B9E">
        <w:t>ни нас погубят, затеряемся, утеряем значение для людей, уничтожим сами себя.</w:t>
      </w:r>
    </w:p>
    <w:p w:rsidR="0086203B" w:rsidRPr="00020B9E" w:rsidRDefault="0086203B" w:rsidP="0086203B">
      <w:pPr>
        <w:spacing w:line="268" w:lineRule="exact"/>
        <w:ind w:firstLine="340"/>
        <w:jc w:val="both"/>
      </w:pPr>
      <w:r w:rsidRPr="00020B9E">
        <w:t>Сейчас необходимо ваше влияние на развитие системы, наполнение со стороны региональных организаций.</w:t>
      </w:r>
    </w:p>
    <w:p w:rsidR="0086203B" w:rsidRPr="00020B9E" w:rsidRDefault="0086203B" w:rsidP="0086203B">
      <w:pPr>
        <w:spacing w:line="268" w:lineRule="exact"/>
        <w:ind w:firstLine="340"/>
        <w:jc w:val="both"/>
      </w:pPr>
      <w:r w:rsidRPr="00020B9E">
        <w:t>Всякое мероприятие может быть реализовано должным образом лишь при условии соответствующего материального обеспечения.</w:t>
      </w:r>
    </w:p>
    <w:p w:rsidR="0086203B" w:rsidRPr="00020B9E" w:rsidRDefault="0086203B" w:rsidP="0086203B">
      <w:pPr>
        <w:spacing w:line="268" w:lineRule="exact"/>
        <w:ind w:firstLine="340"/>
        <w:jc w:val="both"/>
      </w:pPr>
      <w:r w:rsidRPr="00020B9E">
        <w:t>Итог – в 2010 году ЦК потратил половину от совокупных затрат всех региональных организаций, 4,8 и 10,2 млн. руб. Считаю – это мало. Сколько нужно? Столько, что бы реализовать все сказанное выше.</w:t>
      </w:r>
    </w:p>
    <w:p w:rsidR="0086203B" w:rsidRPr="00020B9E" w:rsidRDefault="0086203B" w:rsidP="0086203B">
      <w:pPr>
        <w:ind w:firstLine="340"/>
        <w:jc w:val="both"/>
        <w:rPr>
          <w:i/>
          <w:sz w:val="16"/>
          <w:szCs w:val="16"/>
        </w:rPr>
      </w:pPr>
    </w:p>
    <w:p w:rsidR="0086203B" w:rsidRPr="00020B9E" w:rsidRDefault="0086203B" w:rsidP="0086203B">
      <w:pPr>
        <w:ind w:firstLine="340"/>
        <w:jc w:val="both"/>
        <w:rPr>
          <w:sz w:val="28"/>
          <w:szCs w:val="28"/>
        </w:rPr>
      </w:pPr>
      <w:r w:rsidRPr="00020B9E">
        <w:rPr>
          <w:i/>
          <w:sz w:val="28"/>
          <w:szCs w:val="28"/>
        </w:rPr>
        <w:t>Что же нами создано на сегодняшний день и как используется?</w:t>
      </w:r>
    </w:p>
    <w:p w:rsidR="0086203B" w:rsidRPr="00020B9E" w:rsidRDefault="0086203B" w:rsidP="0086203B">
      <w:pPr>
        <w:spacing w:line="282" w:lineRule="exact"/>
        <w:ind w:firstLine="340"/>
        <w:jc w:val="both"/>
      </w:pPr>
      <w:r w:rsidRPr="00020B9E">
        <w:t>На уровне ЦК функционирует пресс-служба, возглавляемая освобожденным работником.</w:t>
      </w:r>
    </w:p>
    <w:p w:rsidR="0086203B" w:rsidRPr="00020B9E" w:rsidRDefault="0086203B" w:rsidP="0086203B">
      <w:pPr>
        <w:spacing w:line="282" w:lineRule="exact"/>
        <w:ind w:firstLine="340"/>
        <w:jc w:val="both"/>
      </w:pPr>
      <w:r w:rsidRPr="00020B9E">
        <w:t xml:space="preserve">ЦК Профсоюза 13 лет издаёт журнал «Информационный бюллетень Профсоюза» (свидетельство </w:t>
      </w:r>
      <w:proofErr w:type="spellStart"/>
      <w:r w:rsidRPr="00020B9E">
        <w:t>Госкомпечати</w:t>
      </w:r>
      <w:proofErr w:type="spellEnd"/>
      <w:r w:rsidRPr="00020B9E">
        <w:t xml:space="preserve"> РФ о регистрации  от 21 декабря 1998 года), который рассчитан на профсоюзных работников и активистов. </w:t>
      </w:r>
    </w:p>
    <w:p w:rsidR="0086203B" w:rsidRPr="00020B9E" w:rsidRDefault="0086203B" w:rsidP="0086203B">
      <w:pPr>
        <w:spacing w:line="282" w:lineRule="exact"/>
        <w:ind w:firstLine="340"/>
        <w:jc w:val="both"/>
      </w:pPr>
      <w:r w:rsidRPr="00020B9E">
        <w:t xml:space="preserve">Основная тематика: практика профсоюзной работы, её формы и методы, опыт региональных, территориальных и первичных организаций, международная работа </w:t>
      </w:r>
      <w:r w:rsidRPr="00020B9E">
        <w:lastRenderedPageBreak/>
        <w:t>Профсоюза, постановления руководящих и выборных органов Профсоюза, юридические консультации.</w:t>
      </w:r>
    </w:p>
    <w:p w:rsidR="0086203B" w:rsidRPr="00020B9E" w:rsidRDefault="0086203B" w:rsidP="0086203B">
      <w:pPr>
        <w:spacing w:line="282" w:lineRule="exact"/>
        <w:ind w:firstLine="340"/>
        <w:jc w:val="both"/>
      </w:pPr>
      <w:r w:rsidRPr="00020B9E">
        <w:t>Постоянные разделы и рубрики: «Дела и заботы ЦК Профсоюза», «Социальное партнерство», «Реализация молодежной политики», «Письма о наболевшем», «Будни организаций Профсоюза» и другие, позволяющие оптимально сочетать официальные публикации и освещение опыта реализации принимаемых решений, рассказы о людях, претворяющих их в жизнь.</w:t>
      </w:r>
    </w:p>
    <w:p w:rsidR="0086203B" w:rsidRPr="00020B9E" w:rsidRDefault="0086203B" w:rsidP="0086203B">
      <w:pPr>
        <w:ind w:firstLine="340"/>
        <w:jc w:val="both"/>
      </w:pPr>
      <w:r w:rsidRPr="00020B9E">
        <w:t>Дополнительно, кроме этого, вошло в практику формирование компакт-дисков для региональных организаций справочными материалами и нормативными документами.</w:t>
      </w:r>
    </w:p>
    <w:p w:rsidR="0086203B" w:rsidRPr="00020B9E" w:rsidRDefault="0086203B" w:rsidP="0086203B">
      <w:pPr>
        <w:ind w:firstLine="340"/>
        <w:jc w:val="both"/>
      </w:pPr>
      <w:r w:rsidRPr="00020B9E">
        <w:t>У журнала сложился круг авторов из профсоюзных активистов и работников, что позволяет освещать самые разнообразные вопросы, не оставлять без внимания ни один регион (в среднем в каждом номере материалы из 1</w:t>
      </w:r>
      <w:r>
        <w:t>0–</w:t>
      </w:r>
      <w:r w:rsidRPr="00020B9E">
        <w:t>15 регионов).</w:t>
      </w:r>
    </w:p>
    <w:p w:rsidR="0086203B" w:rsidRPr="00020B9E" w:rsidRDefault="0086203B" w:rsidP="0086203B">
      <w:pPr>
        <w:ind w:firstLine="340"/>
        <w:jc w:val="both"/>
      </w:pPr>
      <w:r w:rsidRPr="00020B9E">
        <w:t xml:space="preserve">Тираж каждого номера в настоящее время 2000 экземпляров. </w:t>
      </w:r>
    </w:p>
    <w:p w:rsidR="0086203B" w:rsidRPr="00020B9E" w:rsidRDefault="0086203B" w:rsidP="0086203B">
      <w:pPr>
        <w:ind w:firstLine="340"/>
        <w:jc w:val="both"/>
      </w:pPr>
      <w:r w:rsidRPr="00020B9E">
        <w:rPr>
          <w:lang w:val="en-US"/>
        </w:rPr>
        <w:t>C</w:t>
      </w:r>
      <w:r w:rsidRPr="00020B9E">
        <w:t xml:space="preserve"> учетом ваших пожеланий,  соответствующих требованиям времени, увеличен объем журнала, разнообразнее стала тематика, глубже и основательней публикации, улучшилась полиграфическое производство и оформление. Публикуются цветные вкладки и иллюстрации на обложках, черно-белые фотографии в текстах, специальный выпуск к </w:t>
      </w:r>
      <w:r w:rsidRPr="00020B9E">
        <w:rPr>
          <w:lang w:val="en-US"/>
        </w:rPr>
        <w:t>VII</w:t>
      </w:r>
      <w:r w:rsidRPr="00020B9E">
        <w:t xml:space="preserve"> Съезду вышел в цветном исполнении.</w:t>
      </w:r>
    </w:p>
    <w:p w:rsidR="0086203B" w:rsidRPr="00020B9E" w:rsidRDefault="0086203B" w:rsidP="0086203B">
      <w:pPr>
        <w:ind w:firstLine="340"/>
        <w:jc w:val="both"/>
      </w:pPr>
      <w:r w:rsidRPr="00020B9E">
        <w:t xml:space="preserve">Публикации в «Информационном бюллетене Профсоюза» стали основой для книг «80 лет на страже членов Профсоюза», 500-страничного иллюстрированного издания «Наш Профсоюз. Истории и современный этап развития» с посвящением его члену Профсоюза – книги, рассказывающей об истории и современном этапе </w:t>
      </w:r>
      <w:r w:rsidRPr="00020B9E">
        <w:lastRenderedPageBreak/>
        <w:t xml:space="preserve">многогранной деятельности Профсоюза по представлению и защите социально-трудовых прав и законных интересов своих членов, и книги «От создания – к развитию» своеобразной летописи 20-летнего пути пройденного Профсоюзом. Эти издания получили высокую оценку в газетах «Трибуна», «Солидарность», журналах «Профсоюзы», «Профсоюзы и экономика», «Вести ФНПР», «Труд и социальные отношения». </w:t>
      </w:r>
    </w:p>
    <w:p w:rsidR="0086203B" w:rsidRPr="00020B9E" w:rsidRDefault="0086203B" w:rsidP="0086203B">
      <w:pPr>
        <w:ind w:firstLine="340"/>
        <w:jc w:val="both"/>
      </w:pPr>
      <w:r w:rsidRPr="00020B9E">
        <w:t>Эти издания – непосредственное создание и поддержание имиджа Профсоюза.</w:t>
      </w:r>
    </w:p>
    <w:p w:rsidR="0086203B" w:rsidRPr="00020B9E" w:rsidRDefault="0086203B" w:rsidP="0086203B">
      <w:pPr>
        <w:ind w:firstLine="340"/>
        <w:jc w:val="both"/>
      </w:pPr>
      <w:r w:rsidRPr="00020B9E">
        <w:t xml:space="preserve">Региональные комитеты стали по примеру ЦК Профсоюза выпускать аналогичные издания различной периодичности и объема. </w:t>
      </w:r>
    </w:p>
    <w:p w:rsidR="0086203B" w:rsidRPr="00020B9E" w:rsidRDefault="0086203B" w:rsidP="0086203B">
      <w:pPr>
        <w:ind w:firstLine="340"/>
        <w:jc w:val="both"/>
      </w:pPr>
      <w:r w:rsidRPr="00020B9E">
        <w:t>Примеры:</w:t>
      </w:r>
    </w:p>
    <w:p w:rsidR="0086203B" w:rsidRPr="00020B9E" w:rsidRDefault="0086203B" w:rsidP="0086203B">
      <w:pPr>
        <w:ind w:firstLine="340"/>
        <w:jc w:val="both"/>
      </w:pPr>
      <w:r w:rsidRPr="00020B9E">
        <w:t xml:space="preserve">Московские (областной и городской), Межрегиональный г. Санкт-Петербурга и Ленинградской области, </w:t>
      </w:r>
      <w:proofErr w:type="spellStart"/>
      <w:r w:rsidRPr="00020B9E">
        <w:t>Башкортостанской</w:t>
      </w:r>
      <w:proofErr w:type="spellEnd"/>
      <w:r w:rsidRPr="00020B9E">
        <w:t>, Марийской, Татарстанской, Якутской республиканских, Забайкальской, Сахалинской и других областных организаций Профсоюза, более половины.</w:t>
      </w:r>
    </w:p>
    <w:p w:rsidR="0086203B" w:rsidRPr="00020B9E" w:rsidRDefault="0086203B" w:rsidP="0086203B">
      <w:pPr>
        <w:ind w:firstLine="340"/>
        <w:jc w:val="both"/>
        <w:rPr>
          <w:spacing w:val="2"/>
        </w:rPr>
      </w:pPr>
      <w:r w:rsidRPr="00020B9E">
        <w:rPr>
          <w:spacing w:val="2"/>
        </w:rPr>
        <w:t>В январе 2003 года Центральный комитет Профсоюза зарегистрировал и открыл собственный сайт в Интернете. С тех пор каждый пользователь, в частности, любой член Профсоюза, получил прямой доступ к полной информации о Профсоюзе, его деятельности и основным документам. Необходимо шире использовать этот ресурс со стороны региональных организаций. Собственные сайты поддерживают 29% региональных организаций (Курган, Москва, Московская область, Ростов, Башкортостан и др.). Преимущество этого ресурса в его общедоступности. Для поль</w:t>
      </w:r>
      <w:r>
        <w:rPr>
          <w:spacing w:val="2"/>
        </w:rPr>
        <w:t>зователя совершенно нет разницы</w:t>
      </w:r>
      <w:r w:rsidRPr="00020B9E">
        <w:rPr>
          <w:spacing w:val="2"/>
        </w:rPr>
        <w:t xml:space="preserve"> на какой сайт зайти. Поэтому, наряду с развитием и поддержанием собственных сайтов, я предлагаю всё таки сделать основным источником информации единый сайт </w:t>
      </w:r>
      <w:proofErr w:type="spellStart"/>
      <w:r w:rsidRPr="00020B9E">
        <w:rPr>
          <w:spacing w:val="2"/>
          <w:lang w:val="en-US"/>
        </w:rPr>
        <w:t>prgu</w:t>
      </w:r>
      <w:proofErr w:type="spellEnd"/>
      <w:r w:rsidRPr="00020B9E">
        <w:rPr>
          <w:spacing w:val="2"/>
        </w:rPr>
        <w:t>.</w:t>
      </w:r>
      <w:proofErr w:type="spellStart"/>
      <w:r w:rsidRPr="00020B9E">
        <w:rPr>
          <w:spacing w:val="2"/>
          <w:lang w:val="en-US"/>
        </w:rPr>
        <w:t>ru</w:t>
      </w:r>
      <w:proofErr w:type="spellEnd"/>
      <w:r w:rsidRPr="00020B9E">
        <w:rPr>
          <w:spacing w:val="2"/>
        </w:rPr>
        <w:t>. Всё в одном месте, так удобнее для пользователей, по аналогии с системой «одного окна».</w:t>
      </w:r>
    </w:p>
    <w:p w:rsidR="0086203B" w:rsidRPr="00020B9E" w:rsidRDefault="0086203B" w:rsidP="0086203B">
      <w:pPr>
        <w:ind w:firstLine="340"/>
        <w:jc w:val="both"/>
      </w:pPr>
      <w:r w:rsidRPr="00020B9E">
        <w:lastRenderedPageBreak/>
        <w:t>На уровне Профсоюза и его организаций в целом работает система электронного документооборота по электронной почте. Любой заявитель может отправить в организации Профсоюза своё обращение по электронной почте. С точки зрения повышения оперативности работы внедряем систему сбора оперативной информации в электронном виде. В сети размещается пустой бланк, а ваши службы самостоятельно заполняют необходимы графы. Простота и оперативность сбора и анализа повышаются на порядок.</w:t>
      </w:r>
    </w:p>
    <w:p w:rsidR="0086203B" w:rsidRPr="00020B9E" w:rsidRDefault="0086203B" w:rsidP="0086203B">
      <w:pPr>
        <w:ind w:firstLine="340"/>
        <w:jc w:val="both"/>
      </w:pPr>
      <w:r w:rsidRPr="00020B9E">
        <w:t>Однако в ряде региональных организаций интернет-связь крайне не устойчива, не отвечает предъявляемым требованиям. Прошу провести ревизию, принять необходимые меры на техническом уровне, поменять провайдера.</w:t>
      </w:r>
    </w:p>
    <w:p w:rsidR="0086203B" w:rsidRPr="00020B9E" w:rsidRDefault="0086203B" w:rsidP="0086203B">
      <w:pPr>
        <w:ind w:firstLine="340"/>
        <w:jc w:val="both"/>
      </w:pPr>
      <w:r w:rsidRPr="00020B9E">
        <w:t>Учитывая специфику профсоюзной работы – структурные подразделения весьма удалены друг от друга и от центра, а оперативная связь необходима, невозможно работать без голосовой связи.  Громадные деньги тратятся на оплату телефонных переговоров. Полтора года назад Председател</w:t>
      </w:r>
      <w:r>
        <w:t>ь Профсоюза</w:t>
      </w:r>
      <w:r w:rsidRPr="00020B9E">
        <w:t xml:space="preserve"> В.П. Савченко обратился к вам с предложением об использовании для голосовой связи технологии </w:t>
      </w:r>
      <w:r w:rsidRPr="00020B9E">
        <w:rPr>
          <w:lang w:val="en-US"/>
        </w:rPr>
        <w:t>Skype</w:t>
      </w:r>
      <w:r w:rsidRPr="00020B9E">
        <w:t xml:space="preserve">. Эта технология, кстати разработана она была на территории СССР, в Эстонии, позволяет вести не только голосовые переговоры, но и передавать видеоизображения и информацию в виде файлов через Интернет-сеть. Это не дань новомодным увлечениям, не галочка для отчета. Например, минута телефонного разговора по мобильному телефону из Москвы до географического центра России стоит порядка 14 рублей. Для </w:t>
      </w:r>
      <w:proofErr w:type="spellStart"/>
      <w:r w:rsidRPr="00020B9E">
        <w:rPr>
          <w:lang w:val="en-US"/>
        </w:rPr>
        <w:t>skype</w:t>
      </w:r>
      <w:proofErr w:type="spellEnd"/>
      <w:r w:rsidRPr="00020B9E">
        <w:t xml:space="preserve"> при общении с компьютера на компьютер это вообще бе</w:t>
      </w:r>
      <w:r>
        <w:t xml:space="preserve">сплатно, а разговор компьютер – </w:t>
      </w:r>
      <w:r w:rsidRPr="00020B9E">
        <w:t>мобильный телефон стоит от 50 копеек до 1руб.</w:t>
      </w:r>
      <w:r>
        <w:t xml:space="preserve"> </w:t>
      </w:r>
      <w:r w:rsidRPr="00020B9E">
        <w:t xml:space="preserve">80 коп. за минуту и не зависит от расстояния. </w:t>
      </w:r>
    </w:p>
    <w:p w:rsidR="0086203B" w:rsidRPr="00020B9E" w:rsidRDefault="0086203B" w:rsidP="0086203B">
      <w:pPr>
        <w:ind w:firstLine="340"/>
        <w:jc w:val="both"/>
      </w:pPr>
      <w:r w:rsidRPr="00020B9E">
        <w:t>Есть разница?</w:t>
      </w:r>
    </w:p>
    <w:p w:rsidR="0086203B" w:rsidRPr="00020B9E" w:rsidRDefault="0086203B" w:rsidP="0086203B">
      <w:pPr>
        <w:ind w:firstLine="340"/>
        <w:jc w:val="both"/>
      </w:pPr>
      <w:r w:rsidRPr="00020B9E">
        <w:lastRenderedPageBreak/>
        <w:t>У всех у вас компьютеры есть, подключение к сети есть. Программа распространяется официально и бесплатно. Пользователь начальной квалификации устанавливает её макси</w:t>
      </w:r>
      <w:r>
        <w:t>мум за 4–</w:t>
      </w:r>
      <w:r w:rsidRPr="00020B9E">
        <w:t>5 минут. Стоимость дополнительного оборудовани</w:t>
      </w:r>
      <w:r>
        <w:t>я (если нужно) в пределах 300–</w:t>
      </w:r>
      <w:r w:rsidRPr="00020B9E">
        <w:t>400 рублей.</w:t>
      </w:r>
    </w:p>
    <w:p w:rsidR="0086203B" w:rsidRPr="00020B9E" w:rsidRDefault="0086203B" w:rsidP="0086203B">
      <w:pPr>
        <w:ind w:firstLine="340"/>
        <w:jc w:val="both"/>
      </w:pPr>
      <w:r w:rsidRPr="00020B9E">
        <w:t>Однако в целом выполнение этого поручения можно считать проваленным.</w:t>
      </w:r>
    </w:p>
    <w:p w:rsidR="0086203B" w:rsidRPr="00020B9E" w:rsidRDefault="0086203B" w:rsidP="0086203B">
      <w:pPr>
        <w:ind w:firstLine="340"/>
        <w:jc w:val="both"/>
      </w:pPr>
      <w:r w:rsidRPr="00020B9E">
        <w:rPr>
          <w:lang w:val="en-US"/>
        </w:rPr>
        <w:t>Skype</w:t>
      </w:r>
      <w:r w:rsidRPr="00020B9E">
        <w:t xml:space="preserve"> установлен и используется начиная от заведующих отделами ЦК до председателя. Причем заведующие используют его для связи между собой, как альтернативу местной телефонной связи. Пользуются региональные организации: </w:t>
      </w:r>
    </w:p>
    <w:p w:rsidR="0086203B" w:rsidRPr="00020B9E" w:rsidRDefault="0086203B" w:rsidP="0086203B">
      <w:pPr>
        <w:ind w:firstLine="340"/>
        <w:jc w:val="both"/>
      </w:pPr>
      <w:r w:rsidRPr="00020B9E">
        <w:t>Башкортостан, Ростов, Курган, Тюмень.  Еще 3 заявили что они его имеют.</w:t>
      </w:r>
    </w:p>
    <w:p w:rsidR="0086203B" w:rsidRPr="00020B9E" w:rsidRDefault="0086203B" w:rsidP="0086203B">
      <w:pPr>
        <w:ind w:firstLine="340"/>
        <w:jc w:val="both"/>
      </w:pPr>
      <w:r w:rsidRPr="00020B9E">
        <w:t xml:space="preserve">Бесспорный лидеры – Курганская и </w:t>
      </w:r>
      <w:proofErr w:type="spellStart"/>
      <w:r w:rsidRPr="00020B9E">
        <w:t>Башкортостанская</w:t>
      </w:r>
      <w:proofErr w:type="spellEnd"/>
      <w:r w:rsidRPr="00020B9E">
        <w:t xml:space="preserve"> организации. Проведены две видеоконференции с моим участием и участием Председателя молодежного совета ЦК Профсоюза. Я видел на экране весь зал и выступающих, они видели меня. Задавали вопросы, обсуждали их. Эффект присутствия такой же, как если бы мы находились в одном помещении.</w:t>
      </w:r>
    </w:p>
    <w:p w:rsidR="0086203B" w:rsidRPr="00020B9E" w:rsidRDefault="0086203B" w:rsidP="0086203B">
      <w:pPr>
        <w:ind w:firstLine="340"/>
        <w:jc w:val="both"/>
      </w:pPr>
      <w:r w:rsidRPr="00020B9E">
        <w:t>Причину вижу в одном – ряд председателей региональных организаций познали в совершенстве профсоюзную работу, стали «самодостаточны», зачем им узнавать что-то новое? Не считают нужным даже изучить поручение Пред</w:t>
      </w:r>
      <w:r>
        <w:t>седателя. Об этом, к</w:t>
      </w:r>
      <w:r w:rsidRPr="00020B9E">
        <w:t>стати свидетельствуют ваши ответы о рассмотрении в течении 1,5 лет «приобретения программного обеспечения».</w:t>
      </w:r>
    </w:p>
    <w:p w:rsidR="0086203B" w:rsidRPr="00020B9E" w:rsidRDefault="0086203B" w:rsidP="0086203B">
      <w:pPr>
        <w:ind w:firstLine="340"/>
        <w:jc w:val="both"/>
      </w:pPr>
      <w:r w:rsidRPr="00020B9E">
        <w:t xml:space="preserve">Предлагаю с сегодняшнего дня все служебные не оперативные голосовые переговоры с заведующими ЦК и специалистами региональных организаций вести только через </w:t>
      </w:r>
      <w:r w:rsidRPr="00020B9E">
        <w:rPr>
          <w:lang w:val="en-US"/>
        </w:rPr>
        <w:t>Skype</w:t>
      </w:r>
      <w:r w:rsidRPr="00020B9E">
        <w:t>.</w:t>
      </w:r>
    </w:p>
    <w:p w:rsidR="0086203B" w:rsidRPr="00020B9E" w:rsidRDefault="0086203B" w:rsidP="0086203B">
      <w:pPr>
        <w:ind w:firstLine="340"/>
        <w:jc w:val="both"/>
      </w:pPr>
      <w:r w:rsidRPr="00020B9E">
        <w:t>Или предпочитаете дальше выкидывать взносы членов Профсоюза «на ветер»?</w:t>
      </w:r>
    </w:p>
    <w:p w:rsidR="0086203B" w:rsidRPr="00020B9E" w:rsidRDefault="0086203B" w:rsidP="0086203B">
      <w:pPr>
        <w:ind w:firstLine="340"/>
        <w:jc w:val="both"/>
      </w:pPr>
      <w:r w:rsidRPr="00020B9E">
        <w:lastRenderedPageBreak/>
        <w:t>Концепция информационного обеспечения ни в коей мере не умаляет и не предусматривает замену живого общения между людьми, наоборот, на уровне п</w:t>
      </w:r>
      <w:r>
        <w:t>ервичной профсоюзной организации</w:t>
      </w:r>
      <w:r w:rsidRPr="00020B9E">
        <w:t xml:space="preserve"> необходимо иметь назначенного работника, активиста для постоянного информирования членов </w:t>
      </w:r>
      <w:r>
        <w:t>П</w:t>
      </w:r>
      <w:r w:rsidRPr="00020B9E">
        <w:t>рофсоюза.</w:t>
      </w:r>
    </w:p>
    <w:p w:rsidR="0086203B" w:rsidRPr="00020B9E" w:rsidRDefault="0086203B" w:rsidP="0086203B">
      <w:pPr>
        <w:ind w:firstLine="340"/>
        <w:jc w:val="both"/>
      </w:pPr>
      <w:r w:rsidRPr="00020B9E">
        <w:t xml:space="preserve">В нашем Профсоюзе сложилась и работает система информирования, оперативного контроля и управления через </w:t>
      </w:r>
      <w:r>
        <w:t>проведение плановых семинаров-</w:t>
      </w:r>
      <w:r w:rsidRPr="00020B9E">
        <w:t xml:space="preserve">совещаний. </w:t>
      </w:r>
    </w:p>
    <w:p w:rsidR="0086203B" w:rsidRPr="00771637" w:rsidRDefault="0086203B" w:rsidP="0086203B">
      <w:pPr>
        <w:ind w:firstLine="340"/>
        <w:jc w:val="both"/>
      </w:pPr>
      <w:r w:rsidRPr="00771637">
        <w:t xml:space="preserve">Обмен опытом ведения информационной работы непременно включается в программы ежегодных обучающих семинаров руководителей региональных организаций, региональных семинаров-совещаний профсоюзных кадров и актива (в 2011 году запланировано и успешно проведено 10 семинаров-совещаний по вопросам выполнения решений </w:t>
      </w:r>
      <w:r w:rsidRPr="00771637">
        <w:rPr>
          <w:lang w:val="en-US"/>
        </w:rPr>
        <w:t>VII</w:t>
      </w:r>
      <w:r w:rsidRPr="00771637">
        <w:t xml:space="preserve"> Съезда Профсоюза с обеспечением участия в них максимального количества профсоюзных кадров и активистов).</w:t>
      </w:r>
    </w:p>
    <w:p w:rsidR="0086203B" w:rsidRPr="007623B3" w:rsidRDefault="0086203B" w:rsidP="0086203B">
      <w:pPr>
        <w:ind w:firstLine="340"/>
        <w:jc w:val="both"/>
        <w:rPr>
          <w:spacing w:val="-2"/>
        </w:rPr>
      </w:pPr>
      <w:r w:rsidRPr="007623B3">
        <w:rPr>
          <w:spacing w:val="-2"/>
        </w:rPr>
        <w:t>В этом году очень ново провели семинар в Бурятии. Вместо однотипных выступлений председателей первичных организаций, где только цифры разные, по вопросу докладывали со своих позиций двое – глава муниципального образования, социальный партнер и председатель первичной профсоюзной организации. Тут уже парад цифр по нарастающей не проходил, говорили о реальной работе и взаимодействии.</w:t>
      </w:r>
    </w:p>
    <w:p w:rsidR="0086203B" w:rsidRPr="00020B9E" w:rsidRDefault="0086203B" w:rsidP="0086203B">
      <w:pPr>
        <w:ind w:firstLine="340"/>
        <w:jc w:val="both"/>
      </w:pPr>
      <w:r w:rsidRPr="00020B9E">
        <w:t xml:space="preserve">Деловые связи Профсоюза установлены с радиостанцией «Маяк», программа «Профсоюзные вести», газетами «Солидарность», «Российская газета», «Ваше право», журналами «Профсоюзы», «Профсоюзы и экономика», «Охрана труда и социальное страхование», «Вестник архивиста», «Охрана» и некоторыми другими, где с разной периодичностью освещается деятельность Профсоюза. Год назад к юбилею журнала «Профсоюзы» был сделан список </w:t>
      </w:r>
      <w:r w:rsidRPr="00020B9E">
        <w:lastRenderedPageBreak/>
        <w:t>публикаций в нём, подготовленных с нашим участием – их оказалось 57 за последние 5 лет.</w:t>
      </w:r>
    </w:p>
    <w:p w:rsidR="0086203B" w:rsidRPr="00020B9E" w:rsidRDefault="0086203B" w:rsidP="0086203B">
      <w:pPr>
        <w:ind w:firstLine="340"/>
        <w:jc w:val="both"/>
      </w:pPr>
      <w:r>
        <w:t>Очень не</w:t>
      </w:r>
      <w:r w:rsidRPr="00020B9E">
        <w:t>просто складываются отношения с ведомственными изданиями наших социальных партнеров</w:t>
      </w:r>
      <w:r>
        <w:t>.</w:t>
      </w:r>
      <w:r w:rsidRPr="00020B9E">
        <w:t xml:space="preserve"> </w:t>
      </w:r>
      <w:r>
        <w:t>Т</w:t>
      </w:r>
      <w:r w:rsidRPr="00020B9E">
        <w:t>ак, на обращение руководства Профсоюза с просьбой о публикации подготовленных материалов к 90-летию Профсоюза, лишь треть из 15 министров и руководителей ведомств, в том числе МЧС, Миграционная служба, ФГУП «Охрана», ответили согласием.</w:t>
      </w:r>
    </w:p>
    <w:p w:rsidR="0086203B" w:rsidRPr="00020B9E" w:rsidRDefault="0086203B" w:rsidP="0086203B">
      <w:pPr>
        <w:ind w:firstLine="340"/>
        <w:jc w:val="both"/>
      </w:pPr>
      <w:r w:rsidRPr="00020B9E">
        <w:t xml:space="preserve">Анализ информационной работы делается Центральным комитетом ежегодно при подведении итогов выполнения плана уходящего года и утверждении плана на год предстоящий. Члены Центрального комитета отчитываются в регионах о проделанной работе. </w:t>
      </w:r>
    </w:p>
    <w:p w:rsidR="0086203B" w:rsidRPr="00020B9E" w:rsidRDefault="0086203B" w:rsidP="0086203B">
      <w:pPr>
        <w:ind w:firstLine="340"/>
        <w:jc w:val="both"/>
      </w:pPr>
      <w:r w:rsidRPr="00020B9E">
        <w:t xml:space="preserve">В порядке подготовки к сегодняшнему заседанию, с выездом на место, была изучена и проанализирована постановка информационной работы в 5 региональных организациях Профсоюза – Саха (Якутской) республиканской, Пермской и Ставропольской краевых, Брянской и Кемеровской областных.   </w:t>
      </w:r>
    </w:p>
    <w:p w:rsidR="0086203B" w:rsidRPr="00020B9E" w:rsidRDefault="0086203B" w:rsidP="0086203B">
      <w:pPr>
        <w:ind w:firstLine="340"/>
        <w:jc w:val="both"/>
      </w:pPr>
      <w:r w:rsidRPr="00020B9E">
        <w:t xml:space="preserve">Полученные материалы методом интерполяции частных результатов на Профсоюз в целом дают достаточное представление о сложившейся системе информирования в организациях Профсоюза, её основных формах и методах, уровне использования современных технических средств, наличии собственных периодических печатных изданий, связях с местными средствами массовой информации, фактах конкретной организационной деятельности комитетов Профсоюза по информационной работе, путях продвижения в регионах профсоюзной информации от центра до </w:t>
      </w:r>
      <w:r w:rsidRPr="007623B3">
        <w:rPr>
          <w:spacing w:val="-2"/>
        </w:rPr>
        <w:t>первичн</w:t>
      </w:r>
      <w:r>
        <w:rPr>
          <w:spacing w:val="-2"/>
        </w:rPr>
        <w:t>ых</w:t>
      </w:r>
      <w:r w:rsidRPr="007623B3">
        <w:rPr>
          <w:spacing w:val="-2"/>
        </w:rPr>
        <w:t xml:space="preserve"> профсоюзн</w:t>
      </w:r>
      <w:r>
        <w:rPr>
          <w:spacing w:val="-2"/>
        </w:rPr>
        <w:t>ых</w:t>
      </w:r>
      <w:r w:rsidRPr="007623B3">
        <w:rPr>
          <w:spacing w:val="-2"/>
        </w:rPr>
        <w:t xml:space="preserve"> организаци</w:t>
      </w:r>
      <w:r>
        <w:rPr>
          <w:spacing w:val="-2"/>
        </w:rPr>
        <w:t>й</w:t>
      </w:r>
      <w:r w:rsidRPr="00020B9E">
        <w:t>, а также о нерешенных проблемах, имеющихся трудностях, предложениях по улучшению информационной работы в Профсоюзе.</w:t>
      </w:r>
    </w:p>
    <w:p w:rsidR="0086203B" w:rsidRPr="00020B9E" w:rsidRDefault="0086203B" w:rsidP="0086203B">
      <w:pPr>
        <w:ind w:firstLine="340"/>
        <w:jc w:val="both"/>
      </w:pPr>
      <w:r w:rsidRPr="00020B9E">
        <w:lastRenderedPageBreak/>
        <w:t xml:space="preserve">Анализ показывает, что решения </w:t>
      </w:r>
      <w:r w:rsidRPr="00020B9E">
        <w:rPr>
          <w:lang w:val="en-US"/>
        </w:rPr>
        <w:t>VII</w:t>
      </w:r>
      <w:r w:rsidRPr="00020B9E">
        <w:t xml:space="preserve"> Съезда Профсоюза, Программа действий  определили направлени</w:t>
      </w:r>
      <w:r>
        <w:t>я</w:t>
      </w:r>
      <w:r w:rsidRPr="00020B9E">
        <w:t xml:space="preserve"> дальнейшего развития профсоюзной информационной деятельности, приоритетным среди которых стало широкое и повсеместное использование в организациях Профсоюза новых информационных технологий. </w:t>
      </w:r>
    </w:p>
    <w:p w:rsidR="0086203B" w:rsidRPr="00020B9E" w:rsidRDefault="0086203B" w:rsidP="0086203B">
      <w:pPr>
        <w:ind w:firstLine="340"/>
        <w:jc w:val="both"/>
      </w:pPr>
    </w:p>
    <w:p w:rsidR="0086203B" w:rsidRPr="00020B9E" w:rsidRDefault="0086203B" w:rsidP="0086203B">
      <w:pPr>
        <w:ind w:firstLine="340"/>
        <w:jc w:val="both"/>
      </w:pPr>
      <w:r w:rsidRPr="00020B9E">
        <w:t>Что достигнуто, примеры:</w:t>
      </w:r>
    </w:p>
    <w:p w:rsidR="0086203B" w:rsidRPr="00020B9E" w:rsidRDefault="0086203B" w:rsidP="0086203B">
      <w:pPr>
        <w:ind w:firstLine="340"/>
        <w:jc w:val="both"/>
      </w:pPr>
      <w:r w:rsidRPr="00020B9E">
        <w:t xml:space="preserve">Татарстанский </w:t>
      </w:r>
      <w:proofErr w:type="spellStart"/>
      <w:r w:rsidRPr="00020B9E">
        <w:t>реском</w:t>
      </w:r>
      <w:proofErr w:type="spellEnd"/>
      <w:r w:rsidRPr="00020B9E">
        <w:t xml:space="preserve"> Профсоюза – на сегодняшний день 90% (в </w:t>
      </w:r>
      <w:smartTag w:uri="urn:schemas-microsoft-com:office:smarttags" w:element="metricconverter">
        <w:smartTagPr>
          <w:attr w:name="ProductID" w:val="2010 г"/>
        </w:smartTagPr>
        <w:r w:rsidRPr="00020B9E">
          <w:t>2010 г</w:t>
        </w:r>
      </w:smartTag>
      <w:r w:rsidRPr="00020B9E">
        <w:t xml:space="preserve">. – было 50%) территориальных и первичных профорганизаций имеют доступ в интернет, и соответственно, используют электронную почту. </w:t>
      </w:r>
    </w:p>
    <w:p w:rsidR="0086203B" w:rsidRPr="00020B9E" w:rsidRDefault="0086203B" w:rsidP="0086203B">
      <w:pPr>
        <w:ind w:firstLine="340"/>
        <w:jc w:val="both"/>
      </w:pPr>
      <w:r w:rsidRPr="00020B9E">
        <w:t xml:space="preserve">Открыт и регулярно обновляется сайт республиканской организации. </w:t>
      </w:r>
    </w:p>
    <w:p w:rsidR="0086203B" w:rsidRPr="00020B9E" w:rsidRDefault="0086203B" w:rsidP="0086203B">
      <w:pPr>
        <w:ind w:firstLine="340"/>
        <w:jc w:val="both"/>
      </w:pPr>
      <w:r w:rsidRPr="00020B9E">
        <w:t xml:space="preserve">На сайте размещены такие разделы, как финансовая политика, социальное партнерство, охрана труда, правозащитная работа, организационная работа, молодежный совет, профсоюзная путевка, новостная колонка. </w:t>
      </w:r>
    </w:p>
    <w:p w:rsidR="0086203B" w:rsidRPr="00020B9E" w:rsidRDefault="0086203B" w:rsidP="0086203B">
      <w:pPr>
        <w:ind w:firstLine="340"/>
        <w:jc w:val="both"/>
      </w:pPr>
      <w:r w:rsidRPr="00020B9E">
        <w:t xml:space="preserve">На сегодняшний день  </w:t>
      </w:r>
      <w:proofErr w:type="spellStart"/>
      <w:r w:rsidRPr="00020B9E">
        <w:t>реском</w:t>
      </w:r>
      <w:proofErr w:type="spellEnd"/>
      <w:r w:rsidRPr="00020B9E">
        <w:t xml:space="preserve"> ставит задачу  проведения оперативных совещаний в режиме видеоконференции.</w:t>
      </w:r>
    </w:p>
    <w:p w:rsidR="0086203B" w:rsidRPr="00020B9E" w:rsidRDefault="0086203B" w:rsidP="0086203B">
      <w:pPr>
        <w:spacing w:line="284" w:lineRule="exact"/>
        <w:ind w:firstLine="340"/>
        <w:jc w:val="both"/>
      </w:pPr>
      <w:r w:rsidRPr="00020B9E">
        <w:t>В информационной работе не забыты и традиционные методы.</w:t>
      </w:r>
    </w:p>
    <w:p w:rsidR="0086203B" w:rsidRPr="00020B9E" w:rsidRDefault="0086203B" w:rsidP="0086203B">
      <w:pPr>
        <w:ind w:firstLine="340"/>
        <w:jc w:val="both"/>
      </w:pPr>
      <w:r w:rsidRPr="00020B9E">
        <w:t xml:space="preserve">Здесь не отказались от стендов и </w:t>
      </w:r>
      <w:proofErr w:type="spellStart"/>
      <w:r w:rsidRPr="00020B9E">
        <w:t>фотостендов</w:t>
      </w:r>
      <w:proofErr w:type="spellEnd"/>
      <w:r w:rsidRPr="00020B9E">
        <w:t xml:space="preserve"> в работе, дополняя их новыми </w:t>
      </w:r>
      <w:proofErr w:type="spellStart"/>
      <w:r w:rsidRPr="00020B9E">
        <w:t>фотопанелями</w:t>
      </w:r>
      <w:proofErr w:type="spellEnd"/>
      <w:r w:rsidRPr="00020B9E">
        <w:t xml:space="preserve"> и баннерами, а также широко используя в практической деятельности профсоюзной организации компью</w:t>
      </w:r>
      <w:r>
        <w:t xml:space="preserve">терные </w:t>
      </w:r>
      <w:proofErr w:type="spellStart"/>
      <w:r>
        <w:t>видеопрезентации</w:t>
      </w:r>
      <w:proofErr w:type="spellEnd"/>
      <w:r w:rsidRPr="00020B9E">
        <w:t>.</w:t>
      </w:r>
    </w:p>
    <w:p w:rsidR="0086203B" w:rsidRPr="00020B9E" w:rsidRDefault="0086203B" w:rsidP="0086203B">
      <w:pPr>
        <w:ind w:firstLine="340"/>
        <w:jc w:val="both"/>
      </w:pPr>
      <w:r w:rsidRPr="00020B9E">
        <w:t>Среди первичных профсоюзных организаций проведен конкурс на лучший профсоюзный уголок.</w:t>
      </w:r>
    </w:p>
    <w:p w:rsidR="0086203B" w:rsidRPr="00020B9E" w:rsidRDefault="0086203B" w:rsidP="0086203B">
      <w:pPr>
        <w:ind w:firstLine="340"/>
        <w:jc w:val="both"/>
      </w:pPr>
      <w:r w:rsidRPr="00020B9E">
        <w:t xml:space="preserve">В планах семинарских занятий по обучению профактива предусматриваются часы для ознакомления с современными формами информационной работы (электронная почта, заполнение и обслуживание сайта, межличностные коммуникации и др.). За два года прошло </w:t>
      </w:r>
      <w:r w:rsidRPr="00020B9E">
        <w:lastRenderedPageBreak/>
        <w:t>обучение на курсах более 1874 активист</w:t>
      </w:r>
      <w:r>
        <w:t>ов</w:t>
      </w:r>
      <w:r w:rsidRPr="00020B9E">
        <w:t>. Есть специальное обучение информационной работе по 24-часовой программе, которое прошли 15 человек.</w:t>
      </w:r>
    </w:p>
    <w:p w:rsidR="0086203B" w:rsidRPr="00020B9E" w:rsidRDefault="0086203B" w:rsidP="0086203B">
      <w:pPr>
        <w:ind w:firstLine="340"/>
        <w:jc w:val="both"/>
      </w:pPr>
      <w:r w:rsidRPr="00020B9E">
        <w:t>На региональном канале ТНВ</w:t>
      </w:r>
      <w:r>
        <w:t>,</w:t>
      </w:r>
      <w:r w:rsidRPr="00020B9E">
        <w:t xml:space="preserve"> передача «Профсоюз – союз сильных»</w:t>
      </w:r>
      <w:r>
        <w:t>,</w:t>
      </w:r>
      <w:r w:rsidRPr="00020B9E">
        <w:t xml:space="preserve"> сняты и вышли в эфир сюжеты по защите законных прав и интересов членов Профсоюза, о проведении республиканского конкурса, посвященного году семьи и здорового образа жизни, Всероссийского семинара-совещания с участием более 80 региональных организаций Профсоюза.</w:t>
      </w:r>
    </w:p>
    <w:p w:rsidR="0086203B" w:rsidRPr="00020B9E" w:rsidRDefault="0086203B" w:rsidP="0086203B">
      <w:pPr>
        <w:ind w:firstLine="340"/>
        <w:jc w:val="both"/>
      </w:pPr>
      <w:r w:rsidRPr="00020B9E">
        <w:t xml:space="preserve">У многих комитетов (Мордовский, Хакасский, Чувашский республиканские, Архангельский, Новгородский, Новосибирский областные) имеется возможность пользоваться размещением актуальной информации на сайтах  профсоюзных объединений. </w:t>
      </w:r>
    </w:p>
    <w:p w:rsidR="0086203B" w:rsidRPr="00020B9E" w:rsidRDefault="0086203B" w:rsidP="0086203B">
      <w:pPr>
        <w:ind w:firstLine="340"/>
        <w:jc w:val="both"/>
      </w:pPr>
      <w:r w:rsidRPr="00020B9E">
        <w:t xml:space="preserve">В Кировской областной организации первичным профсоюзным организациям Правительства, </w:t>
      </w:r>
      <w:proofErr w:type="spellStart"/>
      <w:r w:rsidRPr="00020B9E">
        <w:t>Кировстата</w:t>
      </w:r>
      <w:proofErr w:type="spellEnd"/>
      <w:r w:rsidRPr="00020B9E">
        <w:t xml:space="preserve">, службы Судебных приставов, Управления Федеральной налоговой службы – доступны сайты </w:t>
      </w:r>
      <w:r>
        <w:t>а</w:t>
      </w:r>
      <w:r w:rsidRPr="00020B9E">
        <w:t xml:space="preserve">дминистрации. </w:t>
      </w:r>
    </w:p>
    <w:p w:rsidR="0086203B" w:rsidRPr="00020B9E" w:rsidRDefault="0086203B" w:rsidP="0086203B">
      <w:pPr>
        <w:ind w:firstLine="340"/>
        <w:jc w:val="both"/>
      </w:pPr>
      <w:r w:rsidRPr="00020B9E">
        <w:t xml:space="preserve">Тамбовский обком Профсоюза широко использует современные технические средства в обработке информации. В обкоме действует  свой сайт, на котором помещается вся информация о проводимой работе, установлена и ежемесячно обновляется справочно-правовая система «Гарант», которой пользуются при необходимости в профсоюзной работе все </w:t>
      </w:r>
      <w:proofErr w:type="spellStart"/>
      <w:r w:rsidRPr="00020B9E">
        <w:t>профактивисты</w:t>
      </w:r>
      <w:proofErr w:type="spellEnd"/>
      <w:r w:rsidRPr="00020B9E">
        <w:t xml:space="preserve">. Делопроизводство максимально ведется с применением электронных носителей информации, зарегистрирована электронно-цифровой подпись. </w:t>
      </w:r>
    </w:p>
    <w:p w:rsidR="0086203B" w:rsidRPr="00020B9E" w:rsidRDefault="0086203B" w:rsidP="0086203B">
      <w:pPr>
        <w:ind w:firstLine="340"/>
        <w:jc w:val="both"/>
      </w:pPr>
      <w:r w:rsidRPr="00020B9E">
        <w:t>В Хабаровской краевой организации по существующим региональным соглашениям и коллективным договорам используется оргтехника и линии связи с оплаченным трафиком от социально</w:t>
      </w:r>
      <w:r>
        <w:t>го партнера-</w:t>
      </w:r>
      <w:r w:rsidRPr="00020B9E">
        <w:t>работодателя</w:t>
      </w:r>
    </w:p>
    <w:p w:rsidR="0086203B" w:rsidRPr="00020B9E" w:rsidRDefault="0086203B" w:rsidP="0086203B">
      <w:pPr>
        <w:shd w:val="clear" w:color="auto" w:fill="FFFFFF"/>
        <w:ind w:firstLine="340"/>
        <w:jc w:val="both"/>
      </w:pPr>
      <w:r w:rsidRPr="00020B9E">
        <w:t xml:space="preserve">В </w:t>
      </w:r>
      <w:proofErr w:type="spellStart"/>
      <w:r w:rsidRPr="00020B9E">
        <w:t>Башкортостанском</w:t>
      </w:r>
      <w:proofErr w:type="spellEnd"/>
      <w:r w:rsidRPr="00020B9E">
        <w:t xml:space="preserve"> республиканском комитете  все сотрудники аппарата  используют  скайп.  В перспективе </w:t>
      </w:r>
      <w:r w:rsidRPr="00020B9E">
        <w:lastRenderedPageBreak/>
        <w:t>планируется организовать с его помощью общение со всеми председателями территориальных организаций.</w:t>
      </w:r>
    </w:p>
    <w:p w:rsidR="0086203B" w:rsidRPr="001906BC" w:rsidRDefault="0086203B" w:rsidP="0086203B">
      <w:pPr>
        <w:ind w:firstLine="340"/>
        <w:jc w:val="both"/>
        <w:rPr>
          <w:spacing w:val="4"/>
        </w:rPr>
      </w:pPr>
      <w:r w:rsidRPr="001906BC">
        <w:rPr>
          <w:spacing w:val="4"/>
        </w:rPr>
        <w:t>Курганская областная организация – скажу кратко, это лидер в области применения современных коммуникационных технологий, причем они это делают не для отчета, а просто им так удобно работать, они работают в духе современного времени. Создана и действует постоянная Комиссия по информационной работе в составе 3-х человек. Комиссия ежегодно составляет план работы на предстоящий период. В структурных подразделениях организации выбраны ответственные за работу по информационному обеспечению членов Профсоюза (в малочисленных организациях ими являются председатели профкомов).</w:t>
      </w:r>
    </w:p>
    <w:p w:rsidR="0086203B" w:rsidRPr="00020B9E" w:rsidRDefault="0086203B" w:rsidP="0086203B">
      <w:pPr>
        <w:shd w:val="clear" w:color="auto" w:fill="FFFFFF"/>
        <w:ind w:firstLine="340"/>
        <w:jc w:val="both"/>
      </w:pPr>
      <w:r w:rsidRPr="00020B9E">
        <w:t>В обкоме Профсоюза создан информационный фонд.</w:t>
      </w:r>
    </w:p>
    <w:p w:rsidR="0086203B" w:rsidRPr="00020B9E" w:rsidRDefault="0086203B" w:rsidP="0086203B">
      <w:pPr>
        <w:shd w:val="clear" w:color="auto" w:fill="FFFFFF"/>
        <w:ind w:firstLine="340"/>
        <w:jc w:val="both"/>
      </w:pPr>
      <w:r w:rsidRPr="00020B9E">
        <w:t>При проведении круглого стола с участием профактива Курганской и Тюменской областных организаций, посвященного 20-летию образования Профсоюза</w:t>
      </w:r>
      <w:r>
        <w:t>,</w:t>
      </w:r>
      <w:r w:rsidRPr="00020B9E">
        <w:t xml:space="preserve"> в первый раз был реализован коммуникационный канал связи – скайп-конференция. Участники пообщались с коллегами из других регионов, с ЦК Профсоюза и Башкирским </w:t>
      </w:r>
      <w:proofErr w:type="spellStart"/>
      <w:r w:rsidRPr="00020B9E">
        <w:t>рескомом</w:t>
      </w:r>
      <w:proofErr w:type="spellEnd"/>
      <w:r w:rsidRPr="00020B9E">
        <w:t xml:space="preserve"> Профсоюза. Такая форма обсуждения вопроса вызвала большой интерес в зале,  участники встречи могли, не вставая с мест, задавать свои наболевшие вопросы, конкретизировать поставленные цели. </w:t>
      </w:r>
    </w:p>
    <w:p w:rsidR="0086203B" w:rsidRPr="00020B9E" w:rsidRDefault="0086203B" w:rsidP="0086203B">
      <w:pPr>
        <w:shd w:val="clear" w:color="auto" w:fill="FFFFFF"/>
        <w:ind w:firstLine="340"/>
        <w:jc w:val="both"/>
      </w:pPr>
      <w:r w:rsidRPr="00020B9E">
        <w:t xml:space="preserve">Собственные сайты есть во всех крупных первичных профсоюзных организациях города Кургана (областная Дума, Управление ФНС России по Курганской области, Инспекция ФНС по г. Кургану, ГУ труда и занятости Курганской области, ОГУП «Курорты Зауралья», УВД по Курганской области и др.). </w:t>
      </w:r>
    </w:p>
    <w:p w:rsidR="0086203B" w:rsidRPr="00020B9E" w:rsidRDefault="0086203B" w:rsidP="0086203B">
      <w:pPr>
        <w:shd w:val="clear" w:color="auto" w:fill="FFFFFF"/>
        <w:ind w:firstLine="340"/>
        <w:jc w:val="both"/>
      </w:pPr>
      <w:r w:rsidRPr="00020B9E">
        <w:t>Профсоюзная организация работников социальной защиты населения Курганской области использует корпоративную электронную сеть ГУ социальной защиты населения области для работы с профорганизациями.</w:t>
      </w:r>
    </w:p>
    <w:p w:rsidR="0086203B" w:rsidRPr="00020B9E" w:rsidRDefault="0086203B" w:rsidP="0086203B">
      <w:pPr>
        <w:shd w:val="clear" w:color="auto" w:fill="FFFFFF"/>
        <w:ind w:firstLine="340"/>
        <w:jc w:val="both"/>
      </w:pPr>
      <w:r w:rsidRPr="00020B9E">
        <w:lastRenderedPageBreak/>
        <w:t xml:space="preserve">Приобретены модемы для подключения к мобильному Интернету в любой точке Курганской области, становится возможным организация  полноценной информационная работа в любом месте. </w:t>
      </w:r>
    </w:p>
    <w:p w:rsidR="0086203B" w:rsidRPr="00020B9E" w:rsidRDefault="0086203B" w:rsidP="0086203B">
      <w:pPr>
        <w:shd w:val="clear" w:color="auto" w:fill="FFFFFF"/>
        <w:ind w:firstLine="340"/>
        <w:jc w:val="both"/>
      </w:pPr>
      <w:r w:rsidRPr="00020B9E">
        <w:t>В мае текущего года проведено обучение председателей комиссий и ответственных за информационную работу на базе Учебного центра профсоюзов Курганской облас</w:t>
      </w:r>
      <w:r>
        <w:t>ти по теме</w:t>
      </w:r>
      <w:r w:rsidRPr="00020B9E">
        <w:t xml:space="preserve"> «Информационные технологии в работе профсоюзного лидера».</w:t>
      </w:r>
    </w:p>
    <w:p w:rsidR="0086203B" w:rsidRPr="00020B9E" w:rsidRDefault="0086203B" w:rsidP="0086203B">
      <w:pPr>
        <w:shd w:val="clear" w:color="auto" w:fill="FFFFFF"/>
        <w:ind w:firstLine="340"/>
        <w:jc w:val="both"/>
      </w:pPr>
      <w:r w:rsidRPr="00020B9E">
        <w:t>Тюменской областной организацией Профсоюза принята Программа совершенствования информационной работы, утверждена комиссия по информационной работе в составе 9 человек, в помощь профактиву разработаны «Мероприятия, рекомендованные для включения в планы по информационной работе», подготовлено положение о ежегодном конкурсе по 7 номинациям на лучшую постановку информационной работы среди территориальных, районных, городских, первичных профсоюзных организаций с ежегодным подведением итогов к Дню создания областной организации Профсоюза.</w:t>
      </w:r>
    </w:p>
    <w:p w:rsidR="0086203B" w:rsidRPr="00020B9E" w:rsidRDefault="0086203B" w:rsidP="0086203B">
      <w:pPr>
        <w:shd w:val="clear" w:color="auto" w:fill="FFFFFF"/>
        <w:ind w:firstLine="340"/>
        <w:jc w:val="both"/>
      </w:pPr>
      <w:r w:rsidRPr="00020B9E">
        <w:t>В территориальных, районных (городских) и первичных организациях проводится работа по созданию комиссий по информационной работе.</w:t>
      </w:r>
    </w:p>
    <w:p w:rsidR="0086203B" w:rsidRPr="00020B9E" w:rsidRDefault="0086203B" w:rsidP="0086203B">
      <w:pPr>
        <w:shd w:val="clear" w:color="auto" w:fill="FFFFFF"/>
        <w:ind w:firstLine="340"/>
        <w:jc w:val="both"/>
      </w:pPr>
      <w:r w:rsidRPr="00020B9E">
        <w:t>Разработаны рекомендации по содержанию «Профсоюз</w:t>
      </w:r>
      <w:r>
        <w:t>ного стенда (уголка)</w:t>
      </w:r>
      <w:r w:rsidRPr="00020B9E">
        <w:t>.</w:t>
      </w:r>
    </w:p>
    <w:p w:rsidR="0086203B" w:rsidRPr="00020B9E" w:rsidRDefault="0086203B" w:rsidP="0086203B">
      <w:pPr>
        <w:shd w:val="clear" w:color="auto" w:fill="FFFFFF"/>
        <w:ind w:firstLine="340"/>
        <w:jc w:val="both"/>
        <w:rPr>
          <w:spacing w:val="4"/>
        </w:rPr>
      </w:pPr>
      <w:r w:rsidRPr="00020B9E">
        <w:rPr>
          <w:spacing w:val="4"/>
        </w:rPr>
        <w:t xml:space="preserve">Обком имеет свою страницу на сайте </w:t>
      </w:r>
      <w:proofErr w:type="spellStart"/>
      <w:r w:rsidRPr="00020B9E">
        <w:rPr>
          <w:spacing w:val="4"/>
        </w:rPr>
        <w:t>облсовпрофа</w:t>
      </w:r>
      <w:proofErr w:type="spellEnd"/>
      <w:r w:rsidRPr="00020B9E">
        <w:rPr>
          <w:spacing w:val="4"/>
        </w:rPr>
        <w:t>,  где в рубриках размещает различную информацию, методические документы и знаком</w:t>
      </w:r>
      <w:r>
        <w:rPr>
          <w:spacing w:val="4"/>
        </w:rPr>
        <w:t>и</w:t>
      </w:r>
      <w:r w:rsidRPr="00020B9E">
        <w:rPr>
          <w:spacing w:val="4"/>
        </w:rPr>
        <w:t>т с новостями профорганизаций.</w:t>
      </w:r>
    </w:p>
    <w:p w:rsidR="0086203B" w:rsidRPr="00020B9E" w:rsidRDefault="0086203B" w:rsidP="0086203B">
      <w:pPr>
        <w:shd w:val="clear" w:color="auto" w:fill="FFFFFF"/>
        <w:ind w:firstLine="340"/>
        <w:jc w:val="both"/>
      </w:pPr>
      <w:r w:rsidRPr="00020B9E">
        <w:t>С марта 2011 года выпускается собственное печатное издание областной организации Профсоюза газета «Профсоюзная трибуна», где размещается необходимая интересная информация, рассказывается о достижениях, профсоюзных успехах. Газета размещается и на странице сайта обкома Профсоюза.</w:t>
      </w:r>
    </w:p>
    <w:p w:rsidR="0086203B" w:rsidRPr="00020B9E" w:rsidRDefault="0086203B" w:rsidP="0086203B">
      <w:pPr>
        <w:shd w:val="clear" w:color="auto" w:fill="FFFFFF"/>
        <w:ind w:firstLine="340"/>
        <w:jc w:val="both"/>
      </w:pPr>
      <w:r w:rsidRPr="00020B9E">
        <w:lastRenderedPageBreak/>
        <w:t xml:space="preserve">В целях мотивации профсоюзного членства выпущен </w:t>
      </w:r>
      <w:proofErr w:type="spellStart"/>
      <w:r w:rsidRPr="00020B9E">
        <w:t>флайер</w:t>
      </w:r>
      <w:proofErr w:type="spellEnd"/>
      <w:r w:rsidRPr="00020B9E">
        <w:t xml:space="preserve"> о Тюменской областной организации Профсоюза, где размещена информация о работе областной комитета, содержании профсоюзного социального пакета, изготовлена сувенирная продукция с нанесением наименования и логотипа организации: ручки, пакеты, наклейки  и др.</w:t>
      </w:r>
    </w:p>
    <w:p w:rsidR="0086203B" w:rsidRPr="00020B9E" w:rsidRDefault="0086203B" w:rsidP="0086203B">
      <w:pPr>
        <w:shd w:val="clear" w:color="auto" w:fill="FFFFFF"/>
        <w:ind w:firstLine="340"/>
        <w:jc w:val="both"/>
      </w:pPr>
      <w:r w:rsidRPr="00020B9E">
        <w:t xml:space="preserve">В смете расходов областной организации предусмотрена статья информационно-пропагандистская работа. </w:t>
      </w:r>
    </w:p>
    <w:p w:rsidR="0086203B" w:rsidRPr="00020B9E" w:rsidRDefault="0086203B" w:rsidP="0086203B">
      <w:pPr>
        <w:shd w:val="clear" w:color="auto" w:fill="FFFFFF"/>
        <w:ind w:firstLine="340"/>
        <w:jc w:val="both"/>
      </w:pPr>
      <w:r w:rsidRPr="00020B9E">
        <w:t xml:space="preserve">Налажен контроль за выполнением гарантий, предоставленных выборным профсоюзным органам учреждений безвозмездного пользования компьютерным оборудованием, электронной почтой и интернетом, закрепленных в областных соглашениях, коллективных договорах. </w:t>
      </w:r>
    </w:p>
    <w:p w:rsidR="0086203B" w:rsidRPr="00020B9E" w:rsidRDefault="0086203B" w:rsidP="0086203B">
      <w:pPr>
        <w:shd w:val="clear" w:color="auto" w:fill="FFFFFF"/>
        <w:ind w:firstLine="340"/>
        <w:jc w:val="both"/>
      </w:pPr>
      <w:r w:rsidRPr="00020B9E">
        <w:t xml:space="preserve">С декабря 2000 года Омский обком Профсоюза учредил фонд обучения и информационного обеспечения членов Профсоюза с отчислением 5% </w:t>
      </w:r>
      <w:proofErr w:type="spellStart"/>
      <w:r w:rsidRPr="00020B9E">
        <w:t>профвзносов</w:t>
      </w:r>
      <w:proofErr w:type="spellEnd"/>
      <w:r w:rsidRPr="00020B9E">
        <w:t>.</w:t>
      </w:r>
    </w:p>
    <w:p w:rsidR="0086203B" w:rsidRPr="00020B9E" w:rsidRDefault="0086203B" w:rsidP="0086203B">
      <w:pPr>
        <w:shd w:val="clear" w:color="auto" w:fill="FFFFFF"/>
        <w:ind w:firstLine="340"/>
        <w:jc w:val="both"/>
      </w:pPr>
      <w:r w:rsidRPr="00020B9E">
        <w:t>Фонд позволил выпускать более качественную, красочную агитационно-методическую литературу к обучению профактива (проводится ежемесячно) и распространять её среди членов Профсоюза.</w:t>
      </w:r>
    </w:p>
    <w:p w:rsidR="0086203B" w:rsidRPr="00020B9E" w:rsidRDefault="0086203B" w:rsidP="0086203B">
      <w:pPr>
        <w:shd w:val="clear" w:color="auto" w:fill="FFFFFF"/>
        <w:ind w:firstLine="340"/>
        <w:jc w:val="both"/>
      </w:pPr>
      <w:r w:rsidRPr="00020B9E">
        <w:t>За счёт информационного фонда обком подписал каждую организацию на газету  профсоюзов «Позиция».</w:t>
      </w:r>
    </w:p>
    <w:p w:rsidR="0086203B" w:rsidRPr="00020B9E" w:rsidRDefault="0086203B" w:rsidP="0086203B">
      <w:pPr>
        <w:shd w:val="clear" w:color="auto" w:fill="FFFFFF"/>
        <w:ind w:firstLine="340"/>
        <w:jc w:val="both"/>
      </w:pPr>
      <w:r w:rsidRPr="00020B9E">
        <w:t>Обком Профсоюза находится в единой информационной базе Федерации Омских профсоюзов</w:t>
      </w:r>
      <w:r>
        <w:t>,</w:t>
      </w:r>
      <w:r w:rsidRPr="00020B9E">
        <w:t xml:space="preserve"> подключен к их локальной  сети. </w:t>
      </w:r>
    </w:p>
    <w:p w:rsidR="0086203B" w:rsidRPr="00020B9E" w:rsidRDefault="0086203B" w:rsidP="0086203B">
      <w:pPr>
        <w:shd w:val="clear" w:color="auto" w:fill="FFFFFF"/>
        <w:ind w:firstLine="340"/>
        <w:jc w:val="both"/>
      </w:pPr>
      <w:r w:rsidRPr="00020B9E">
        <w:t>За два последних года прошли обучение на курсах «Основы компьютерной грамотности» по 40-часовой Программе более 20 председателей первичных профсоюзных организаций (не освобожденных от основной работы), три председателя объединенных отраслевых комитетов, три работника аппарата обкома Профсоюза.</w:t>
      </w:r>
    </w:p>
    <w:p w:rsidR="0086203B" w:rsidRPr="00020B9E" w:rsidRDefault="0086203B" w:rsidP="0086203B">
      <w:pPr>
        <w:shd w:val="clear" w:color="auto" w:fill="FFFFFF"/>
        <w:ind w:firstLine="340"/>
        <w:jc w:val="both"/>
      </w:pPr>
      <w:r w:rsidRPr="00020B9E">
        <w:t xml:space="preserve">И это существенный момент. Поскольку весьма распространенное недостаточное использование уже имеющихся в наличии информационных ресурсов из-за </w:t>
      </w:r>
      <w:r w:rsidRPr="00020B9E">
        <w:lastRenderedPageBreak/>
        <w:t>неумения ими распорядиться, необученности кадров или их неготовности к работе с современной техникой и технологиями усложняет осуществление стоящих перед профсоюзами задач.</w:t>
      </w:r>
    </w:p>
    <w:p w:rsidR="0086203B" w:rsidRPr="00020B9E" w:rsidRDefault="0086203B" w:rsidP="0086203B">
      <w:pPr>
        <w:shd w:val="clear" w:color="auto" w:fill="FFFFFF"/>
        <w:ind w:firstLine="340"/>
        <w:jc w:val="both"/>
      </w:pPr>
      <w:r w:rsidRPr="00020B9E">
        <w:t xml:space="preserve">В объединенной профсоюзной организации Отделения Пенсионного фонда России по Красноярскому краю в работе с </w:t>
      </w:r>
      <w:proofErr w:type="spellStart"/>
      <w:r w:rsidRPr="00020B9E">
        <w:t>первичками</w:t>
      </w:r>
      <w:proofErr w:type="spellEnd"/>
      <w:r w:rsidRPr="00020B9E">
        <w:t xml:space="preserve"> по проведению семинаров, совещаний используется система видеоконференций.</w:t>
      </w:r>
    </w:p>
    <w:p w:rsidR="0086203B" w:rsidRPr="00020B9E" w:rsidRDefault="0086203B" w:rsidP="0086203B">
      <w:pPr>
        <w:shd w:val="clear" w:color="auto" w:fill="FFFFFF"/>
        <w:ind w:firstLine="340"/>
        <w:jc w:val="both"/>
      </w:pPr>
      <w:r w:rsidRPr="00020B9E">
        <w:t xml:space="preserve">С 2006 года в краевой организации Профсоюза выпускается свой бюллетень, в котором публикуются материалы о деятельности ЦК Профсоюза, крайкома, опыте работы председателей </w:t>
      </w:r>
      <w:proofErr w:type="spellStart"/>
      <w:r w:rsidRPr="00020B9E">
        <w:t>первичек</w:t>
      </w:r>
      <w:proofErr w:type="spellEnd"/>
      <w:r w:rsidRPr="00020B9E">
        <w:t>, освещаются проводимые мероприятия, даются консультации по правовым вопросам, по охране труда, финансовой политике, печатаются методические рекомендации.</w:t>
      </w:r>
    </w:p>
    <w:p w:rsidR="0086203B" w:rsidRPr="00020B9E" w:rsidRDefault="0086203B" w:rsidP="0086203B">
      <w:pPr>
        <w:shd w:val="clear" w:color="auto" w:fill="FFFFFF"/>
        <w:ind w:firstLine="340"/>
        <w:jc w:val="both"/>
      </w:pPr>
      <w:r w:rsidRPr="00020B9E">
        <w:t xml:space="preserve">В Сахалинской областной организации Профсоюза вполне резонно видят целесообразность формирования собственной профсоюзной базы информирования в </w:t>
      </w:r>
    </w:p>
    <w:p w:rsidR="0086203B" w:rsidRPr="00020B9E" w:rsidRDefault="0086203B" w:rsidP="0086203B">
      <w:pPr>
        <w:shd w:val="clear" w:color="auto" w:fill="FFFFFF"/>
        <w:ind w:firstLine="340"/>
        <w:jc w:val="both"/>
      </w:pPr>
      <w:r w:rsidRPr="00020B9E">
        <w:t xml:space="preserve">– получении необходимой (полезной) информации, которая способствовала бы рождению новых идей и путей их реализации; </w:t>
      </w:r>
    </w:p>
    <w:p w:rsidR="0086203B" w:rsidRPr="00020B9E" w:rsidRDefault="0086203B" w:rsidP="0086203B">
      <w:pPr>
        <w:shd w:val="clear" w:color="auto" w:fill="FFFFFF"/>
        <w:ind w:firstLine="340"/>
        <w:jc w:val="both"/>
      </w:pPr>
      <w:r w:rsidRPr="00020B9E">
        <w:t xml:space="preserve">– повышении информационного интереса со стороны профактива, членов Профсоюза и содействия информационному обеспечению в реализации основных направлений деятельности Профсоюза. </w:t>
      </w:r>
    </w:p>
    <w:p w:rsidR="0086203B" w:rsidRPr="00020B9E" w:rsidRDefault="0086203B" w:rsidP="0086203B">
      <w:pPr>
        <w:shd w:val="clear" w:color="auto" w:fill="FFFFFF"/>
        <w:ind w:firstLine="340"/>
        <w:jc w:val="both"/>
      </w:pPr>
      <w:r w:rsidRPr="00020B9E">
        <w:t xml:space="preserve">Здесь издаются информационные бюллетени, экспресс-листовки, буклеты. Количество экземпляров 100–150 штук. </w:t>
      </w:r>
    </w:p>
    <w:p w:rsidR="0086203B" w:rsidRPr="00020B9E" w:rsidRDefault="0086203B" w:rsidP="0086203B">
      <w:pPr>
        <w:shd w:val="clear" w:color="auto" w:fill="FFFFFF"/>
        <w:ind w:firstLine="340"/>
        <w:jc w:val="both"/>
      </w:pPr>
      <w:r w:rsidRPr="00020B9E">
        <w:t>Развитие информационных ресурсов обкома в целом имеет положительную динамику, увеличивается финансирование информационной работы.</w:t>
      </w:r>
    </w:p>
    <w:p w:rsidR="0086203B" w:rsidRPr="00020B9E" w:rsidRDefault="0086203B" w:rsidP="0086203B">
      <w:pPr>
        <w:shd w:val="clear" w:color="auto" w:fill="FFFFFF"/>
        <w:ind w:firstLine="340"/>
        <w:jc w:val="both"/>
      </w:pPr>
      <w:r w:rsidRPr="00020B9E">
        <w:t xml:space="preserve">Межрегиональный Санкт-Петербурга и Ленинградской области комитет Профсоюза накопил опыт четкого планирования и ведения информационной работы с учетом адресности и информационных обращений – по </w:t>
      </w:r>
      <w:r w:rsidRPr="00020B9E">
        <w:lastRenderedPageBreak/>
        <w:t xml:space="preserve">возрастному принципу, </w:t>
      </w:r>
      <w:proofErr w:type="spellStart"/>
      <w:r w:rsidRPr="00020B9E">
        <w:t>статусности</w:t>
      </w:r>
      <w:proofErr w:type="spellEnd"/>
      <w:r w:rsidRPr="00020B9E">
        <w:t xml:space="preserve">, профессиональной принадлежности той или иной группы членов Профсоюза. </w:t>
      </w:r>
    </w:p>
    <w:p w:rsidR="0086203B" w:rsidRPr="00020B9E" w:rsidRDefault="0086203B" w:rsidP="0086203B">
      <w:pPr>
        <w:ind w:firstLine="340"/>
        <w:jc w:val="both"/>
        <w:rPr>
          <w:spacing w:val="-2"/>
        </w:rPr>
      </w:pPr>
      <w:r w:rsidRPr="00020B9E">
        <w:rPr>
          <w:spacing w:val="-2"/>
        </w:rPr>
        <w:t xml:space="preserve">Московский обком Профсоюза ежегодно около 9,2%  </w:t>
      </w:r>
      <w:proofErr w:type="spellStart"/>
      <w:r w:rsidRPr="00020B9E">
        <w:rPr>
          <w:spacing w:val="-2"/>
        </w:rPr>
        <w:t>профбюджета</w:t>
      </w:r>
      <w:proofErr w:type="spellEnd"/>
      <w:r w:rsidRPr="00020B9E">
        <w:rPr>
          <w:spacing w:val="-2"/>
        </w:rPr>
        <w:t xml:space="preserve"> использует на информационную работу. Оказана ощутимая помощь ряду организаций Профсоюза в приобретении компьютеров и оргтехники. Первичные организации, не имеющие возможности купить компьютер, добиваются включения в коллективные договоры обязательств о предоставлении профкому право пользования имеющимися средствами связи и информации работодателя.</w:t>
      </w:r>
    </w:p>
    <w:p w:rsidR="0086203B" w:rsidRPr="00020B9E" w:rsidRDefault="0086203B" w:rsidP="0086203B">
      <w:pPr>
        <w:ind w:firstLine="340"/>
        <w:jc w:val="both"/>
      </w:pPr>
      <w:r w:rsidRPr="00020B9E">
        <w:t>Хороший эффект в информационную работу вносят расширенные заседания обкома Профсоюза, на которые приглашается профсоюзный актив с руководителями организаций.</w:t>
      </w:r>
    </w:p>
    <w:p w:rsidR="0086203B" w:rsidRPr="00020B9E" w:rsidRDefault="0086203B" w:rsidP="0086203B">
      <w:pPr>
        <w:ind w:firstLine="340"/>
        <w:jc w:val="both"/>
        <w:rPr>
          <w:spacing w:val="6"/>
        </w:rPr>
      </w:pPr>
      <w:r w:rsidRPr="00020B9E">
        <w:rPr>
          <w:spacing w:val="6"/>
        </w:rPr>
        <w:t>Более 15 лет издается информационны</w:t>
      </w:r>
      <w:r>
        <w:rPr>
          <w:spacing w:val="6"/>
        </w:rPr>
        <w:t>й бюллетень. Ежегодно выходит 4–</w:t>
      </w:r>
      <w:r w:rsidRPr="00020B9E">
        <w:rPr>
          <w:spacing w:val="6"/>
        </w:rPr>
        <w:t>5 номеров. Они доводятся до каждой территориальной и первичной организации Профсоюза.</w:t>
      </w:r>
    </w:p>
    <w:p w:rsidR="0086203B" w:rsidRPr="00020B9E" w:rsidRDefault="0086203B" w:rsidP="0086203B">
      <w:pPr>
        <w:ind w:firstLine="340"/>
        <w:jc w:val="both"/>
      </w:pPr>
      <w:r w:rsidRPr="00020B9E">
        <w:t>Областным комитетом, территориальными, первичными организациями Профсоюза  практикуется выпуск буклетов и календарей различного содержания, посвященных мотивации профсоюзного членства, спорту, молодежной политике.</w:t>
      </w:r>
    </w:p>
    <w:p w:rsidR="0086203B" w:rsidRPr="00020B9E" w:rsidRDefault="0086203B" w:rsidP="0086203B">
      <w:pPr>
        <w:shd w:val="clear" w:color="auto" w:fill="FFFFFF"/>
        <w:ind w:firstLine="340"/>
        <w:jc w:val="both"/>
        <w:rPr>
          <w:spacing w:val="-4"/>
        </w:rPr>
      </w:pPr>
      <w:r w:rsidRPr="00020B9E">
        <w:rPr>
          <w:spacing w:val="-4"/>
        </w:rPr>
        <w:t>Перечислить все поло</w:t>
      </w:r>
      <w:r>
        <w:rPr>
          <w:spacing w:val="-4"/>
        </w:rPr>
        <w:t>жительные моменты не</w:t>
      </w:r>
      <w:r w:rsidRPr="00020B9E">
        <w:rPr>
          <w:spacing w:val="-4"/>
        </w:rPr>
        <w:t xml:space="preserve">возможно, акцентирую ваше внимание на интересных, не традиционных: </w:t>
      </w:r>
    </w:p>
    <w:p w:rsidR="0086203B" w:rsidRPr="00020B9E" w:rsidRDefault="0086203B" w:rsidP="0086203B">
      <w:pPr>
        <w:shd w:val="clear" w:color="auto" w:fill="FFFFFF"/>
        <w:ind w:firstLine="340"/>
        <w:jc w:val="both"/>
      </w:pPr>
      <w:r w:rsidRPr="00020B9E">
        <w:t xml:space="preserve">В Чеченской республиканской организации создан музей Профсоюза, во всех </w:t>
      </w:r>
      <w:proofErr w:type="spellStart"/>
      <w:r w:rsidRPr="00020B9E">
        <w:t>первичках</w:t>
      </w:r>
      <w:proofErr w:type="spellEnd"/>
      <w:r w:rsidRPr="00020B9E">
        <w:t xml:space="preserve"> есть профсоюзные информационные уголки. </w:t>
      </w:r>
    </w:p>
    <w:p w:rsidR="0086203B" w:rsidRPr="00020B9E" w:rsidRDefault="0086203B" w:rsidP="0086203B">
      <w:pPr>
        <w:shd w:val="clear" w:color="auto" w:fill="FFFFFF"/>
        <w:ind w:firstLine="340"/>
        <w:jc w:val="both"/>
      </w:pPr>
      <w:r w:rsidRPr="00020B9E">
        <w:t xml:space="preserve">В Алтайской республиканской организации Профсоюза готовят рекламный ролик, который должен кратко и очень убедительно доносить до всех категорий населения о необходимости наличия Профсоюза на предприятиях и в организациях. </w:t>
      </w:r>
    </w:p>
    <w:p w:rsidR="0086203B" w:rsidRPr="00020B9E" w:rsidRDefault="0086203B" w:rsidP="0086203B">
      <w:pPr>
        <w:shd w:val="clear" w:color="auto" w:fill="FFFFFF"/>
        <w:ind w:firstLine="340"/>
        <w:jc w:val="both"/>
      </w:pPr>
      <w:r w:rsidRPr="00020B9E">
        <w:t xml:space="preserve">В Тульском обкоме Профсоюза действует  горячая телефонная линия, которая позволяет своевременно </w:t>
      </w:r>
      <w:r w:rsidRPr="00020B9E">
        <w:lastRenderedPageBreak/>
        <w:t>реагировать на факты нарушения трудового законодательства, вести консультационную разъяснительную работу, быстро реагировать на просьбы членов Профсоюза.</w:t>
      </w:r>
    </w:p>
    <w:p w:rsidR="0086203B" w:rsidRPr="00020B9E" w:rsidRDefault="0086203B" w:rsidP="0086203B">
      <w:pPr>
        <w:shd w:val="clear" w:color="auto" w:fill="FFFFFF"/>
        <w:ind w:firstLine="340"/>
        <w:jc w:val="both"/>
      </w:pPr>
      <w:r w:rsidRPr="00020B9E">
        <w:t xml:space="preserve">В комитете Профсоюза Республики Северная Осетия-Алания проводимые мероприятия снимаются на видео. Готовые фильмы раздаются организациям. Три короткометражных фильма, снятые совместно с телекомпанией «Алания», выходили в эфир, демонстрировались на семинарах и заседаниях </w:t>
      </w:r>
      <w:proofErr w:type="spellStart"/>
      <w:r w:rsidRPr="00020B9E">
        <w:t>рескома</w:t>
      </w:r>
      <w:proofErr w:type="spellEnd"/>
      <w:r w:rsidRPr="00020B9E">
        <w:t xml:space="preserve">. Два видеоролика о профсоюзных агитбригадах «Земные ангелы» ГУ «Дом-интернат для престарелых «Забота» и «Казна» Управления Федерального Казначейства во Всероссийском конкурсе «Профсоюзы за достойный труд!» обеспечили  агитбригадам призовые места. </w:t>
      </w:r>
    </w:p>
    <w:p w:rsidR="0086203B" w:rsidRPr="00020B9E" w:rsidRDefault="0086203B" w:rsidP="0086203B">
      <w:pPr>
        <w:shd w:val="clear" w:color="auto" w:fill="FFFFFF"/>
        <w:ind w:firstLine="340"/>
        <w:jc w:val="both"/>
      </w:pPr>
      <w:r w:rsidRPr="00020B9E">
        <w:t xml:space="preserve">Мордовский </w:t>
      </w:r>
      <w:proofErr w:type="spellStart"/>
      <w:r w:rsidRPr="00020B9E">
        <w:t>реском</w:t>
      </w:r>
      <w:proofErr w:type="spellEnd"/>
      <w:r w:rsidRPr="00020B9E">
        <w:t xml:space="preserve"> включился в проект «Профсоюзный урок», которым охвачен ряд образовательных учреждений с целью формирования у подрастающего поколения осознанного позитивного отношения к труду, повышения правовой грамотности молодежи и подготовки её к самостоятельной трудовой деятельности. В разработанных специальных методических рекомендациях определены тематика и формы проведения профсоюзных уроков во всех учебных заведениях Мордовии.</w:t>
      </w:r>
    </w:p>
    <w:p w:rsidR="0086203B" w:rsidRPr="00020B9E" w:rsidRDefault="0086203B" w:rsidP="0086203B">
      <w:pPr>
        <w:shd w:val="clear" w:color="auto" w:fill="FFFFFF"/>
        <w:ind w:firstLine="340"/>
        <w:jc w:val="both"/>
      </w:pPr>
      <w:r w:rsidRPr="00020B9E">
        <w:t xml:space="preserve">В районных организациях Профсоюза Воронежской области на </w:t>
      </w:r>
      <w:proofErr w:type="spellStart"/>
      <w:r w:rsidRPr="00020B9E">
        <w:t>профобслуживании</w:t>
      </w:r>
      <w:proofErr w:type="spellEnd"/>
      <w:r w:rsidRPr="00020B9E">
        <w:t xml:space="preserve"> находятся </w:t>
      </w:r>
      <w:proofErr w:type="spellStart"/>
      <w:r w:rsidRPr="00020B9E">
        <w:t>первички</w:t>
      </w:r>
      <w:proofErr w:type="spellEnd"/>
      <w:r w:rsidRPr="00020B9E">
        <w:t xml:space="preserve"> районных газет. Председатели  районных организаций активно используют возможности местных газет для информирования членов Профсоюза – привлечение ведомственной прессы для профсоюзных целей.</w:t>
      </w:r>
    </w:p>
    <w:p w:rsidR="0086203B" w:rsidRPr="00020B9E" w:rsidRDefault="0086203B" w:rsidP="0086203B">
      <w:pPr>
        <w:shd w:val="clear" w:color="auto" w:fill="FFFFFF"/>
        <w:ind w:firstLine="340"/>
        <w:jc w:val="both"/>
        <w:rPr>
          <w:spacing w:val="3"/>
        </w:rPr>
      </w:pPr>
      <w:r w:rsidRPr="00020B9E">
        <w:rPr>
          <w:spacing w:val="3"/>
        </w:rPr>
        <w:t xml:space="preserve">Ежемесячно, в первой декаде профкомом ГУ – ОПФР по Кабардино-Балкарской Республике организуются рабочие собрания-совещания, которые представляют собой заседания профкома организаций в конференц-зале Отделения в режиме видеоконференции – видеосвязи в </w:t>
      </w:r>
      <w:r w:rsidRPr="00020B9E">
        <w:rPr>
          <w:spacing w:val="3"/>
        </w:rPr>
        <w:lastRenderedPageBreak/>
        <w:t>реальном времени со всеми районными управлениями, а также федеральным центром и региональными профкомами в системе ПФР. Такое использование современных технологических возможностей существенно экономит рабочее время сотрудников, позволяет участникам чувствовать психологический комфорт в процессе обсуждения рабочих моментов и продуктивнее прорабатывать вопросы каждого совещания.</w:t>
      </w:r>
    </w:p>
    <w:p w:rsidR="0086203B" w:rsidRPr="00020B9E" w:rsidRDefault="0086203B" w:rsidP="0086203B">
      <w:pPr>
        <w:shd w:val="clear" w:color="auto" w:fill="FFFFFF"/>
        <w:ind w:firstLine="340"/>
        <w:jc w:val="both"/>
      </w:pPr>
      <w:r w:rsidRPr="00020B9E">
        <w:t xml:space="preserve">На интернет странице </w:t>
      </w:r>
      <w:proofErr w:type="spellStart"/>
      <w:r w:rsidRPr="00020B9E">
        <w:t>Нацбанка</w:t>
      </w:r>
      <w:proofErr w:type="spellEnd"/>
      <w:r w:rsidRPr="00020B9E">
        <w:t xml:space="preserve"> Кабардино-Балкарской Республики имеется раздел «профком», где освещается работа профсоюзного комитета, помещается различная профсоюзная информация.</w:t>
      </w:r>
    </w:p>
    <w:p w:rsidR="0086203B" w:rsidRPr="00020B9E" w:rsidRDefault="0086203B" w:rsidP="0086203B">
      <w:pPr>
        <w:ind w:firstLine="340"/>
        <w:jc w:val="both"/>
      </w:pPr>
      <w:r w:rsidRPr="00020B9E">
        <w:t xml:space="preserve">Цена информационного вопроса – сохранение и рост численности членов Профсоюза. А по большому счёту, – будущее профсоюзного движения.  </w:t>
      </w:r>
    </w:p>
    <w:p w:rsidR="0086203B" w:rsidRPr="00020B9E" w:rsidRDefault="0086203B" w:rsidP="0086203B">
      <w:pPr>
        <w:ind w:firstLine="340"/>
        <w:jc w:val="both"/>
      </w:pPr>
      <w:r w:rsidRPr="00020B9E">
        <w:t>Кто владеет информацией – владеет миром.</w:t>
      </w:r>
    </w:p>
    <w:p w:rsidR="0086203B" w:rsidRPr="00020B9E" w:rsidRDefault="0086203B" w:rsidP="0086203B">
      <w:pPr>
        <w:pStyle w:val="ad"/>
        <w:shd w:val="clear" w:color="auto" w:fill="FFFFFF"/>
        <w:spacing w:before="0" w:beforeAutospacing="0" w:after="0" w:afterAutospacing="0"/>
        <w:ind w:firstLine="340"/>
        <w:jc w:val="both"/>
        <w:rPr>
          <w:vertAlign w:val="superscript"/>
        </w:rPr>
      </w:pPr>
    </w:p>
    <w:p w:rsidR="0086203B" w:rsidRPr="00020B9E" w:rsidRDefault="0086203B" w:rsidP="0086203B">
      <w:pPr>
        <w:pStyle w:val="ad"/>
        <w:shd w:val="clear" w:color="auto" w:fill="FFFFFF"/>
        <w:spacing w:before="0" w:beforeAutospacing="0" w:after="0" w:afterAutospacing="0"/>
        <w:ind w:firstLine="340"/>
        <w:jc w:val="both"/>
        <w:rPr>
          <w:vertAlign w:val="superscript"/>
        </w:rPr>
      </w:pPr>
    </w:p>
    <w:p w:rsidR="0086203B" w:rsidRPr="00020B9E" w:rsidRDefault="0086203B" w:rsidP="0086203B">
      <w:pPr>
        <w:pStyle w:val="ad"/>
        <w:shd w:val="clear" w:color="auto" w:fill="FFFFFF"/>
        <w:spacing w:before="0" w:beforeAutospacing="0" w:after="0" w:afterAutospacing="0"/>
        <w:ind w:firstLine="340"/>
        <w:jc w:val="both"/>
        <w:rPr>
          <w:vertAlign w:val="superscript"/>
        </w:rPr>
      </w:pPr>
    </w:p>
    <w:p w:rsidR="0086203B" w:rsidRPr="00020B9E" w:rsidRDefault="0086203B" w:rsidP="0086203B">
      <w:pPr>
        <w:pStyle w:val="ad"/>
        <w:shd w:val="clear" w:color="auto" w:fill="FFFFFF"/>
        <w:spacing w:before="0" w:beforeAutospacing="0" w:after="0" w:afterAutospacing="0"/>
        <w:ind w:firstLine="340"/>
        <w:jc w:val="both"/>
        <w:rPr>
          <w:vertAlign w:val="superscript"/>
        </w:rPr>
      </w:pPr>
    </w:p>
    <w:p w:rsidR="0086203B" w:rsidRPr="00020B9E" w:rsidRDefault="0086203B" w:rsidP="0086203B">
      <w:pPr>
        <w:pStyle w:val="ad"/>
        <w:shd w:val="clear" w:color="auto" w:fill="FFFFFF"/>
        <w:spacing w:before="0" w:beforeAutospacing="0" w:after="0" w:afterAutospacing="0"/>
        <w:ind w:firstLine="340"/>
        <w:jc w:val="both"/>
        <w:rPr>
          <w:vertAlign w:val="superscript"/>
        </w:rPr>
      </w:pPr>
    </w:p>
    <w:p w:rsidR="0086203B" w:rsidRPr="00020B9E" w:rsidRDefault="0086203B" w:rsidP="0086203B">
      <w:pPr>
        <w:pStyle w:val="ad"/>
        <w:shd w:val="clear" w:color="auto" w:fill="FFFFFF"/>
        <w:spacing w:before="0" w:beforeAutospacing="0" w:after="0" w:afterAutospacing="0"/>
        <w:ind w:firstLine="340"/>
        <w:jc w:val="both"/>
        <w:rPr>
          <w:vertAlign w:val="superscript"/>
        </w:rPr>
      </w:pPr>
    </w:p>
    <w:p w:rsidR="0086203B" w:rsidRPr="00020B9E" w:rsidRDefault="0086203B" w:rsidP="0086203B">
      <w:pPr>
        <w:pStyle w:val="ad"/>
        <w:shd w:val="clear" w:color="auto" w:fill="FFFFFF"/>
        <w:spacing w:before="0" w:beforeAutospacing="0" w:after="0" w:afterAutospacing="0"/>
        <w:ind w:firstLine="340"/>
        <w:jc w:val="both"/>
        <w:rPr>
          <w:vertAlign w:val="superscript"/>
        </w:rPr>
      </w:pPr>
    </w:p>
    <w:p w:rsidR="0086203B" w:rsidRPr="00020B9E" w:rsidRDefault="0086203B" w:rsidP="0086203B">
      <w:pPr>
        <w:pStyle w:val="ad"/>
        <w:shd w:val="clear" w:color="auto" w:fill="FFFFFF"/>
        <w:spacing w:before="0" w:beforeAutospacing="0" w:after="0" w:afterAutospacing="0"/>
        <w:ind w:firstLine="340"/>
        <w:jc w:val="both"/>
        <w:rPr>
          <w:vertAlign w:val="superscript"/>
        </w:rPr>
      </w:pPr>
    </w:p>
    <w:p w:rsidR="0086203B" w:rsidRPr="00020B9E" w:rsidRDefault="0086203B" w:rsidP="0086203B">
      <w:pPr>
        <w:pStyle w:val="ad"/>
        <w:shd w:val="clear" w:color="auto" w:fill="FFFFFF"/>
        <w:spacing w:before="0" w:beforeAutospacing="0" w:after="0" w:afterAutospacing="0"/>
        <w:ind w:firstLine="340"/>
        <w:jc w:val="both"/>
        <w:rPr>
          <w:vertAlign w:val="superscript"/>
        </w:rPr>
      </w:pPr>
    </w:p>
    <w:p w:rsidR="0086203B" w:rsidRPr="00020B9E" w:rsidRDefault="0086203B" w:rsidP="0086203B">
      <w:pPr>
        <w:pStyle w:val="ad"/>
        <w:shd w:val="clear" w:color="auto" w:fill="FFFFFF"/>
        <w:spacing w:before="0" w:beforeAutospacing="0" w:after="0" w:afterAutospacing="0"/>
        <w:ind w:firstLine="340"/>
        <w:jc w:val="both"/>
        <w:rPr>
          <w:vertAlign w:val="superscript"/>
        </w:rPr>
      </w:pPr>
    </w:p>
    <w:p w:rsidR="0086203B" w:rsidRPr="00020B9E" w:rsidRDefault="0086203B" w:rsidP="0086203B">
      <w:pPr>
        <w:pStyle w:val="ad"/>
        <w:shd w:val="clear" w:color="auto" w:fill="FFFFFF"/>
        <w:spacing w:before="0" w:beforeAutospacing="0" w:after="0" w:afterAutospacing="0"/>
        <w:ind w:firstLine="340"/>
        <w:jc w:val="both"/>
        <w:rPr>
          <w:vertAlign w:val="superscript"/>
        </w:rPr>
      </w:pPr>
    </w:p>
    <w:p w:rsidR="0086203B" w:rsidRPr="00020B9E" w:rsidRDefault="0086203B" w:rsidP="0086203B">
      <w:pPr>
        <w:pStyle w:val="ad"/>
        <w:shd w:val="clear" w:color="auto" w:fill="FFFFFF"/>
        <w:spacing w:before="0" w:beforeAutospacing="0" w:after="0" w:afterAutospacing="0"/>
        <w:ind w:firstLine="340"/>
        <w:jc w:val="both"/>
        <w:rPr>
          <w:vertAlign w:val="superscript"/>
        </w:rPr>
      </w:pPr>
    </w:p>
    <w:p w:rsidR="0086203B" w:rsidRPr="00020B9E" w:rsidRDefault="0086203B" w:rsidP="0086203B">
      <w:pPr>
        <w:pStyle w:val="ad"/>
        <w:shd w:val="clear" w:color="auto" w:fill="FFFFFF"/>
        <w:spacing w:before="0" w:beforeAutospacing="0" w:after="0" w:afterAutospacing="0"/>
        <w:ind w:firstLine="340"/>
        <w:jc w:val="both"/>
        <w:rPr>
          <w:vertAlign w:val="superscript"/>
        </w:rPr>
      </w:pPr>
    </w:p>
    <w:p w:rsidR="0086203B" w:rsidRDefault="0086203B" w:rsidP="0086203B">
      <w:pPr>
        <w:pStyle w:val="ad"/>
        <w:shd w:val="clear" w:color="auto" w:fill="FFFFFF"/>
        <w:spacing w:before="0" w:beforeAutospacing="0" w:after="0" w:afterAutospacing="0"/>
        <w:ind w:firstLine="340"/>
        <w:jc w:val="both"/>
        <w:rPr>
          <w:vertAlign w:val="superscript"/>
        </w:rPr>
      </w:pPr>
    </w:p>
    <w:p w:rsidR="00304C4B" w:rsidRDefault="00304C4B" w:rsidP="0086203B">
      <w:pPr>
        <w:pStyle w:val="ad"/>
        <w:shd w:val="clear" w:color="auto" w:fill="FFFFFF"/>
        <w:spacing w:before="0" w:beforeAutospacing="0" w:after="0" w:afterAutospacing="0"/>
        <w:ind w:firstLine="340"/>
        <w:jc w:val="both"/>
        <w:rPr>
          <w:vertAlign w:val="superscript"/>
        </w:rPr>
      </w:pPr>
    </w:p>
    <w:p w:rsidR="00304C4B" w:rsidRDefault="00304C4B" w:rsidP="0086203B">
      <w:pPr>
        <w:pStyle w:val="ad"/>
        <w:shd w:val="clear" w:color="auto" w:fill="FFFFFF"/>
        <w:spacing w:before="0" w:beforeAutospacing="0" w:after="0" w:afterAutospacing="0"/>
        <w:ind w:firstLine="340"/>
        <w:jc w:val="both"/>
        <w:rPr>
          <w:vertAlign w:val="superscript"/>
        </w:rPr>
      </w:pPr>
    </w:p>
    <w:p w:rsidR="00304C4B" w:rsidRDefault="00304C4B" w:rsidP="0086203B">
      <w:pPr>
        <w:pStyle w:val="ad"/>
        <w:shd w:val="clear" w:color="auto" w:fill="FFFFFF"/>
        <w:spacing w:before="0" w:beforeAutospacing="0" w:after="0" w:afterAutospacing="0"/>
        <w:ind w:firstLine="340"/>
        <w:jc w:val="both"/>
        <w:rPr>
          <w:vertAlign w:val="superscript"/>
        </w:rPr>
      </w:pPr>
    </w:p>
    <w:p w:rsidR="00304C4B" w:rsidRDefault="00304C4B" w:rsidP="0086203B">
      <w:pPr>
        <w:pStyle w:val="ad"/>
        <w:shd w:val="clear" w:color="auto" w:fill="FFFFFF"/>
        <w:spacing w:before="0" w:beforeAutospacing="0" w:after="0" w:afterAutospacing="0"/>
        <w:ind w:firstLine="340"/>
        <w:jc w:val="both"/>
        <w:rPr>
          <w:vertAlign w:val="superscript"/>
        </w:rPr>
      </w:pPr>
    </w:p>
    <w:p w:rsidR="00304C4B" w:rsidRDefault="00304C4B" w:rsidP="0086203B">
      <w:pPr>
        <w:pStyle w:val="ad"/>
        <w:shd w:val="clear" w:color="auto" w:fill="FFFFFF"/>
        <w:spacing w:before="0" w:beforeAutospacing="0" w:after="0" w:afterAutospacing="0"/>
        <w:ind w:firstLine="340"/>
        <w:jc w:val="both"/>
        <w:rPr>
          <w:vertAlign w:val="superscript"/>
        </w:rPr>
      </w:pPr>
    </w:p>
    <w:p w:rsidR="0086203B" w:rsidRPr="00020B9E" w:rsidRDefault="0086203B" w:rsidP="0086203B">
      <w:pPr>
        <w:jc w:val="center"/>
        <w:rPr>
          <w:b/>
          <w:caps/>
          <w:sz w:val="20"/>
          <w:szCs w:val="20"/>
        </w:rPr>
      </w:pPr>
      <w:r w:rsidRPr="00020B9E">
        <w:rPr>
          <w:b/>
          <w:caps/>
          <w:sz w:val="20"/>
          <w:szCs w:val="20"/>
        </w:rPr>
        <w:lastRenderedPageBreak/>
        <w:t xml:space="preserve">Профессиональный союз работников </w:t>
      </w:r>
    </w:p>
    <w:p w:rsidR="0086203B" w:rsidRPr="00020B9E" w:rsidRDefault="0086203B" w:rsidP="0086203B">
      <w:pPr>
        <w:jc w:val="center"/>
        <w:rPr>
          <w:b/>
          <w:caps/>
          <w:sz w:val="20"/>
          <w:szCs w:val="20"/>
        </w:rPr>
      </w:pPr>
      <w:r w:rsidRPr="00020B9E">
        <w:rPr>
          <w:b/>
          <w:caps/>
          <w:sz w:val="20"/>
          <w:szCs w:val="20"/>
        </w:rPr>
        <w:t xml:space="preserve">государственных учреждений и общественного обслуживания российской федерации </w:t>
      </w:r>
    </w:p>
    <w:p w:rsidR="0086203B" w:rsidRPr="00020B9E" w:rsidRDefault="0086203B" w:rsidP="0086203B">
      <w:pPr>
        <w:jc w:val="center"/>
      </w:pPr>
    </w:p>
    <w:p w:rsidR="0086203B" w:rsidRPr="00020B9E" w:rsidRDefault="0086203B" w:rsidP="0086203B">
      <w:pPr>
        <w:jc w:val="center"/>
        <w:rPr>
          <w:b/>
          <w:caps/>
        </w:rPr>
      </w:pPr>
      <w:r w:rsidRPr="00020B9E">
        <w:rPr>
          <w:b/>
          <w:caps/>
        </w:rPr>
        <w:t>центральный комитет</w:t>
      </w:r>
    </w:p>
    <w:p w:rsidR="0086203B" w:rsidRPr="00020B9E" w:rsidRDefault="0086203B" w:rsidP="0086203B">
      <w:pPr>
        <w:jc w:val="center"/>
        <w:rPr>
          <w:b/>
          <w:caps/>
        </w:rPr>
      </w:pPr>
    </w:p>
    <w:p w:rsidR="0086203B" w:rsidRPr="00020B9E" w:rsidRDefault="0086203B" w:rsidP="0086203B">
      <w:pPr>
        <w:pBdr>
          <w:bottom w:val="thinThickSmallGap" w:sz="24" w:space="8" w:color="auto"/>
        </w:pBdr>
        <w:jc w:val="center"/>
        <w:rPr>
          <w:b/>
          <w:caps/>
          <w:sz w:val="26"/>
          <w:szCs w:val="26"/>
        </w:rPr>
      </w:pPr>
      <w:r w:rsidRPr="00020B9E">
        <w:rPr>
          <w:b/>
          <w:caps/>
          <w:sz w:val="26"/>
          <w:szCs w:val="26"/>
        </w:rPr>
        <w:t>Постановление</w:t>
      </w:r>
    </w:p>
    <w:p w:rsidR="0086203B" w:rsidRPr="00020B9E" w:rsidRDefault="0086203B" w:rsidP="0086203B">
      <w:pPr>
        <w:jc w:val="center"/>
      </w:pPr>
    </w:p>
    <w:p w:rsidR="0086203B" w:rsidRPr="00020B9E" w:rsidRDefault="0086203B" w:rsidP="0086203B">
      <w:r w:rsidRPr="00020B9E">
        <w:t xml:space="preserve">7 декабря  2011 года </w:t>
      </w:r>
      <w:r w:rsidRPr="00020B9E">
        <w:tab/>
      </w:r>
      <w:r w:rsidRPr="00020B9E">
        <w:tab/>
      </w:r>
      <w:r w:rsidRPr="00020B9E">
        <w:tab/>
        <w:t xml:space="preserve">                     № 4-2</w:t>
      </w:r>
    </w:p>
    <w:p w:rsidR="0086203B" w:rsidRPr="00020B9E" w:rsidRDefault="0086203B" w:rsidP="0086203B">
      <w:pPr>
        <w:ind w:firstLine="340"/>
        <w:jc w:val="both"/>
        <w:rPr>
          <w:sz w:val="22"/>
          <w:szCs w:val="22"/>
        </w:rPr>
      </w:pPr>
    </w:p>
    <w:p w:rsidR="0086203B" w:rsidRPr="00020B9E" w:rsidRDefault="0086203B" w:rsidP="0086203B">
      <w:pPr>
        <w:ind w:firstLine="340"/>
        <w:jc w:val="both"/>
        <w:rPr>
          <w:sz w:val="22"/>
          <w:szCs w:val="22"/>
        </w:rPr>
      </w:pPr>
    </w:p>
    <w:p w:rsidR="0086203B" w:rsidRPr="00020B9E" w:rsidRDefault="0086203B" w:rsidP="0086203B">
      <w:pPr>
        <w:jc w:val="center"/>
        <w:rPr>
          <w:rFonts w:ascii="BalticaC" w:hAnsi="BalticaC"/>
          <w:b/>
          <w:caps/>
          <w:sz w:val="28"/>
          <w:szCs w:val="28"/>
        </w:rPr>
      </w:pPr>
      <w:r w:rsidRPr="00020B9E">
        <w:rPr>
          <w:rFonts w:ascii="BalticaC" w:hAnsi="BalticaC"/>
          <w:b/>
          <w:caps/>
          <w:sz w:val="28"/>
          <w:szCs w:val="28"/>
        </w:rPr>
        <w:t xml:space="preserve">О состоянии </w:t>
      </w:r>
    </w:p>
    <w:p w:rsidR="0086203B" w:rsidRPr="00020B9E" w:rsidRDefault="0086203B" w:rsidP="0086203B">
      <w:pPr>
        <w:jc w:val="center"/>
        <w:rPr>
          <w:rFonts w:ascii="BalticaC" w:hAnsi="BalticaC"/>
          <w:b/>
          <w:caps/>
          <w:sz w:val="28"/>
          <w:szCs w:val="28"/>
        </w:rPr>
      </w:pPr>
      <w:r w:rsidRPr="00020B9E">
        <w:rPr>
          <w:rFonts w:ascii="BalticaC" w:hAnsi="BalticaC"/>
          <w:b/>
          <w:caps/>
          <w:sz w:val="28"/>
          <w:szCs w:val="28"/>
        </w:rPr>
        <w:t xml:space="preserve">информационной работы </w:t>
      </w:r>
    </w:p>
    <w:p w:rsidR="0086203B" w:rsidRPr="00020B9E" w:rsidRDefault="0086203B" w:rsidP="0086203B">
      <w:pPr>
        <w:jc w:val="center"/>
        <w:rPr>
          <w:rFonts w:ascii="BalticaC" w:hAnsi="BalticaC"/>
          <w:b/>
          <w:caps/>
          <w:sz w:val="28"/>
          <w:szCs w:val="28"/>
        </w:rPr>
      </w:pPr>
      <w:r w:rsidRPr="00020B9E">
        <w:rPr>
          <w:rFonts w:ascii="BalticaC" w:hAnsi="BalticaC"/>
          <w:b/>
          <w:caps/>
          <w:sz w:val="28"/>
          <w:szCs w:val="28"/>
        </w:rPr>
        <w:t xml:space="preserve">в профсоюзе и мерах </w:t>
      </w:r>
    </w:p>
    <w:p w:rsidR="0086203B" w:rsidRPr="00020B9E" w:rsidRDefault="0086203B" w:rsidP="0086203B">
      <w:pPr>
        <w:jc w:val="center"/>
        <w:rPr>
          <w:rFonts w:ascii="BalticaC" w:hAnsi="BalticaC"/>
          <w:b/>
          <w:caps/>
          <w:sz w:val="28"/>
          <w:szCs w:val="28"/>
        </w:rPr>
      </w:pPr>
      <w:r w:rsidRPr="00020B9E">
        <w:rPr>
          <w:rFonts w:ascii="BalticaC" w:hAnsi="BalticaC"/>
          <w:b/>
          <w:caps/>
          <w:sz w:val="28"/>
          <w:szCs w:val="28"/>
        </w:rPr>
        <w:t>по ее совершенствованию</w:t>
      </w:r>
    </w:p>
    <w:p w:rsidR="0086203B" w:rsidRPr="00020B9E" w:rsidRDefault="0086203B" w:rsidP="0086203B">
      <w:pPr>
        <w:ind w:firstLine="340"/>
        <w:jc w:val="both"/>
        <w:rPr>
          <w:sz w:val="20"/>
          <w:szCs w:val="20"/>
        </w:rPr>
      </w:pPr>
    </w:p>
    <w:p w:rsidR="0086203B" w:rsidRPr="00020B9E" w:rsidRDefault="0086203B" w:rsidP="0086203B">
      <w:pPr>
        <w:pStyle w:val="ae"/>
        <w:ind w:firstLine="340"/>
        <w:jc w:val="both"/>
        <w:rPr>
          <w:rFonts w:ascii="Times New Roman" w:hAnsi="Times New Roman"/>
          <w:sz w:val="24"/>
          <w:szCs w:val="24"/>
        </w:rPr>
      </w:pPr>
      <w:r w:rsidRPr="00020B9E">
        <w:rPr>
          <w:rFonts w:ascii="Times New Roman" w:hAnsi="Times New Roman"/>
          <w:sz w:val="24"/>
          <w:szCs w:val="24"/>
        </w:rPr>
        <w:t>Заслушав и обсудив доклад заместителя Председателя Профсоюза Водянова Н.А., Центральный комитет Профсоюза отмечает, что за последние годы в Профсоюзе создана работоспособная система информирования, существующая и развивающаяся в едином информационном пространстве профсоюзов, улучшилось: информирование членов Профсоюза о деятельности выборных органов; пропагандистская, агитационная и разъяснительная работа среди работающих, студентов, учащихся, всего общества о целях, задачах и работе Профсоюза и его структурных подразделений.</w:t>
      </w:r>
    </w:p>
    <w:p w:rsidR="0086203B" w:rsidRPr="00020B9E" w:rsidRDefault="0086203B" w:rsidP="0086203B">
      <w:pPr>
        <w:pStyle w:val="ae"/>
        <w:ind w:firstLine="340"/>
        <w:jc w:val="both"/>
        <w:rPr>
          <w:rFonts w:ascii="Times New Roman" w:hAnsi="Times New Roman"/>
          <w:sz w:val="24"/>
          <w:szCs w:val="24"/>
        </w:rPr>
      </w:pPr>
      <w:r w:rsidRPr="00020B9E">
        <w:rPr>
          <w:rFonts w:ascii="Times New Roman" w:hAnsi="Times New Roman"/>
          <w:sz w:val="24"/>
          <w:szCs w:val="24"/>
        </w:rPr>
        <w:t xml:space="preserve">Для этих целей, в большинстве региональных, территориальных и первичных организациях Профсоюза используются: средства массовой информации (печатные, радио и телевидение); наглядная агитация, профсоюзные уголки на предприятиях, в учреждениях и организациях; </w:t>
      </w:r>
      <w:r w:rsidRPr="00020B9E">
        <w:rPr>
          <w:rFonts w:ascii="Times New Roman" w:hAnsi="Times New Roman"/>
          <w:sz w:val="24"/>
          <w:szCs w:val="24"/>
        </w:rPr>
        <w:lastRenderedPageBreak/>
        <w:t>профсоюзные собрания и заседания выборных профсоюзных органов, другие формы информирования.</w:t>
      </w:r>
    </w:p>
    <w:p w:rsidR="0086203B" w:rsidRPr="00020B9E" w:rsidRDefault="0086203B" w:rsidP="0086203B">
      <w:pPr>
        <w:pStyle w:val="ae"/>
        <w:ind w:firstLine="340"/>
        <w:jc w:val="both"/>
        <w:rPr>
          <w:rFonts w:ascii="Times New Roman" w:hAnsi="Times New Roman"/>
          <w:sz w:val="24"/>
          <w:szCs w:val="24"/>
        </w:rPr>
      </w:pPr>
      <w:r w:rsidRPr="00020B9E">
        <w:rPr>
          <w:rFonts w:ascii="Times New Roman" w:hAnsi="Times New Roman"/>
          <w:sz w:val="24"/>
          <w:szCs w:val="24"/>
        </w:rPr>
        <w:t>Совершенствуется содержание, качество исполнения наглядных материалов о Профсоюзе и  его организаций, увеличивается их тираж.</w:t>
      </w:r>
    </w:p>
    <w:p w:rsidR="0086203B" w:rsidRPr="00020B9E" w:rsidRDefault="0086203B" w:rsidP="0086203B">
      <w:pPr>
        <w:pStyle w:val="ae"/>
        <w:ind w:firstLine="340"/>
        <w:jc w:val="both"/>
        <w:rPr>
          <w:rFonts w:ascii="Times New Roman" w:hAnsi="Times New Roman"/>
          <w:sz w:val="24"/>
          <w:szCs w:val="24"/>
        </w:rPr>
      </w:pPr>
      <w:r w:rsidRPr="00020B9E">
        <w:rPr>
          <w:rFonts w:ascii="Times New Roman" w:hAnsi="Times New Roman"/>
          <w:sz w:val="24"/>
          <w:szCs w:val="24"/>
        </w:rPr>
        <w:t>Развиваются современные средства связи для получения и передачи информации. Все региональные комитеты Профсоюза используют электронную почту.</w:t>
      </w:r>
    </w:p>
    <w:p w:rsidR="0086203B" w:rsidRPr="00020B9E" w:rsidRDefault="0086203B" w:rsidP="0086203B">
      <w:pPr>
        <w:pStyle w:val="ae"/>
        <w:ind w:firstLine="340"/>
        <w:jc w:val="both"/>
        <w:rPr>
          <w:rFonts w:ascii="Times New Roman" w:hAnsi="Times New Roman"/>
          <w:sz w:val="24"/>
          <w:szCs w:val="24"/>
        </w:rPr>
      </w:pPr>
      <w:r w:rsidRPr="00020B9E">
        <w:rPr>
          <w:rFonts w:ascii="Times New Roman" w:hAnsi="Times New Roman"/>
          <w:sz w:val="24"/>
          <w:szCs w:val="24"/>
        </w:rPr>
        <w:t>Вместе с тем, Центральный комитет Профсоюза считает, что информационная работа в Профсоюзе и его структурных подразделениях не соответствует Программе действий Профсоюза и современным требованиям.</w:t>
      </w:r>
    </w:p>
    <w:p w:rsidR="0086203B" w:rsidRPr="00020B9E" w:rsidRDefault="0086203B" w:rsidP="0086203B">
      <w:pPr>
        <w:pStyle w:val="ae"/>
        <w:ind w:firstLine="340"/>
        <w:jc w:val="both"/>
        <w:rPr>
          <w:rFonts w:ascii="Times New Roman" w:hAnsi="Times New Roman"/>
          <w:sz w:val="24"/>
          <w:szCs w:val="24"/>
        </w:rPr>
      </w:pPr>
      <w:r w:rsidRPr="00020B9E">
        <w:rPr>
          <w:rFonts w:ascii="Times New Roman" w:hAnsi="Times New Roman"/>
          <w:sz w:val="24"/>
          <w:szCs w:val="24"/>
        </w:rPr>
        <w:t>Из-за нерегулярного (с нарушением Устава Профсоюза) проведения профсоюзных собраний (конференций) во многих первичных организациях, большинство членов Профсоюза не располагают систематической информацией о деятельности Профсоюза и его структурных подразделений, в том числе по вопросам защиты их социально-</w:t>
      </w:r>
      <w:proofErr w:type="spellStart"/>
      <w:r w:rsidRPr="00020B9E">
        <w:rPr>
          <w:rFonts w:ascii="Times New Roman" w:hAnsi="Times New Roman"/>
          <w:sz w:val="24"/>
          <w:szCs w:val="24"/>
        </w:rPr>
        <w:t>экономи</w:t>
      </w:r>
      <w:proofErr w:type="spellEnd"/>
      <w:r w:rsidRPr="00020B9E">
        <w:rPr>
          <w:rFonts w:ascii="Times New Roman" w:hAnsi="Times New Roman"/>
          <w:sz w:val="24"/>
          <w:szCs w:val="24"/>
        </w:rPr>
        <w:t>-</w:t>
      </w:r>
      <w:proofErr w:type="spellStart"/>
      <w:r w:rsidRPr="00020B9E">
        <w:rPr>
          <w:rFonts w:ascii="Times New Roman" w:hAnsi="Times New Roman"/>
          <w:sz w:val="24"/>
          <w:szCs w:val="24"/>
        </w:rPr>
        <w:t>ческих</w:t>
      </w:r>
      <w:proofErr w:type="spellEnd"/>
      <w:r w:rsidRPr="00020B9E">
        <w:rPr>
          <w:rFonts w:ascii="Times New Roman" w:hAnsi="Times New Roman"/>
          <w:sz w:val="24"/>
          <w:szCs w:val="24"/>
        </w:rPr>
        <w:t xml:space="preserve"> прав и законных интересов.</w:t>
      </w:r>
    </w:p>
    <w:p w:rsidR="0086203B" w:rsidRPr="00020B9E" w:rsidRDefault="0086203B" w:rsidP="0086203B">
      <w:pPr>
        <w:pStyle w:val="ae"/>
        <w:ind w:firstLine="340"/>
        <w:jc w:val="both"/>
        <w:rPr>
          <w:rFonts w:ascii="Times New Roman" w:hAnsi="Times New Roman"/>
          <w:sz w:val="24"/>
          <w:szCs w:val="24"/>
        </w:rPr>
      </w:pPr>
      <w:r w:rsidRPr="00020B9E">
        <w:rPr>
          <w:rFonts w:ascii="Times New Roman" w:hAnsi="Times New Roman"/>
          <w:sz w:val="24"/>
          <w:szCs w:val="24"/>
        </w:rPr>
        <w:t xml:space="preserve">Во «внешнем» информировании деятельности Профсоюза и его структурных подразделений, в том числе и в целях профсоюзного членства, крайне редко используются средства массовой информации, особенно </w:t>
      </w:r>
      <w:r w:rsidRPr="00020B9E">
        <w:rPr>
          <w:rFonts w:ascii="Times New Roman" w:hAnsi="Times New Roman"/>
          <w:b/>
          <w:sz w:val="24"/>
          <w:szCs w:val="24"/>
        </w:rPr>
        <w:t>ведомственные</w:t>
      </w:r>
      <w:r w:rsidRPr="00020B9E">
        <w:rPr>
          <w:rFonts w:ascii="Times New Roman" w:hAnsi="Times New Roman"/>
          <w:sz w:val="24"/>
          <w:szCs w:val="24"/>
        </w:rPr>
        <w:t xml:space="preserve"> газеты,  журналы, бюллетени и др.</w:t>
      </w:r>
    </w:p>
    <w:p w:rsidR="0086203B" w:rsidRPr="00020B9E" w:rsidRDefault="0086203B" w:rsidP="0086203B">
      <w:pPr>
        <w:pStyle w:val="ae"/>
        <w:ind w:firstLine="340"/>
        <w:jc w:val="both"/>
        <w:rPr>
          <w:rFonts w:ascii="Times New Roman" w:hAnsi="Times New Roman"/>
          <w:sz w:val="24"/>
          <w:szCs w:val="24"/>
        </w:rPr>
      </w:pPr>
      <w:r w:rsidRPr="00020B9E">
        <w:rPr>
          <w:rFonts w:ascii="Times New Roman" w:hAnsi="Times New Roman"/>
          <w:sz w:val="24"/>
          <w:szCs w:val="24"/>
        </w:rPr>
        <w:t xml:space="preserve">Только 12 комитетов региональных организаций Профсоюза открыли свой сайт в Интернете, практически не используется технология передачи информации по средствам интернет – телефония – </w:t>
      </w:r>
      <w:r w:rsidRPr="00020B9E">
        <w:rPr>
          <w:rFonts w:ascii="Times New Roman" w:hAnsi="Times New Roman"/>
          <w:sz w:val="24"/>
          <w:szCs w:val="24"/>
          <w:lang w:val="en-US"/>
        </w:rPr>
        <w:t>S</w:t>
      </w:r>
      <w:r w:rsidRPr="00020B9E">
        <w:rPr>
          <w:rFonts w:ascii="Times New Roman" w:hAnsi="Times New Roman"/>
          <w:sz w:val="24"/>
          <w:szCs w:val="24"/>
        </w:rPr>
        <w:t>куре (Скайп).</w:t>
      </w:r>
    </w:p>
    <w:p w:rsidR="0086203B" w:rsidRPr="00020B9E" w:rsidRDefault="0086203B" w:rsidP="0086203B">
      <w:pPr>
        <w:pStyle w:val="ae"/>
        <w:ind w:firstLine="340"/>
        <w:jc w:val="both"/>
        <w:rPr>
          <w:rFonts w:ascii="Times New Roman" w:hAnsi="Times New Roman"/>
          <w:sz w:val="24"/>
          <w:szCs w:val="24"/>
        </w:rPr>
      </w:pPr>
      <w:r w:rsidRPr="00020B9E">
        <w:rPr>
          <w:rFonts w:ascii="Times New Roman" w:hAnsi="Times New Roman"/>
          <w:sz w:val="24"/>
          <w:szCs w:val="24"/>
        </w:rPr>
        <w:t>Информационная работа не обеспечивается финансированием в необходимых размерах.</w:t>
      </w:r>
    </w:p>
    <w:p w:rsidR="0086203B" w:rsidRPr="00020B9E" w:rsidRDefault="0086203B" w:rsidP="0086203B">
      <w:pPr>
        <w:pStyle w:val="ae"/>
        <w:ind w:firstLine="340"/>
        <w:jc w:val="both"/>
        <w:rPr>
          <w:rFonts w:ascii="Times New Roman" w:hAnsi="Times New Roman"/>
          <w:sz w:val="24"/>
          <w:szCs w:val="24"/>
        </w:rPr>
      </w:pPr>
    </w:p>
    <w:p w:rsidR="0086203B" w:rsidRPr="00020B9E" w:rsidRDefault="0086203B" w:rsidP="0086203B">
      <w:pPr>
        <w:pStyle w:val="ae"/>
        <w:ind w:firstLine="340"/>
        <w:jc w:val="both"/>
        <w:rPr>
          <w:rFonts w:ascii="Times New Roman" w:hAnsi="Times New Roman"/>
          <w:sz w:val="24"/>
          <w:szCs w:val="24"/>
        </w:rPr>
      </w:pPr>
      <w:r w:rsidRPr="00020B9E">
        <w:rPr>
          <w:rFonts w:ascii="Times New Roman" w:hAnsi="Times New Roman"/>
          <w:sz w:val="24"/>
          <w:szCs w:val="24"/>
        </w:rPr>
        <w:t xml:space="preserve">Центральный комитет Профсоюза </w:t>
      </w:r>
      <w:r w:rsidRPr="00020B9E">
        <w:rPr>
          <w:rFonts w:ascii="Times New Roman" w:hAnsi="Times New Roman"/>
          <w:b/>
          <w:caps/>
          <w:sz w:val="24"/>
          <w:szCs w:val="24"/>
        </w:rPr>
        <w:t>постановляет:</w:t>
      </w:r>
      <w:r w:rsidRPr="00020B9E">
        <w:rPr>
          <w:rFonts w:ascii="Times New Roman" w:hAnsi="Times New Roman"/>
          <w:sz w:val="24"/>
          <w:szCs w:val="24"/>
        </w:rPr>
        <w:tab/>
      </w:r>
    </w:p>
    <w:p w:rsidR="0086203B" w:rsidRPr="00020B9E" w:rsidRDefault="0086203B" w:rsidP="0086203B">
      <w:pPr>
        <w:pStyle w:val="ae"/>
        <w:ind w:firstLine="340"/>
        <w:jc w:val="both"/>
        <w:rPr>
          <w:rFonts w:ascii="Times New Roman" w:hAnsi="Times New Roman"/>
          <w:b/>
          <w:spacing w:val="-4"/>
          <w:sz w:val="24"/>
          <w:szCs w:val="24"/>
        </w:rPr>
      </w:pPr>
      <w:r w:rsidRPr="00020B9E">
        <w:rPr>
          <w:rFonts w:ascii="Times New Roman" w:hAnsi="Times New Roman"/>
          <w:spacing w:val="-4"/>
          <w:sz w:val="24"/>
          <w:szCs w:val="24"/>
        </w:rPr>
        <w:lastRenderedPageBreak/>
        <w:t xml:space="preserve">1. Утвердить следующие </w:t>
      </w:r>
      <w:r w:rsidRPr="00020B9E">
        <w:rPr>
          <w:rFonts w:ascii="Times New Roman" w:hAnsi="Times New Roman"/>
          <w:b/>
          <w:spacing w:val="-4"/>
          <w:sz w:val="24"/>
          <w:szCs w:val="24"/>
        </w:rPr>
        <w:t>основные направления совершенствования информационной работы в Профсоюзе:</w:t>
      </w:r>
    </w:p>
    <w:p w:rsidR="0086203B" w:rsidRPr="00020B9E" w:rsidRDefault="0086203B" w:rsidP="0086203B">
      <w:pPr>
        <w:pStyle w:val="ae"/>
        <w:ind w:firstLine="340"/>
        <w:jc w:val="both"/>
        <w:rPr>
          <w:rFonts w:ascii="Times New Roman" w:hAnsi="Times New Roman"/>
          <w:spacing w:val="-2"/>
          <w:sz w:val="24"/>
          <w:szCs w:val="24"/>
        </w:rPr>
      </w:pPr>
      <w:r w:rsidRPr="00020B9E">
        <w:rPr>
          <w:rFonts w:ascii="Times New Roman" w:hAnsi="Times New Roman"/>
          <w:sz w:val="24"/>
          <w:szCs w:val="24"/>
        </w:rPr>
        <w:t>1.1. Выборным органам региональных (межрегиональ</w:t>
      </w:r>
      <w:r w:rsidRPr="00020B9E">
        <w:rPr>
          <w:rFonts w:ascii="Times New Roman" w:hAnsi="Times New Roman"/>
          <w:spacing w:val="-2"/>
          <w:sz w:val="24"/>
          <w:szCs w:val="24"/>
        </w:rPr>
        <w:t>ных), территориальных, первичных организаций Профсоюза, отделу организационной работы и кадровой политики ЦК Профсоюза обеспечить регулярное (в соответствии с Уставом Профсоюза) проведение собраний (конференций) в первичных организациях, постоянно информировать членов Профсоюза о работе Центрального комитета, Президиума, руководства Профсоюза, выборных органов региональных (межрегиональной), территориальных и первичных организаций по выполнению ими Программы действий Профсоюза.</w:t>
      </w:r>
    </w:p>
    <w:p w:rsidR="0086203B" w:rsidRPr="00020B9E" w:rsidRDefault="0086203B" w:rsidP="0086203B">
      <w:pPr>
        <w:pStyle w:val="ae"/>
        <w:ind w:firstLine="340"/>
        <w:jc w:val="both"/>
        <w:rPr>
          <w:rFonts w:ascii="Times New Roman" w:hAnsi="Times New Roman"/>
          <w:sz w:val="24"/>
          <w:szCs w:val="24"/>
        </w:rPr>
      </w:pPr>
      <w:r w:rsidRPr="00020B9E">
        <w:rPr>
          <w:rFonts w:ascii="Times New Roman" w:hAnsi="Times New Roman"/>
          <w:sz w:val="24"/>
          <w:szCs w:val="24"/>
        </w:rPr>
        <w:t xml:space="preserve">1.2. Руководству Профсоюза (на федеральном уровне), председателям региональных (межрегиональной) организаций Профсоюза провести переговоры и до 1 июля 2012 года заключить договоры (соглашения) с редакциями (пресс-службами) </w:t>
      </w:r>
      <w:r w:rsidRPr="00020B9E">
        <w:rPr>
          <w:rFonts w:ascii="Times New Roman" w:hAnsi="Times New Roman"/>
          <w:b/>
          <w:sz w:val="24"/>
          <w:szCs w:val="24"/>
        </w:rPr>
        <w:t>ведомственных</w:t>
      </w:r>
      <w:r w:rsidRPr="00020B9E">
        <w:rPr>
          <w:rFonts w:ascii="Times New Roman" w:hAnsi="Times New Roman"/>
          <w:sz w:val="24"/>
          <w:szCs w:val="24"/>
        </w:rPr>
        <w:t xml:space="preserve"> средств массовой информации о размещении материалов о работе Профсоюза и его структурных подразделений на страницах газет, журналов, бюллетеней и других ведомственных средств массовой информации.</w:t>
      </w:r>
    </w:p>
    <w:p w:rsidR="0086203B" w:rsidRPr="00020B9E" w:rsidRDefault="0086203B" w:rsidP="0086203B">
      <w:pPr>
        <w:pStyle w:val="ae"/>
        <w:ind w:firstLine="340"/>
        <w:jc w:val="both"/>
        <w:rPr>
          <w:rFonts w:ascii="Times New Roman" w:hAnsi="Times New Roman"/>
          <w:sz w:val="24"/>
          <w:szCs w:val="24"/>
        </w:rPr>
      </w:pPr>
      <w:r w:rsidRPr="00020B9E">
        <w:rPr>
          <w:rFonts w:ascii="Times New Roman" w:hAnsi="Times New Roman"/>
          <w:sz w:val="24"/>
          <w:szCs w:val="24"/>
        </w:rPr>
        <w:t>1.3. Председателям региональных (межрегиональной) организаций Профсоюза обеспечивать ежегодную подписку на центральную профсоюзную газету «Солидарность» из расчета не менее одного экземпляра на каждую региональную, территориальную и первичную организацию Профсоюза численностью свыше 15 человек.</w:t>
      </w:r>
    </w:p>
    <w:p w:rsidR="0086203B" w:rsidRPr="00020B9E" w:rsidRDefault="0086203B" w:rsidP="0086203B">
      <w:pPr>
        <w:pStyle w:val="ae"/>
        <w:ind w:firstLine="340"/>
        <w:jc w:val="both"/>
        <w:rPr>
          <w:rFonts w:ascii="Times New Roman" w:hAnsi="Times New Roman"/>
          <w:sz w:val="24"/>
          <w:szCs w:val="24"/>
        </w:rPr>
      </w:pPr>
      <w:r w:rsidRPr="00020B9E">
        <w:rPr>
          <w:rFonts w:ascii="Times New Roman" w:hAnsi="Times New Roman"/>
          <w:sz w:val="24"/>
          <w:szCs w:val="24"/>
        </w:rPr>
        <w:t>1.4. Комитетам региональных организаций Профсоюза в течение 2012 года решить вопрос об открытии своих сайтов в Интернете. Обеспечить наполнение сайта Профсоюза информацией об опыте работы в регионах по направлениям деятельности Профсоюза.</w:t>
      </w:r>
    </w:p>
    <w:p w:rsidR="0086203B" w:rsidRPr="00020B9E" w:rsidRDefault="0086203B" w:rsidP="0086203B">
      <w:pPr>
        <w:pStyle w:val="ae"/>
        <w:ind w:firstLine="340"/>
        <w:jc w:val="both"/>
        <w:rPr>
          <w:rFonts w:ascii="Times New Roman" w:hAnsi="Times New Roman"/>
          <w:sz w:val="24"/>
          <w:szCs w:val="24"/>
        </w:rPr>
      </w:pPr>
      <w:r w:rsidRPr="00020B9E">
        <w:rPr>
          <w:rFonts w:ascii="Times New Roman" w:hAnsi="Times New Roman"/>
          <w:sz w:val="24"/>
          <w:szCs w:val="24"/>
        </w:rPr>
        <w:lastRenderedPageBreak/>
        <w:t>1.5. Руководству Профсоюза, отделу организационной работы и кадровой политики ЦК Профсоюза, руководителям региональных (межрегиональной) организаций Профсоюза в течение 2012-2013 годов создать единую электронную информационную систему, сопряженную с информационной системой Федерации независимых профсоюзов России.</w:t>
      </w:r>
    </w:p>
    <w:p w:rsidR="0086203B" w:rsidRPr="00020B9E" w:rsidRDefault="0086203B" w:rsidP="0086203B">
      <w:pPr>
        <w:pStyle w:val="ae"/>
        <w:ind w:firstLine="340"/>
        <w:jc w:val="both"/>
        <w:rPr>
          <w:rFonts w:ascii="Times New Roman" w:hAnsi="Times New Roman"/>
          <w:sz w:val="24"/>
          <w:szCs w:val="24"/>
        </w:rPr>
      </w:pPr>
      <w:r w:rsidRPr="00020B9E">
        <w:rPr>
          <w:rFonts w:ascii="Times New Roman" w:hAnsi="Times New Roman"/>
          <w:sz w:val="24"/>
          <w:szCs w:val="24"/>
        </w:rPr>
        <w:t>1.6. Выборным органам региональных (межрегиональной), территориальных и первичных организаций утвердить ответственных (из своего состава) за информационную работу на соответствующем уровне.</w:t>
      </w:r>
    </w:p>
    <w:p w:rsidR="0086203B" w:rsidRPr="00020B9E" w:rsidRDefault="0086203B" w:rsidP="0086203B">
      <w:pPr>
        <w:pStyle w:val="ae"/>
        <w:ind w:firstLine="340"/>
        <w:jc w:val="both"/>
        <w:rPr>
          <w:rFonts w:ascii="Times New Roman" w:hAnsi="Times New Roman"/>
          <w:sz w:val="24"/>
          <w:szCs w:val="24"/>
        </w:rPr>
      </w:pPr>
      <w:r w:rsidRPr="00020B9E">
        <w:rPr>
          <w:rFonts w:ascii="Times New Roman" w:hAnsi="Times New Roman"/>
          <w:sz w:val="24"/>
          <w:szCs w:val="24"/>
        </w:rPr>
        <w:t>1.7. Комитетам региональных (межрегиональной), территориальных и выборным органам первичных организаций Профсоюза предусматривать в сметах доходов и расходов соответствующего органа выделение не менее 3 процентов денежных средств, поступивших в их оперативное управление, на цели информационной работы, а Центральному комитету на эти цели ежегодно выделять не менее 5 процентов средств сметы доходов и расходов ЦК Профсоюза.</w:t>
      </w:r>
    </w:p>
    <w:p w:rsidR="0086203B" w:rsidRPr="00020B9E" w:rsidRDefault="0086203B" w:rsidP="0086203B">
      <w:pPr>
        <w:pStyle w:val="ae"/>
        <w:ind w:firstLine="340"/>
        <w:jc w:val="both"/>
        <w:rPr>
          <w:rFonts w:ascii="Times New Roman" w:hAnsi="Times New Roman"/>
          <w:sz w:val="24"/>
          <w:szCs w:val="24"/>
        </w:rPr>
      </w:pPr>
    </w:p>
    <w:p w:rsidR="0086203B" w:rsidRPr="00020B9E" w:rsidRDefault="0086203B" w:rsidP="0086203B">
      <w:pPr>
        <w:pStyle w:val="ae"/>
        <w:ind w:firstLine="340"/>
        <w:jc w:val="both"/>
        <w:rPr>
          <w:rFonts w:ascii="Times New Roman" w:hAnsi="Times New Roman"/>
          <w:sz w:val="24"/>
          <w:szCs w:val="24"/>
        </w:rPr>
      </w:pPr>
      <w:r w:rsidRPr="00020B9E">
        <w:rPr>
          <w:rFonts w:ascii="Times New Roman" w:hAnsi="Times New Roman"/>
          <w:sz w:val="24"/>
          <w:szCs w:val="24"/>
        </w:rPr>
        <w:t>2. Контроль за  выполнением настоящего постановления возложить на заместителя Председателя Профсоюза Водянова Н.А.</w:t>
      </w:r>
    </w:p>
    <w:p w:rsidR="0086203B" w:rsidRPr="00020B9E" w:rsidRDefault="0086203B" w:rsidP="0086203B">
      <w:pPr>
        <w:ind w:firstLine="340"/>
        <w:jc w:val="both"/>
      </w:pPr>
    </w:p>
    <w:p w:rsidR="0086203B" w:rsidRPr="00020B9E" w:rsidRDefault="0086203B" w:rsidP="0086203B">
      <w:pPr>
        <w:ind w:firstLine="340"/>
        <w:jc w:val="both"/>
      </w:pPr>
    </w:p>
    <w:p w:rsidR="0086203B" w:rsidRPr="00020B9E" w:rsidRDefault="0086203B" w:rsidP="0086203B">
      <w:pPr>
        <w:ind w:firstLine="340"/>
        <w:jc w:val="both"/>
        <w:rPr>
          <w:rFonts w:ascii="Arial" w:hAnsi="Arial" w:cs="Arial"/>
          <w:b/>
          <w:i/>
          <w:sz w:val="20"/>
          <w:szCs w:val="20"/>
        </w:rPr>
      </w:pPr>
      <w:r w:rsidRPr="00020B9E">
        <w:rPr>
          <w:rFonts w:ascii="Arial" w:hAnsi="Arial" w:cs="Arial"/>
          <w:b/>
          <w:i/>
          <w:sz w:val="20"/>
          <w:szCs w:val="20"/>
        </w:rPr>
        <w:t>Председатель ЦК Профсоюза                   В.П. САВЧЕНКО</w:t>
      </w:r>
    </w:p>
    <w:p w:rsidR="0086203B" w:rsidRPr="00020B9E" w:rsidRDefault="0086203B" w:rsidP="0086203B">
      <w:pPr>
        <w:ind w:firstLine="340"/>
        <w:jc w:val="both"/>
      </w:pPr>
    </w:p>
    <w:p w:rsidR="0086203B" w:rsidRPr="00020B9E" w:rsidRDefault="0086203B" w:rsidP="0086203B">
      <w:pPr>
        <w:ind w:firstLine="340"/>
        <w:jc w:val="both"/>
      </w:pPr>
    </w:p>
    <w:p w:rsidR="0086203B" w:rsidRPr="00020B9E" w:rsidRDefault="0086203B" w:rsidP="0086203B">
      <w:pPr>
        <w:ind w:firstLine="340"/>
        <w:jc w:val="both"/>
      </w:pPr>
    </w:p>
    <w:p w:rsidR="0086203B" w:rsidRPr="00020B9E" w:rsidRDefault="0086203B" w:rsidP="0086203B">
      <w:pPr>
        <w:ind w:firstLine="340"/>
        <w:jc w:val="both"/>
      </w:pPr>
    </w:p>
    <w:p w:rsidR="0086203B" w:rsidRPr="00020B9E" w:rsidRDefault="0086203B" w:rsidP="0086203B">
      <w:pPr>
        <w:ind w:firstLine="340"/>
        <w:jc w:val="both"/>
      </w:pPr>
    </w:p>
    <w:p w:rsidR="0086203B" w:rsidRPr="00020B9E" w:rsidRDefault="0086203B" w:rsidP="0086203B">
      <w:pPr>
        <w:ind w:firstLine="340"/>
        <w:jc w:val="both"/>
      </w:pPr>
    </w:p>
    <w:p w:rsidR="0086203B" w:rsidRPr="00020B9E" w:rsidRDefault="0086203B" w:rsidP="0086203B">
      <w:pPr>
        <w:ind w:firstLine="340"/>
        <w:jc w:val="both"/>
      </w:pPr>
    </w:p>
    <w:p w:rsidR="0086203B" w:rsidRPr="00020B9E" w:rsidRDefault="0086203B" w:rsidP="0086203B">
      <w:pPr>
        <w:ind w:firstLine="340"/>
        <w:jc w:val="both"/>
      </w:pPr>
    </w:p>
    <w:p w:rsidR="0086203B" w:rsidRPr="007128F1" w:rsidRDefault="0086203B" w:rsidP="0086203B">
      <w:pPr>
        <w:pStyle w:val="ad"/>
        <w:shd w:val="clear" w:color="auto" w:fill="FFFFFF"/>
        <w:spacing w:before="0" w:beforeAutospacing="0" w:after="0" w:afterAutospacing="0"/>
        <w:jc w:val="center"/>
        <w:rPr>
          <w:rFonts w:ascii="Arial" w:hAnsi="Arial" w:cs="Arial"/>
          <w:caps/>
          <w:sz w:val="39"/>
          <w:szCs w:val="39"/>
          <w:u w:val="single"/>
        </w:rPr>
      </w:pPr>
      <w:r w:rsidRPr="007128F1">
        <w:rPr>
          <w:rFonts w:ascii="Arial" w:hAnsi="Arial" w:cs="Arial"/>
          <w:caps/>
          <w:sz w:val="39"/>
          <w:szCs w:val="39"/>
          <w:u w:val="single"/>
        </w:rPr>
        <w:lastRenderedPageBreak/>
        <w:t xml:space="preserve">состояние дел в организациях, </w:t>
      </w:r>
      <w:proofErr w:type="gramStart"/>
      <w:r w:rsidRPr="007128F1">
        <w:rPr>
          <w:rFonts w:ascii="Arial" w:hAnsi="Arial" w:cs="Arial"/>
          <w:caps/>
          <w:sz w:val="39"/>
          <w:szCs w:val="39"/>
          <w:u w:val="single"/>
        </w:rPr>
        <w:t>информационная</w:t>
      </w:r>
      <w:proofErr w:type="gramEnd"/>
      <w:r w:rsidRPr="007128F1">
        <w:rPr>
          <w:rFonts w:ascii="Arial" w:hAnsi="Arial" w:cs="Arial"/>
          <w:caps/>
          <w:sz w:val="39"/>
          <w:szCs w:val="39"/>
          <w:u w:val="single"/>
        </w:rPr>
        <w:t xml:space="preserve"> </w:t>
      </w:r>
    </w:p>
    <w:p w:rsidR="0086203B" w:rsidRPr="007128F1" w:rsidRDefault="0086203B" w:rsidP="0086203B">
      <w:pPr>
        <w:pStyle w:val="ad"/>
        <w:shd w:val="clear" w:color="auto" w:fill="FFFFFF"/>
        <w:spacing w:before="0" w:beforeAutospacing="0" w:after="0" w:afterAutospacing="0"/>
        <w:jc w:val="center"/>
        <w:rPr>
          <w:rFonts w:ascii="Arial" w:hAnsi="Arial" w:cs="Arial"/>
          <w:caps/>
          <w:sz w:val="39"/>
          <w:szCs w:val="39"/>
          <w:u w:val="single"/>
        </w:rPr>
      </w:pPr>
      <w:r w:rsidRPr="007128F1">
        <w:rPr>
          <w:rFonts w:ascii="Arial" w:hAnsi="Arial" w:cs="Arial"/>
          <w:caps/>
          <w:sz w:val="39"/>
          <w:szCs w:val="39"/>
          <w:u w:val="single"/>
        </w:rPr>
        <w:t xml:space="preserve">работа которых изучалась </w:t>
      </w:r>
    </w:p>
    <w:p w:rsidR="0086203B" w:rsidRPr="007128F1" w:rsidRDefault="0086203B" w:rsidP="0086203B">
      <w:pPr>
        <w:pStyle w:val="ad"/>
        <w:shd w:val="clear" w:color="auto" w:fill="FFFFFF"/>
        <w:spacing w:before="0" w:beforeAutospacing="0" w:after="0" w:afterAutospacing="0"/>
        <w:jc w:val="center"/>
        <w:rPr>
          <w:rFonts w:ascii="Arial" w:hAnsi="Arial" w:cs="Arial"/>
          <w:caps/>
          <w:sz w:val="39"/>
          <w:szCs w:val="39"/>
          <w:u w:val="single"/>
        </w:rPr>
      </w:pPr>
      <w:r w:rsidRPr="007128F1">
        <w:rPr>
          <w:rFonts w:ascii="Arial" w:hAnsi="Arial" w:cs="Arial"/>
          <w:caps/>
          <w:spacing w:val="-4"/>
          <w:sz w:val="39"/>
          <w:szCs w:val="39"/>
          <w:u w:val="single"/>
        </w:rPr>
        <w:t>к заседанию ЦК Профсоюза:</w:t>
      </w:r>
    </w:p>
    <w:p w:rsidR="0086203B" w:rsidRDefault="0086203B" w:rsidP="0086203B">
      <w:pPr>
        <w:pStyle w:val="ad"/>
        <w:shd w:val="clear" w:color="auto" w:fill="FFFFFF"/>
        <w:spacing w:before="0" w:beforeAutospacing="0" w:after="0" w:afterAutospacing="0"/>
        <w:jc w:val="center"/>
      </w:pPr>
    </w:p>
    <w:p w:rsidR="0086203B" w:rsidRPr="007128F1" w:rsidRDefault="0086203B" w:rsidP="0086203B">
      <w:pPr>
        <w:pStyle w:val="ad"/>
        <w:shd w:val="clear" w:color="auto" w:fill="FFFFFF"/>
        <w:spacing w:before="0" w:beforeAutospacing="0" w:after="0" w:afterAutospacing="0"/>
        <w:jc w:val="center"/>
        <w:rPr>
          <w:sz w:val="16"/>
          <w:szCs w:val="16"/>
        </w:rPr>
      </w:pPr>
    </w:p>
    <w:p w:rsidR="0086203B" w:rsidRDefault="0086203B" w:rsidP="0086203B">
      <w:pPr>
        <w:pStyle w:val="ad"/>
        <w:shd w:val="clear" w:color="auto" w:fill="FFFFFF"/>
        <w:spacing w:before="0" w:beforeAutospacing="0" w:after="0" w:afterAutospacing="0"/>
        <w:jc w:val="center"/>
        <w:rPr>
          <w:rFonts w:ascii="BalticaC" w:hAnsi="BalticaC"/>
          <w:b/>
          <w:caps/>
          <w:sz w:val="28"/>
          <w:szCs w:val="28"/>
        </w:rPr>
      </w:pPr>
      <w:r w:rsidRPr="003A3C9D">
        <w:rPr>
          <w:rFonts w:ascii="BalticaC" w:hAnsi="BalticaC"/>
          <w:b/>
          <w:caps/>
          <w:sz w:val="28"/>
          <w:szCs w:val="28"/>
        </w:rPr>
        <w:t xml:space="preserve">Якутская республиканская </w:t>
      </w:r>
    </w:p>
    <w:p w:rsidR="0086203B" w:rsidRPr="003A3C9D" w:rsidRDefault="0086203B" w:rsidP="0086203B">
      <w:pPr>
        <w:pStyle w:val="ad"/>
        <w:shd w:val="clear" w:color="auto" w:fill="FFFFFF"/>
        <w:spacing w:before="0" w:beforeAutospacing="0" w:after="0" w:afterAutospacing="0"/>
        <w:jc w:val="center"/>
        <w:rPr>
          <w:rFonts w:ascii="BalticaC" w:hAnsi="BalticaC"/>
          <w:b/>
          <w:caps/>
          <w:sz w:val="28"/>
          <w:szCs w:val="28"/>
        </w:rPr>
      </w:pPr>
      <w:r w:rsidRPr="003A3C9D">
        <w:rPr>
          <w:rFonts w:ascii="BalticaC" w:hAnsi="BalticaC"/>
          <w:b/>
          <w:caps/>
          <w:sz w:val="28"/>
          <w:szCs w:val="28"/>
        </w:rPr>
        <w:t>организация Профсоюза</w:t>
      </w:r>
    </w:p>
    <w:p w:rsidR="0086203B" w:rsidRPr="00717333" w:rsidRDefault="0086203B" w:rsidP="0086203B">
      <w:pPr>
        <w:ind w:firstLine="340"/>
        <w:jc w:val="center"/>
        <w:rPr>
          <w:b/>
          <w:sz w:val="18"/>
          <w:szCs w:val="18"/>
        </w:rPr>
      </w:pPr>
    </w:p>
    <w:p w:rsidR="0086203B" w:rsidRDefault="0086203B" w:rsidP="0086203B">
      <w:pPr>
        <w:ind w:firstLine="340"/>
        <w:jc w:val="both"/>
      </w:pPr>
      <w:r w:rsidRPr="004012A9">
        <w:t>Система информирования в Республиканском комитете  состоит из  следующих направлений:</w:t>
      </w:r>
    </w:p>
    <w:p w:rsidR="0086203B" w:rsidRDefault="0086203B" w:rsidP="0086203B">
      <w:pPr>
        <w:ind w:firstLine="340"/>
        <w:jc w:val="both"/>
      </w:pPr>
      <w:r>
        <w:t xml:space="preserve">■ </w:t>
      </w:r>
      <w:r w:rsidRPr="004012A9">
        <w:t xml:space="preserve">Наличие официального сайта Республиканского комитета </w:t>
      </w:r>
      <w:hyperlink r:id="rId50" w:history="1">
        <w:r w:rsidRPr="004012A9">
          <w:rPr>
            <w:rStyle w:val="a7"/>
            <w:b/>
            <w:lang w:val="en-US"/>
          </w:rPr>
          <w:t>www</w:t>
        </w:r>
        <w:r w:rsidRPr="004012A9">
          <w:rPr>
            <w:rStyle w:val="a7"/>
            <w:b/>
          </w:rPr>
          <w:t>.</w:t>
        </w:r>
        <w:proofErr w:type="spellStart"/>
        <w:r w:rsidRPr="004012A9">
          <w:rPr>
            <w:rStyle w:val="a7"/>
            <w:b/>
            <w:lang w:val="en-US"/>
          </w:rPr>
          <w:t>profgossakha</w:t>
        </w:r>
        <w:proofErr w:type="spellEnd"/>
        <w:r w:rsidRPr="004012A9">
          <w:rPr>
            <w:rStyle w:val="a7"/>
            <w:b/>
          </w:rPr>
          <w:t>.</w:t>
        </w:r>
        <w:proofErr w:type="spellStart"/>
        <w:r w:rsidRPr="004012A9">
          <w:rPr>
            <w:rStyle w:val="a7"/>
            <w:b/>
            <w:lang w:val="en-US"/>
          </w:rPr>
          <w:t>ru</w:t>
        </w:r>
        <w:proofErr w:type="spellEnd"/>
      </w:hyperlink>
      <w:r w:rsidRPr="004012A9">
        <w:rPr>
          <w:b/>
        </w:rPr>
        <w:t xml:space="preserve"> </w:t>
      </w:r>
      <w:r>
        <w:t>(действует с 2007 года).</w:t>
      </w:r>
    </w:p>
    <w:p w:rsidR="0086203B" w:rsidRDefault="0086203B" w:rsidP="0086203B">
      <w:pPr>
        <w:ind w:firstLine="340"/>
        <w:jc w:val="both"/>
      </w:pPr>
      <w:r>
        <w:t xml:space="preserve">■ </w:t>
      </w:r>
      <w:r w:rsidRPr="004012A9">
        <w:t xml:space="preserve">Наличие электронной почты </w:t>
      </w:r>
      <w:r w:rsidRPr="004012A9">
        <w:rPr>
          <w:b/>
        </w:rPr>
        <w:t>E-</w:t>
      </w:r>
      <w:proofErr w:type="spellStart"/>
      <w:r w:rsidRPr="004012A9">
        <w:rPr>
          <w:b/>
        </w:rPr>
        <w:t>mail</w:t>
      </w:r>
      <w:proofErr w:type="spellEnd"/>
      <w:r w:rsidRPr="004012A9">
        <w:rPr>
          <w:b/>
        </w:rPr>
        <w:t xml:space="preserve">: </w:t>
      </w:r>
      <w:hyperlink r:id="rId51" w:history="1">
        <w:r w:rsidRPr="004012A9">
          <w:rPr>
            <w:rStyle w:val="a7"/>
            <w:b/>
            <w:lang w:val="en-US"/>
          </w:rPr>
          <w:t>p</w:t>
        </w:r>
        <w:r w:rsidRPr="004012A9">
          <w:rPr>
            <w:rStyle w:val="a7"/>
            <w:b/>
          </w:rPr>
          <w:t>rcgos@sakha.ru</w:t>
        </w:r>
      </w:hyperlink>
    </w:p>
    <w:p w:rsidR="0086203B" w:rsidRDefault="0086203B" w:rsidP="0086203B">
      <w:pPr>
        <w:ind w:firstLine="340"/>
        <w:jc w:val="both"/>
      </w:pPr>
      <w:r>
        <w:t xml:space="preserve">■ </w:t>
      </w:r>
      <w:r w:rsidRPr="004012A9">
        <w:rPr>
          <w:lang w:val="en-US"/>
        </w:rPr>
        <w:t>Skype</w:t>
      </w:r>
      <w:r>
        <w:t>.</w:t>
      </w:r>
    </w:p>
    <w:p w:rsidR="0086203B" w:rsidRDefault="0086203B" w:rsidP="0086203B">
      <w:pPr>
        <w:ind w:firstLine="340"/>
        <w:jc w:val="both"/>
      </w:pPr>
      <w:r>
        <w:t xml:space="preserve">■ </w:t>
      </w:r>
      <w:r w:rsidRPr="004012A9">
        <w:t>Факсимильная и</w:t>
      </w:r>
      <w:r w:rsidRPr="002479E8">
        <w:t xml:space="preserve"> </w:t>
      </w:r>
      <w:r>
        <w:t>телефонная связь.</w:t>
      </w:r>
    </w:p>
    <w:p w:rsidR="0086203B" w:rsidRDefault="0086203B" w:rsidP="0086203B">
      <w:pPr>
        <w:ind w:firstLine="340"/>
        <w:jc w:val="both"/>
      </w:pPr>
      <w:r>
        <w:t xml:space="preserve">■ </w:t>
      </w:r>
      <w:r w:rsidRPr="004012A9">
        <w:t>Издание информационных бюллетеней, различных методических рекомендаций, памяток и. др.</w:t>
      </w:r>
    </w:p>
    <w:p w:rsidR="0086203B" w:rsidRDefault="0086203B" w:rsidP="0086203B">
      <w:pPr>
        <w:ind w:firstLine="340"/>
        <w:jc w:val="both"/>
      </w:pPr>
      <w:r>
        <w:t xml:space="preserve">■ </w:t>
      </w:r>
      <w:r w:rsidRPr="004012A9">
        <w:t xml:space="preserve">Проведение Дней председателя, семинаров, совещаний, </w:t>
      </w:r>
      <w:r>
        <w:t>круглых столов, лекций, форумов.</w:t>
      </w:r>
    </w:p>
    <w:p w:rsidR="0086203B" w:rsidRDefault="0086203B" w:rsidP="0086203B">
      <w:pPr>
        <w:ind w:firstLine="340"/>
        <w:jc w:val="both"/>
      </w:pPr>
      <w:r>
        <w:t>■ Взаимодействие со СМИ.</w:t>
      </w:r>
    </w:p>
    <w:p w:rsidR="0086203B" w:rsidRPr="004012A9" w:rsidRDefault="0086203B" w:rsidP="0086203B">
      <w:pPr>
        <w:ind w:firstLine="340"/>
        <w:jc w:val="both"/>
      </w:pPr>
      <w:r>
        <w:t xml:space="preserve">■ </w:t>
      </w:r>
      <w:r w:rsidRPr="004012A9">
        <w:t>Почта (информационные письма и т.д.)</w:t>
      </w:r>
      <w:r>
        <w:t>.</w:t>
      </w:r>
      <w:r w:rsidRPr="004012A9">
        <w:t xml:space="preserve"> </w:t>
      </w:r>
    </w:p>
    <w:p w:rsidR="0086203B" w:rsidRPr="00717333" w:rsidRDefault="0086203B" w:rsidP="0086203B">
      <w:pPr>
        <w:ind w:firstLine="340"/>
        <w:jc w:val="both"/>
        <w:rPr>
          <w:spacing w:val="-4"/>
        </w:rPr>
      </w:pPr>
      <w:r w:rsidRPr="00717333">
        <w:rPr>
          <w:spacing w:val="-4"/>
        </w:rPr>
        <w:t>Ответственным за</w:t>
      </w:r>
      <w:r>
        <w:rPr>
          <w:spacing w:val="-4"/>
        </w:rPr>
        <w:t xml:space="preserve"> информационную работу является</w:t>
      </w:r>
      <w:r w:rsidRPr="00717333">
        <w:rPr>
          <w:spacing w:val="-4"/>
        </w:rPr>
        <w:t xml:space="preserve"> специалист по организационной работе Попова Ольга Петровна.</w:t>
      </w:r>
    </w:p>
    <w:p w:rsidR="0086203B" w:rsidRPr="004012A9" w:rsidRDefault="0086203B" w:rsidP="0086203B">
      <w:pPr>
        <w:ind w:firstLine="340"/>
        <w:jc w:val="both"/>
      </w:pPr>
    </w:p>
    <w:p w:rsidR="0086203B" w:rsidRDefault="0086203B" w:rsidP="0086203B">
      <w:pPr>
        <w:jc w:val="center"/>
        <w:rPr>
          <w:b/>
        </w:rPr>
      </w:pPr>
      <w:r w:rsidRPr="00442133">
        <w:rPr>
          <w:rFonts w:ascii="Arial Narrow" w:hAnsi="Arial Narrow"/>
          <w:b/>
        </w:rPr>
        <w:t xml:space="preserve">Использование  современных технических средств  </w:t>
      </w:r>
    </w:p>
    <w:p w:rsidR="0086203B" w:rsidRDefault="0086203B" w:rsidP="0086203B">
      <w:pPr>
        <w:jc w:val="center"/>
        <w:rPr>
          <w:b/>
        </w:rPr>
      </w:pPr>
      <w:r w:rsidRPr="00442133">
        <w:rPr>
          <w:rFonts w:ascii="Arial Narrow" w:hAnsi="Arial Narrow"/>
          <w:b/>
        </w:rPr>
        <w:t>в передаче  информации</w:t>
      </w:r>
    </w:p>
    <w:p w:rsidR="0086203B" w:rsidRPr="00442133" w:rsidRDefault="0086203B" w:rsidP="0086203B">
      <w:pPr>
        <w:jc w:val="center"/>
        <w:rPr>
          <w:b/>
          <w:sz w:val="16"/>
          <w:szCs w:val="16"/>
        </w:rPr>
      </w:pPr>
    </w:p>
    <w:p w:rsidR="0086203B" w:rsidRDefault="0086203B" w:rsidP="0086203B">
      <w:pPr>
        <w:ind w:firstLine="340"/>
        <w:jc w:val="both"/>
      </w:pPr>
      <w:r>
        <w:lastRenderedPageBreak/>
        <w:t xml:space="preserve">На сайте для информирования </w:t>
      </w:r>
      <w:r w:rsidRPr="004012A9">
        <w:t xml:space="preserve">членов </w:t>
      </w:r>
      <w:r>
        <w:t>П</w:t>
      </w:r>
      <w:r w:rsidRPr="004012A9">
        <w:t>рофсоюза по каждому направлению деятельности ведутся рубрики:</w:t>
      </w:r>
    </w:p>
    <w:p w:rsidR="0086203B" w:rsidRDefault="0086203B" w:rsidP="0086203B">
      <w:pPr>
        <w:ind w:firstLine="340"/>
        <w:jc w:val="both"/>
      </w:pPr>
      <w:r>
        <w:t xml:space="preserve">● </w:t>
      </w:r>
      <w:r w:rsidRPr="004012A9">
        <w:t>Официальные документы ЦК Профсоюза</w:t>
      </w:r>
      <w:r>
        <w:t>.</w:t>
      </w:r>
    </w:p>
    <w:p w:rsidR="0086203B" w:rsidRDefault="0086203B" w:rsidP="0086203B">
      <w:pPr>
        <w:ind w:firstLine="340"/>
        <w:jc w:val="both"/>
      </w:pPr>
      <w:r>
        <w:t xml:space="preserve">● </w:t>
      </w:r>
      <w:r w:rsidRPr="004012A9">
        <w:t xml:space="preserve">Официальные документы </w:t>
      </w:r>
      <w:proofErr w:type="spellStart"/>
      <w:r>
        <w:t>р</w:t>
      </w:r>
      <w:r w:rsidRPr="004012A9">
        <w:t>ескома</w:t>
      </w:r>
      <w:proofErr w:type="spellEnd"/>
      <w:r w:rsidRPr="004012A9">
        <w:t xml:space="preserve"> Профсоюза</w:t>
      </w:r>
      <w:r>
        <w:t>.</w:t>
      </w:r>
    </w:p>
    <w:p w:rsidR="0086203B" w:rsidRPr="002479E8" w:rsidRDefault="0086203B" w:rsidP="0086203B">
      <w:pPr>
        <w:ind w:firstLine="340"/>
        <w:jc w:val="both"/>
        <w:rPr>
          <w:spacing w:val="-4"/>
        </w:rPr>
      </w:pPr>
      <w:r w:rsidRPr="002479E8">
        <w:rPr>
          <w:spacing w:val="-4"/>
        </w:rPr>
        <w:t>● Социальное партнерство, все о коллективных договорах.</w:t>
      </w:r>
    </w:p>
    <w:p w:rsidR="0086203B" w:rsidRDefault="0086203B" w:rsidP="0086203B">
      <w:pPr>
        <w:ind w:firstLine="340"/>
        <w:jc w:val="both"/>
      </w:pPr>
      <w:r>
        <w:t xml:space="preserve">● </w:t>
      </w:r>
      <w:r w:rsidRPr="004012A9">
        <w:t>Правозащитная работа</w:t>
      </w:r>
      <w:r>
        <w:t>.</w:t>
      </w:r>
    </w:p>
    <w:p w:rsidR="0086203B" w:rsidRDefault="0086203B" w:rsidP="0086203B">
      <w:pPr>
        <w:ind w:firstLine="340"/>
        <w:jc w:val="both"/>
      </w:pPr>
      <w:r>
        <w:t xml:space="preserve">● </w:t>
      </w:r>
      <w:r w:rsidRPr="004012A9">
        <w:t>Охрана труда, здоровья</w:t>
      </w:r>
      <w:r>
        <w:t>.</w:t>
      </w:r>
    </w:p>
    <w:p w:rsidR="0086203B" w:rsidRDefault="0086203B" w:rsidP="0086203B">
      <w:pPr>
        <w:ind w:firstLine="340"/>
        <w:jc w:val="both"/>
      </w:pPr>
      <w:r>
        <w:t xml:space="preserve">● </w:t>
      </w:r>
      <w:r w:rsidRPr="004012A9">
        <w:t>Организационная работа Профсоюза</w:t>
      </w:r>
      <w:r>
        <w:t>.</w:t>
      </w:r>
    </w:p>
    <w:p w:rsidR="0086203B" w:rsidRDefault="0086203B" w:rsidP="0086203B">
      <w:pPr>
        <w:ind w:firstLine="340"/>
        <w:jc w:val="both"/>
      </w:pPr>
      <w:r>
        <w:t xml:space="preserve">● </w:t>
      </w:r>
      <w:r w:rsidRPr="004012A9">
        <w:t xml:space="preserve">Работа Молодежного </w:t>
      </w:r>
      <w:r>
        <w:t>с</w:t>
      </w:r>
      <w:r w:rsidRPr="004012A9">
        <w:t>овета</w:t>
      </w:r>
      <w:r>
        <w:t>.</w:t>
      </w:r>
    </w:p>
    <w:p w:rsidR="0086203B" w:rsidRDefault="0086203B" w:rsidP="0086203B">
      <w:pPr>
        <w:ind w:firstLine="340"/>
        <w:jc w:val="both"/>
      </w:pPr>
      <w:r>
        <w:t xml:space="preserve">● </w:t>
      </w:r>
      <w:r w:rsidRPr="004012A9">
        <w:t xml:space="preserve">Финансовая политика, </w:t>
      </w:r>
      <w:r>
        <w:t>с</w:t>
      </w:r>
      <w:r w:rsidRPr="004012A9">
        <w:t>оциальная экономика</w:t>
      </w:r>
      <w:r>
        <w:t>.</w:t>
      </w:r>
    </w:p>
    <w:p w:rsidR="0086203B" w:rsidRDefault="0086203B" w:rsidP="0086203B">
      <w:pPr>
        <w:ind w:firstLine="340"/>
        <w:jc w:val="both"/>
      </w:pPr>
      <w:r>
        <w:t xml:space="preserve">● </w:t>
      </w:r>
      <w:r w:rsidRPr="004012A9">
        <w:t>Бланки разных отчетов</w:t>
      </w:r>
      <w:r>
        <w:t>.</w:t>
      </w:r>
    </w:p>
    <w:p w:rsidR="0086203B" w:rsidRDefault="0086203B" w:rsidP="0086203B">
      <w:pPr>
        <w:ind w:firstLine="340"/>
        <w:jc w:val="both"/>
      </w:pPr>
      <w:r>
        <w:t xml:space="preserve">● </w:t>
      </w:r>
      <w:r w:rsidRPr="004012A9">
        <w:t xml:space="preserve">Регистрация (перерегистрация) профсоюзной организации в управлении Министерства юстиции России по </w:t>
      </w:r>
      <w:r>
        <w:t xml:space="preserve">       </w:t>
      </w:r>
      <w:r w:rsidRPr="004012A9">
        <w:t>РС (Я)</w:t>
      </w:r>
      <w:r>
        <w:t>.</w:t>
      </w:r>
    </w:p>
    <w:p w:rsidR="0086203B" w:rsidRDefault="0086203B" w:rsidP="0086203B">
      <w:pPr>
        <w:ind w:firstLine="340"/>
        <w:jc w:val="both"/>
      </w:pPr>
      <w:r>
        <w:t>● Культурно-массовые, спортивно-</w:t>
      </w:r>
      <w:r w:rsidRPr="004012A9">
        <w:t>оздоровительные мероприятия</w:t>
      </w:r>
      <w:r>
        <w:t>.</w:t>
      </w:r>
    </w:p>
    <w:p w:rsidR="0086203B" w:rsidRDefault="0086203B" w:rsidP="0086203B">
      <w:pPr>
        <w:ind w:firstLine="340"/>
        <w:jc w:val="both"/>
      </w:pPr>
      <w:r>
        <w:t xml:space="preserve">● </w:t>
      </w:r>
      <w:r w:rsidRPr="004012A9">
        <w:t>Связь с нами.</w:t>
      </w:r>
      <w:r>
        <w:t xml:space="preserve"> </w:t>
      </w:r>
      <w:r w:rsidRPr="004012A9">
        <w:t>Членские организации</w:t>
      </w:r>
      <w:r>
        <w:t>,</w:t>
      </w:r>
      <w:r w:rsidRPr="004012A9">
        <w:t xml:space="preserve"> контакты</w:t>
      </w:r>
      <w:r>
        <w:t>.</w:t>
      </w:r>
    </w:p>
    <w:p w:rsidR="0086203B" w:rsidRDefault="0086203B" w:rsidP="0086203B">
      <w:pPr>
        <w:ind w:firstLine="340"/>
        <w:jc w:val="both"/>
      </w:pPr>
      <w:r>
        <w:t xml:space="preserve">● </w:t>
      </w:r>
      <w:r w:rsidRPr="004012A9">
        <w:t xml:space="preserve">Оздоровление членов </w:t>
      </w:r>
      <w:r>
        <w:t>П</w:t>
      </w:r>
      <w:r w:rsidRPr="004012A9">
        <w:t>рофсоюза</w:t>
      </w:r>
      <w:r>
        <w:t>.</w:t>
      </w:r>
    </w:p>
    <w:p w:rsidR="0086203B" w:rsidRDefault="0086203B" w:rsidP="0086203B">
      <w:pPr>
        <w:ind w:firstLine="340"/>
        <w:jc w:val="both"/>
      </w:pPr>
      <w:r>
        <w:t xml:space="preserve">● </w:t>
      </w:r>
      <w:r w:rsidRPr="004012A9">
        <w:t>Руководство</w:t>
      </w:r>
      <w:r>
        <w:t>.</w:t>
      </w:r>
    </w:p>
    <w:p w:rsidR="0086203B" w:rsidRPr="004012A9" w:rsidRDefault="0086203B" w:rsidP="0086203B">
      <w:pPr>
        <w:ind w:firstLine="340"/>
        <w:jc w:val="both"/>
      </w:pPr>
      <w:r>
        <w:t xml:space="preserve">● </w:t>
      </w:r>
      <w:r w:rsidRPr="004012A9">
        <w:t>Аппарат</w:t>
      </w:r>
      <w:r>
        <w:t>.</w:t>
      </w:r>
    </w:p>
    <w:p w:rsidR="0086203B" w:rsidRPr="004012A9" w:rsidRDefault="0086203B" w:rsidP="0086203B">
      <w:pPr>
        <w:ind w:firstLine="340"/>
        <w:jc w:val="both"/>
      </w:pPr>
      <w:r w:rsidRPr="004012A9">
        <w:t xml:space="preserve">В рубрике </w:t>
      </w:r>
      <w:r w:rsidRPr="004012A9">
        <w:rPr>
          <w:b/>
        </w:rPr>
        <w:t>«Организационная работа Профсоюза»</w:t>
      </w:r>
      <w:r w:rsidRPr="004012A9">
        <w:t xml:space="preserve">   размещены:</w:t>
      </w:r>
    </w:p>
    <w:p w:rsidR="0086203B" w:rsidRPr="004012A9" w:rsidRDefault="0086203B" w:rsidP="0086203B">
      <w:pPr>
        <w:ind w:firstLine="340"/>
        <w:jc w:val="both"/>
      </w:pPr>
      <w:r w:rsidRPr="004012A9">
        <w:t>-</w:t>
      </w:r>
      <w:r>
        <w:t xml:space="preserve"> </w:t>
      </w:r>
      <w:r w:rsidRPr="004012A9">
        <w:t>методические материалы по отчетам и выборам в проф</w:t>
      </w:r>
      <w:r>
        <w:t>органах всех уровней;</w:t>
      </w:r>
    </w:p>
    <w:p w:rsidR="0086203B" w:rsidRPr="004012A9" w:rsidRDefault="0086203B" w:rsidP="0086203B">
      <w:pPr>
        <w:ind w:firstLine="340"/>
        <w:jc w:val="both"/>
      </w:pPr>
      <w:r w:rsidRPr="004012A9">
        <w:t>-</w:t>
      </w:r>
      <w:r>
        <w:t xml:space="preserve"> </w:t>
      </w:r>
      <w:r w:rsidRPr="004012A9">
        <w:t>приложения к формам подготовки собраний конференций</w:t>
      </w:r>
      <w:r>
        <w:t>;</w:t>
      </w:r>
    </w:p>
    <w:p w:rsidR="0086203B" w:rsidRPr="004012A9" w:rsidRDefault="0086203B" w:rsidP="0086203B">
      <w:pPr>
        <w:ind w:firstLine="340"/>
        <w:jc w:val="both"/>
      </w:pPr>
      <w:r w:rsidRPr="004012A9">
        <w:t>-</w:t>
      </w:r>
      <w:r>
        <w:t xml:space="preserve"> </w:t>
      </w:r>
      <w:r w:rsidRPr="004012A9">
        <w:t>примерная схема подготовки и проведения отчетно-выборных собраний, конференций</w:t>
      </w:r>
      <w:r>
        <w:t>;</w:t>
      </w:r>
    </w:p>
    <w:p w:rsidR="0086203B" w:rsidRPr="004012A9" w:rsidRDefault="0086203B" w:rsidP="0086203B">
      <w:pPr>
        <w:ind w:firstLine="340"/>
        <w:jc w:val="both"/>
      </w:pPr>
      <w:r w:rsidRPr="004012A9">
        <w:t>-</w:t>
      </w:r>
      <w:r>
        <w:t xml:space="preserve"> </w:t>
      </w:r>
      <w:r w:rsidRPr="004012A9">
        <w:t>схема проведения отчетно-выборного собрания, конференции</w:t>
      </w:r>
      <w:r>
        <w:t>.</w:t>
      </w:r>
      <w:r w:rsidRPr="004012A9">
        <w:tab/>
      </w:r>
    </w:p>
    <w:p w:rsidR="0086203B" w:rsidRPr="004012A9" w:rsidRDefault="0086203B" w:rsidP="0086203B">
      <w:pPr>
        <w:ind w:firstLine="340"/>
        <w:jc w:val="both"/>
        <w:rPr>
          <w:b/>
        </w:rPr>
      </w:pPr>
      <w:r w:rsidRPr="004012A9">
        <w:t xml:space="preserve">Для широкого оповещения  членов Профсоюза, общественности  о работе </w:t>
      </w:r>
      <w:proofErr w:type="spellStart"/>
      <w:r>
        <w:t>р</w:t>
      </w:r>
      <w:r w:rsidRPr="004012A9">
        <w:t>ескома</w:t>
      </w:r>
      <w:proofErr w:type="spellEnd"/>
      <w:r w:rsidRPr="004012A9">
        <w:t xml:space="preserve"> Профсоюза на сайте ведутся рубрики</w:t>
      </w:r>
      <w:r w:rsidRPr="004012A9">
        <w:rPr>
          <w:b/>
        </w:rPr>
        <w:t xml:space="preserve"> «Социальное партнерство, все о коллективных договорах» и «Правозащитная работа».</w:t>
      </w:r>
    </w:p>
    <w:p w:rsidR="0086203B" w:rsidRPr="004012A9" w:rsidRDefault="0086203B" w:rsidP="0086203B">
      <w:pPr>
        <w:ind w:firstLine="340"/>
        <w:jc w:val="both"/>
      </w:pPr>
      <w:r w:rsidRPr="004012A9">
        <w:lastRenderedPageBreak/>
        <w:t xml:space="preserve">В рубриках размещаются тексты подписанных территориальных, региональных соглашений, информация о проводимых заседаниях рабочих комиссий по подписанию и выполнению соглашений, даются разъяснения о порядке и условиях разработки локальных нормативных актов, коллективных договоров. </w:t>
      </w:r>
    </w:p>
    <w:p w:rsidR="0086203B" w:rsidRPr="00F36544" w:rsidRDefault="0086203B" w:rsidP="0086203B">
      <w:pPr>
        <w:tabs>
          <w:tab w:val="left" w:pos="-1080"/>
        </w:tabs>
        <w:ind w:firstLine="340"/>
        <w:jc w:val="both"/>
      </w:pPr>
      <w:r w:rsidRPr="00F36544">
        <w:t>Для  оказания практической помощи  профсоюзным организациям разработаны и размещены на сайте образцы всех необходимых  документов  для принятия коллективных договоров и внесения изменений и дополнений в действующие.</w:t>
      </w:r>
    </w:p>
    <w:p w:rsidR="0086203B" w:rsidRPr="00F36544" w:rsidRDefault="0086203B" w:rsidP="0086203B">
      <w:pPr>
        <w:tabs>
          <w:tab w:val="left" w:pos="-1080"/>
        </w:tabs>
        <w:ind w:firstLine="340"/>
        <w:jc w:val="both"/>
      </w:pPr>
      <w:r w:rsidRPr="00F36544">
        <w:t xml:space="preserve">Размещенные в рубрике  материалы по подготовке и проведению колдоговорной компании, тексты </w:t>
      </w:r>
      <w:proofErr w:type="spellStart"/>
      <w:r w:rsidRPr="00F36544">
        <w:t>колдоговоров</w:t>
      </w:r>
      <w:proofErr w:type="spellEnd"/>
      <w:r w:rsidRPr="00F36544">
        <w:t xml:space="preserve"> и приложения к ним широко используются  второй стороной социального партнерства – работодателями при принятии коллективных договоров  и внесению в них изменений и дополнений. </w:t>
      </w:r>
    </w:p>
    <w:p w:rsidR="0086203B" w:rsidRPr="00F36544" w:rsidRDefault="0086203B" w:rsidP="0086203B">
      <w:pPr>
        <w:ind w:firstLine="340"/>
        <w:jc w:val="both"/>
      </w:pPr>
      <w:r w:rsidRPr="00F36544">
        <w:t xml:space="preserve">Рубрика </w:t>
      </w:r>
      <w:r w:rsidRPr="00F36544">
        <w:rPr>
          <w:b/>
        </w:rPr>
        <w:t>«Охрана труда, здоровья».</w:t>
      </w:r>
    </w:p>
    <w:p w:rsidR="0086203B" w:rsidRPr="00F36544" w:rsidRDefault="0086203B" w:rsidP="0086203B">
      <w:pPr>
        <w:ind w:firstLine="340"/>
        <w:jc w:val="both"/>
      </w:pPr>
      <w:r w:rsidRPr="00F36544">
        <w:t xml:space="preserve">В данной рубрике постоянно освещается работа, проводимая </w:t>
      </w:r>
      <w:proofErr w:type="spellStart"/>
      <w:r w:rsidRPr="00F36544">
        <w:t>рескомом</w:t>
      </w:r>
      <w:proofErr w:type="spellEnd"/>
      <w:r w:rsidRPr="00F36544">
        <w:t xml:space="preserve">  Профсоюза, даются разъяснения о практике применения действующего законодательства об охране труда, порядке и условиях разработки локальных нормативных актов по вопросам охраны труда. </w:t>
      </w:r>
    </w:p>
    <w:p w:rsidR="0086203B" w:rsidRPr="00F36544" w:rsidRDefault="0086203B" w:rsidP="0086203B">
      <w:pPr>
        <w:ind w:firstLine="340"/>
        <w:jc w:val="both"/>
      </w:pPr>
      <w:r w:rsidRPr="00F36544">
        <w:t>В рубрике «</w:t>
      </w:r>
      <w:r w:rsidRPr="00F36544">
        <w:rPr>
          <w:b/>
        </w:rPr>
        <w:t xml:space="preserve">Официальные документы ЦК Профсоюза» </w:t>
      </w:r>
      <w:r w:rsidRPr="00F36544">
        <w:t>размещены  Устав, утвержденные формы документов, нормативные документы.</w:t>
      </w:r>
    </w:p>
    <w:p w:rsidR="0086203B" w:rsidRPr="00F36544" w:rsidRDefault="0086203B" w:rsidP="0086203B">
      <w:pPr>
        <w:ind w:firstLine="340"/>
        <w:jc w:val="both"/>
      </w:pPr>
      <w:r w:rsidRPr="00F36544">
        <w:t xml:space="preserve">В рубрике </w:t>
      </w:r>
      <w:r w:rsidRPr="00F36544">
        <w:rPr>
          <w:b/>
        </w:rPr>
        <w:t xml:space="preserve">«Официальные документы </w:t>
      </w:r>
      <w:proofErr w:type="spellStart"/>
      <w:r w:rsidRPr="00F36544">
        <w:rPr>
          <w:b/>
        </w:rPr>
        <w:t>рескома</w:t>
      </w:r>
      <w:proofErr w:type="spellEnd"/>
      <w:r w:rsidRPr="00F36544">
        <w:rPr>
          <w:b/>
        </w:rPr>
        <w:t xml:space="preserve"> Профсоюза» </w:t>
      </w:r>
      <w:r w:rsidRPr="00F36544">
        <w:t>размещены постановления ХХ</w:t>
      </w:r>
      <w:r w:rsidRPr="00F36544">
        <w:rPr>
          <w:lang w:val="en-US"/>
        </w:rPr>
        <w:t>VIII</w:t>
      </w:r>
      <w:r w:rsidRPr="00F36544">
        <w:t xml:space="preserve"> конференции «О выборах членов </w:t>
      </w:r>
      <w:proofErr w:type="spellStart"/>
      <w:r w:rsidRPr="00F36544">
        <w:t>рескома</w:t>
      </w:r>
      <w:proofErr w:type="spellEnd"/>
      <w:r w:rsidRPr="00F36544">
        <w:t xml:space="preserve"> Профсоюза», «Об избрании членов ревизионной комиссии», постановление I пленума </w:t>
      </w:r>
      <w:proofErr w:type="spellStart"/>
      <w:r w:rsidRPr="00F36544">
        <w:t>рескома</w:t>
      </w:r>
      <w:proofErr w:type="spellEnd"/>
      <w:r w:rsidRPr="00F36544">
        <w:t xml:space="preserve"> от 8.06.2011 г. «О выборах членов Президиума». </w:t>
      </w:r>
    </w:p>
    <w:p w:rsidR="0086203B" w:rsidRPr="00F36544" w:rsidRDefault="0086203B" w:rsidP="0086203B">
      <w:pPr>
        <w:ind w:firstLine="340"/>
        <w:jc w:val="both"/>
      </w:pPr>
      <w:r w:rsidRPr="00F36544">
        <w:t xml:space="preserve">В рубрике </w:t>
      </w:r>
      <w:r w:rsidRPr="00F36544">
        <w:rPr>
          <w:b/>
        </w:rPr>
        <w:t>«Финансовая политика, Социальная экономика»</w:t>
      </w:r>
      <w:r w:rsidRPr="00F36544">
        <w:t xml:space="preserve"> –</w:t>
      </w:r>
      <w:r w:rsidRPr="00F36544">
        <w:rPr>
          <w:b/>
        </w:rPr>
        <w:t xml:space="preserve"> </w:t>
      </w:r>
      <w:r w:rsidRPr="00F36544">
        <w:t xml:space="preserve">нормативные документы по финансовым вопросам. Постановления по финансовой политике. </w:t>
      </w:r>
      <w:r w:rsidRPr="00F36544">
        <w:lastRenderedPageBreak/>
        <w:t>Финансовая отчетность. Бухгалтерская отчетность. Налоговая отчетность. И документы для профсоюзных организаций, имеющих статус юридического лица (город и улусы (районы)  и состоящих на центральном ведении бухгалтерского учета.</w:t>
      </w:r>
    </w:p>
    <w:p w:rsidR="0086203B" w:rsidRPr="00F36544" w:rsidRDefault="0086203B" w:rsidP="0086203B">
      <w:pPr>
        <w:ind w:firstLine="340"/>
        <w:jc w:val="both"/>
      </w:pPr>
      <w:r w:rsidRPr="00F36544">
        <w:t xml:space="preserve">  На сайте есть различная  информация: о введении новой формы «Отчет о доходах и расходах профсоюзной организации», утвержденной Исполкомом ФНПР, письмо для председателей членских организаций о страховых взносов в Пенсионный фонд и новое в законодательстве по представлению отчетности, регистрация в территориальном фонде медицинского страхования. </w:t>
      </w:r>
    </w:p>
    <w:p w:rsidR="0086203B" w:rsidRPr="00F36544" w:rsidRDefault="0086203B" w:rsidP="0086203B">
      <w:pPr>
        <w:ind w:firstLine="340"/>
        <w:jc w:val="both"/>
      </w:pPr>
      <w:r w:rsidRPr="00F36544">
        <w:t xml:space="preserve">В рубрике </w:t>
      </w:r>
      <w:r w:rsidRPr="00F36544">
        <w:rPr>
          <w:b/>
        </w:rPr>
        <w:t>«Культурно-массовые. Спортивно-</w:t>
      </w:r>
      <w:proofErr w:type="spellStart"/>
      <w:r w:rsidRPr="00F36544">
        <w:rPr>
          <w:b/>
        </w:rPr>
        <w:t>оздоро</w:t>
      </w:r>
      <w:proofErr w:type="spellEnd"/>
      <w:r w:rsidRPr="00F36544">
        <w:rPr>
          <w:b/>
        </w:rPr>
        <w:t>-</w:t>
      </w:r>
      <w:proofErr w:type="spellStart"/>
      <w:r w:rsidRPr="00F36544">
        <w:rPr>
          <w:b/>
        </w:rPr>
        <w:t>вительные</w:t>
      </w:r>
      <w:proofErr w:type="spellEnd"/>
      <w:r w:rsidRPr="00F36544">
        <w:rPr>
          <w:b/>
        </w:rPr>
        <w:t xml:space="preserve"> мероприятия» </w:t>
      </w:r>
      <w:r w:rsidRPr="00F36544">
        <w:t>– информация о</w:t>
      </w:r>
      <w:r>
        <w:t xml:space="preserve"> </w:t>
      </w:r>
      <w:r w:rsidRPr="00F36544">
        <w:t>Фестивал</w:t>
      </w:r>
      <w:r>
        <w:t>ях</w:t>
      </w:r>
      <w:r w:rsidRPr="00F36544">
        <w:t>, Спартакиад</w:t>
      </w:r>
      <w:r>
        <w:t>ах</w:t>
      </w:r>
      <w:r w:rsidRPr="00F36544">
        <w:t xml:space="preserve">, проводимых Республиканским комитетом, положения </w:t>
      </w:r>
      <w:r>
        <w:t>об этих</w:t>
      </w:r>
      <w:r w:rsidRPr="00F36544">
        <w:t xml:space="preserve"> мероприятиях.</w:t>
      </w:r>
    </w:p>
    <w:p w:rsidR="0086203B" w:rsidRPr="00F36544" w:rsidRDefault="0086203B" w:rsidP="0086203B">
      <w:pPr>
        <w:ind w:firstLine="340"/>
        <w:jc w:val="both"/>
      </w:pPr>
      <w:r w:rsidRPr="00F36544">
        <w:t xml:space="preserve">В рубрике </w:t>
      </w:r>
      <w:r w:rsidRPr="00F36544">
        <w:rPr>
          <w:b/>
        </w:rPr>
        <w:t xml:space="preserve">«Оздоровление членов </w:t>
      </w:r>
      <w:r>
        <w:rPr>
          <w:b/>
        </w:rPr>
        <w:t>П</w:t>
      </w:r>
      <w:r w:rsidRPr="00F36544">
        <w:rPr>
          <w:b/>
        </w:rPr>
        <w:t>рофсоюза»</w:t>
      </w:r>
      <w:r w:rsidRPr="00F36544">
        <w:t xml:space="preserve"> ведется информирование о детском и взрослом оздоровлении. </w:t>
      </w:r>
    </w:p>
    <w:p w:rsidR="0086203B" w:rsidRPr="00F36544" w:rsidRDefault="0086203B" w:rsidP="0086203B">
      <w:pPr>
        <w:ind w:firstLine="340"/>
        <w:jc w:val="both"/>
      </w:pPr>
      <w:r w:rsidRPr="00F36544">
        <w:t xml:space="preserve">В рубрике «Работа Молодежного </w:t>
      </w:r>
      <w:r>
        <w:t>с</w:t>
      </w:r>
      <w:r w:rsidRPr="00F36544">
        <w:t>овета</w:t>
      </w:r>
      <w:r w:rsidRPr="00F36544">
        <w:rPr>
          <w:b/>
        </w:rPr>
        <w:t>»</w:t>
      </w:r>
      <w:r w:rsidRPr="00F36544">
        <w:t xml:space="preserve">  для информирования  членов Профсоюза из числа молодежи  размещены: план работы на год, актив молодежного совета, состав МС, положение о молодежном совете, мероприятия молодежного совета, участие в мероприятиях молодежного совета ФП, выездные мероприятия, комиссии молодежного совета.</w:t>
      </w:r>
    </w:p>
    <w:p w:rsidR="0086203B" w:rsidRPr="00F36544" w:rsidRDefault="0086203B" w:rsidP="0086203B">
      <w:pPr>
        <w:ind w:firstLine="340"/>
        <w:jc w:val="both"/>
      </w:pPr>
      <w:r w:rsidRPr="00F36544">
        <w:t xml:space="preserve">В целом сайт способствует взаимодействию </w:t>
      </w:r>
      <w:proofErr w:type="spellStart"/>
      <w:r w:rsidRPr="00F36544">
        <w:t>рескома</w:t>
      </w:r>
      <w:proofErr w:type="spellEnd"/>
      <w:r w:rsidRPr="00F36544">
        <w:t xml:space="preserve"> Профсоюза с профсоюзными организациями и работодателями, информированию населения о деятельности Профсоюза и формированию положительного имиджа  </w:t>
      </w:r>
      <w:proofErr w:type="spellStart"/>
      <w:r w:rsidRPr="00F36544">
        <w:t>рескома</w:t>
      </w:r>
      <w:proofErr w:type="spellEnd"/>
      <w:r w:rsidRPr="00F36544">
        <w:t xml:space="preserve"> Профсоюза среди членов </w:t>
      </w:r>
      <w:r>
        <w:t>П</w:t>
      </w:r>
      <w:r w:rsidRPr="00F36544">
        <w:t xml:space="preserve">рофсоюза и социальных партнеров, коллег.  </w:t>
      </w:r>
    </w:p>
    <w:p w:rsidR="0086203B" w:rsidRPr="00F36544" w:rsidRDefault="0086203B" w:rsidP="0086203B">
      <w:pPr>
        <w:ind w:firstLine="340"/>
        <w:jc w:val="both"/>
      </w:pPr>
      <w:r w:rsidRPr="00F36544">
        <w:t>Также на сайте  на постоянной основе  размещается информация  об опыте работы территориальных и первичных профсоюзных организаций.</w:t>
      </w:r>
    </w:p>
    <w:p w:rsidR="0086203B" w:rsidRPr="00F36544" w:rsidRDefault="0086203B" w:rsidP="0086203B">
      <w:pPr>
        <w:ind w:firstLine="340"/>
        <w:jc w:val="both"/>
      </w:pPr>
      <w:r w:rsidRPr="00F36544">
        <w:lastRenderedPageBreak/>
        <w:t xml:space="preserve">В текущем году с учетом пожеланий делегатов отчетно-выборной республиканской конференции в целях повышения эффективности разработан новый сайт республиканского комитета, в котором отражаются все направления деятельности профсоюзных органов, изменения в трудовом законодательстве </w:t>
      </w:r>
      <w:proofErr w:type="spellStart"/>
      <w:r w:rsidRPr="00F36544">
        <w:t>и.т.д</w:t>
      </w:r>
      <w:proofErr w:type="spellEnd"/>
      <w:r w:rsidRPr="00F36544">
        <w:t xml:space="preserve">. </w:t>
      </w:r>
    </w:p>
    <w:p w:rsidR="0086203B" w:rsidRPr="00F36544" w:rsidRDefault="0086203B" w:rsidP="0086203B">
      <w:pPr>
        <w:ind w:firstLine="340"/>
        <w:jc w:val="both"/>
        <w:rPr>
          <w:b/>
        </w:rPr>
      </w:pPr>
      <w:r w:rsidRPr="00F36544">
        <w:rPr>
          <w:b/>
        </w:rPr>
        <w:t xml:space="preserve">В республиканском комитете </w:t>
      </w:r>
      <w:r>
        <w:rPr>
          <w:b/>
        </w:rPr>
        <w:t>П</w:t>
      </w:r>
      <w:r w:rsidRPr="00F36544">
        <w:rPr>
          <w:b/>
        </w:rPr>
        <w:t>рофсоюза  все работники  аппарата  обеспечены новыми современными компьютерами, установлена внутренняя локальная сеть. Каждый работник имеет свободный доступ к  сети Интернет и пользуется электронной почтой.</w:t>
      </w:r>
    </w:p>
    <w:p w:rsidR="0086203B" w:rsidRPr="00F36544" w:rsidRDefault="0086203B" w:rsidP="0086203B">
      <w:pPr>
        <w:ind w:firstLine="340"/>
        <w:jc w:val="both"/>
      </w:pPr>
      <w:r w:rsidRPr="00F36544">
        <w:t>Наличие электронной почты помогает  быстрому доведению информации  до  членов Профсоюза и социальных партнеров.</w:t>
      </w:r>
    </w:p>
    <w:p w:rsidR="0086203B" w:rsidRPr="00F36544" w:rsidRDefault="0086203B" w:rsidP="0086203B">
      <w:pPr>
        <w:ind w:firstLine="340"/>
        <w:jc w:val="both"/>
      </w:pPr>
      <w:r w:rsidRPr="00F36544">
        <w:t>Также оказыва</w:t>
      </w:r>
      <w:r>
        <w:t>ется</w:t>
      </w:r>
      <w:r w:rsidRPr="00F36544">
        <w:t xml:space="preserve"> информационная поддержка по освещению деятельности профсоюзных организаций. </w:t>
      </w:r>
    </w:p>
    <w:p w:rsidR="0086203B" w:rsidRPr="00F36544" w:rsidRDefault="0086203B" w:rsidP="0086203B">
      <w:pPr>
        <w:ind w:firstLine="340"/>
        <w:jc w:val="both"/>
        <w:rPr>
          <w:sz w:val="32"/>
          <w:szCs w:val="32"/>
        </w:rPr>
      </w:pPr>
    </w:p>
    <w:p w:rsidR="0086203B" w:rsidRPr="00F36544" w:rsidRDefault="0086203B" w:rsidP="0086203B">
      <w:pPr>
        <w:jc w:val="center"/>
        <w:rPr>
          <w:b/>
        </w:rPr>
      </w:pPr>
      <w:r w:rsidRPr="00F36544">
        <w:rPr>
          <w:rFonts w:ascii="Arial Narrow" w:hAnsi="Arial Narrow"/>
          <w:b/>
        </w:rPr>
        <w:t xml:space="preserve">Издание собственных  периодических изданий, буклетов, </w:t>
      </w:r>
    </w:p>
    <w:p w:rsidR="0086203B" w:rsidRPr="00F36544" w:rsidRDefault="0086203B" w:rsidP="0086203B">
      <w:pPr>
        <w:jc w:val="center"/>
        <w:rPr>
          <w:rFonts w:ascii="Arial Narrow" w:hAnsi="Arial Narrow"/>
          <w:b/>
        </w:rPr>
      </w:pPr>
      <w:r w:rsidRPr="00F36544">
        <w:rPr>
          <w:rFonts w:ascii="Arial Narrow" w:hAnsi="Arial Narrow"/>
          <w:b/>
        </w:rPr>
        <w:t>плакатов, сувенирной печатной  продукции</w:t>
      </w:r>
    </w:p>
    <w:p w:rsidR="0086203B" w:rsidRPr="00F36544" w:rsidRDefault="0086203B" w:rsidP="0086203B">
      <w:pPr>
        <w:ind w:firstLine="340"/>
        <w:jc w:val="both"/>
        <w:rPr>
          <w:sz w:val="16"/>
          <w:szCs w:val="16"/>
        </w:rPr>
      </w:pPr>
    </w:p>
    <w:p w:rsidR="0086203B" w:rsidRPr="00F36544" w:rsidRDefault="0086203B" w:rsidP="0086203B">
      <w:pPr>
        <w:ind w:firstLine="340"/>
        <w:jc w:val="both"/>
      </w:pPr>
      <w:r w:rsidRPr="00F36544">
        <w:t xml:space="preserve">Республиканский комитет оснащен необходимыми техническими средствами  для изготовления  различного рода информационных и полиграфических материалов: производительным копировальным  аппаратом, брошюровальным станком, ламинирующим устройством, бумагорезательным аппаратом,  2 новыми цветными принтерами.     </w:t>
      </w:r>
    </w:p>
    <w:p w:rsidR="0086203B" w:rsidRPr="00F36544" w:rsidRDefault="0086203B" w:rsidP="0086203B">
      <w:pPr>
        <w:ind w:firstLine="340"/>
        <w:jc w:val="both"/>
      </w:pPr>
      <w:r w:rsidRPr="00F36544">
        <w:t xml:space="preserve">Кроме того,  для  информирования членов </w:t>
      </w:r>
      <w:r>
        <w:t>П</w:t>
      </w:r>
      <w:r w:rsidRPr="00F36544">
        <w:t xml:space="preserve">рофсоюза, наглядной агитации среди работающих  и проведения выездных семинаров-совещаний, форумов, круглых столов </w:t>
      </w:r>
      <w:proofErr w:type="spellStart"/>
      <w:r w:rsidRPr="00F36544">
        <w:t>реском</w:t>
      </w:r>
      <w:proofErr w:type="spellEnd"/>
      <w:r w:rsidRPr="00F36544">
        <w:t xml:space="preserve"> Профсоюза приобрел презентационный комплекс, в состав которого входит: ноутбук, проектор, переносной экран, принтер, видеокамера, 2 фотоаппарата и диктофон.</w:t>
      </w:r>
    </w:p>
    <w:p w:rsidR="0086203B" w:rsidRPr="00F36544" w:rsidRDefault="0086203B" w:rsidP="0086203B">
      <w:pPr>
        <w:ind w:firstLine="340"/>
        <w:jc w:val="both"/>
      </w:pPr>
      <w:r w:rsidRPr="00F36544">
        <w:lastRenderedPageBreak/>
        <w:t>Собственными силами Республиканского комитета и при поддержки ряда профсоюзных организаций изданы:</w:t>
      </w:r>
    </w:p>
    <w:p w:rsidR="0086203B" w:rsidRPr="00F36544" w:rsidRDefault="0086203B" w:rsidP="0086203B">
      <w:pPr>
        <w:ind w:firstLine="340"/>
        <w:jc w:val="both"/>
      </w:pPr>
      <w:r w:rsidRPr="00F36544">
        <w:t>- Информационный материал «Методические рекомендации по подготовке и проведению отчетно-выборных собраний (конференций) в территориальных и первичных профсоюзных  организациях</w:t>
      </w:r>
      <w:r>
        <w:t>»</w:t>
      </w:r>
      <w:r w:rsidRPr="00F36544">
        <w:t>.</w:t>
      </w:r>
    </w:p>
    <w:p w:rsidR="0086203B" w:rsidRPr="00F36544" w:rsidRDefault="0086203B" w:rsidP="0086203B">
      <w:pPr>
        <w:ind w:firstLine="340"/>
        <w:jc w:val="both"/>
      </w:pPr>
      <w:r w:rsidRPr="00F36544">
        <w:t>- Информационный материал по вопросам социально-экономических и трудовых прав молодежи.</w:t>
      </w:r>
    </w:p>
    <w:p w:rsidR="0086203B" w:rsidRPr="00467FE2" w:rsidRDefault="0086203B" w:rsidP="0086203B">
      <w:pPr>
        <w:ind w:firstLine="340"/>
        <w:jc w:val="both"/>
        <w:rPr>
          <w:spacing w:val="-4"/>
        </w:rPr>
      </w:pPr>
      <w:r w:rsidRPr="00467FE2">
        <w:rPr>
          <w:spacing w:val="-4"/>
        </w:rPr>
        <w:t xml:space="preserve">- Информационный бюллетень о работе  профсоюзных организаций по осуществлению общественного контроля  за состоянием условий, охраны труда и соблюдением законодательства об охране труда в членских организациях ФП РС(Я). </w:t>
      </w:r>
    </w:p>
    <w:p w:rsidR="0086203B" w:rsidRPr="00F36544" w:rsidRDefault="0086203B" w:rsidP="0086203B">
      <w:pPr>
        <w:ind w:firstLine="340"/>
        <w:jc w:val="both"/>
      </w:pPr>
      <w:r w:rsidRPr="00F36544">
        <w:t>- Информационный бюллетень «О коллективных договорах и соглашениях»</w:t>
      </w:r>
      <w:r>
        <w:t>.</w:t>
      </w:r>
    </w:p>
    <w:p w:rsidR="0086203B" w:rsidRPr="00F36544" w:rsidRDefault="0086203B" w:rsidP="0086203B">
      <w:pPr>
        <w:spacing w:line="284" w:lineRule="exact"/>
        <w:ind w:firstLine="340"/>
        <w:jc w:val="both"/>
      </w:pPr>
      <w:r w:rsidRPr="00F36544">
        <w:t>- Информационный бюллетень « Защита  трудовых прав наемных рабо</w:t>
      </w:r>
      <w:r>
        <w:t>тников в условиях финансово-</w:t>
      </w:r>
      <w:r w:rsidRPr="00F36544">
        <w:t>экономического кризиса»</w:t>
      </w:r>
      <w:r>
        <w:t>.</w:t>
      </w:r>
    </w:p>
    <w:p w:rsidR="0086203B" w:rsidRPr="00F36544" w:rsidRDefault="0086203B" w:rsidP="0086203B">
      <w:pPr>
        <w:spacing w:line="284" w:lineRule="exact"/>
        <w:ind w:firstLine="340"/>
        <w:jc w:val="both"/>
      </w:pPr>
      <w:r w:rsidRPr="00F36544">
        <w:t>- Методическое пособие по ведению бухгалтерского учета и отчетности для улусных (районных) организаций и для первичных организаций г. Якутска.</w:t>
      </w:r>
    </w:p>
    <w:p w:rsidR="0086203B" w:rsidRPr="00F36544" w:rsidRDefault="0086203B" w:rsidP="0086203B">
      <w:pPr>
        <w:spacing w:line="284" w:lineRule="exact"/>
        <w:ind w:firstLine="340"/>
        <w:jc w:val="both"/>
      </w:pPr>
      <w:r w:rsidRPr="00F36544">
        <w:t>- Методология по централизованному ведению бухгалтерского учета</w:t>
      </w:r>
      <w:r>
        <w:t>.</w:t>
      </w:r>
    </w:p>
    <w:p w:rsidR="0086203B" w:rsidRPr="00F36544" w:rsidRDefault="0086203B" w:rsidP="0086203B">
      <w:pPr>
        <w:spacing w:line="284" w:lineRule="exact"/>
        <w:ind w:firstLine="340"/>
        <w:jc w:val="both"/>
      </w:pPr>
      <w:r w:rsidRPr="00F36544">
        <w:t>- Методические рекомендации по проведению проверок  предприятий, учреждений, организаций за соблюдением трудового законодательства и иных нормативных правовых актов, содержащих нормы трудового права.</w:t>
      </w:r>
    </w:p>
    <w:p w:rsidR="0086203B" w:rsidRPr="00F36544" w:rsidRDefault="0086203B" w:rsidP="0086203B">
      <w:pPr>
        <w:spacing w:line="284" w:lineRule="exact"/>
        <w:ind w:firstLine="340"/>
        <w:jc w:val="both"/>
      </w:pPr>
      <w:r w:rsidRPr="00F36544">
        <w:t>- Брошюр</w:t>
      </w:r>
      <w:r>
        <w:t>ы</w:t>
      </w:r>
      <w:r w:rsidRPr="00F36544">
        <w:t xml:space="preserve"> </w:t>
      </w:r>
      <w:r>
        <w:t>«</w:t>
      </w:r>
      <w:r w:rsidRPr="00F36544">
        <w:t xml:space="preserve">Типовое положение об уполномоченном профсоюзного комитета по охране </w:t>
      </w:r>
      <w:r>
        <w:t>т</w:t>
      </w:r>
      <w:r w:rsidRPr="00F36544">
        <w:t>руда</w:t>
      </w:r>
      <w:r>
        <w:t>»</w:t>
      </w:r>
      <w:r w:rsidRPr="00F36544">
        <w:t xml:space="preserve">, </w:t>
      </w:r>
      <w:r>
        <w:t>«</w:t>
      </w:r>
      <w:r w:rsidRPr="00F36544">
        <w:t>О смотре-конкурсе «Лучший уполномоченный профсоюзной организации по охране труда», «Лучший общественный технический инспектор труда».</w:t>
      </w:r>
    </w:p>
    <w:p w:rsidR="0086203B" w:rsidRPr="00F36544" w:rsidRDefault="0086203B" w:rsidP="0086203B">
      <w:pPr>
        <w:tabs>
          <w:tab w:val="left" w:pos="0"/>
        </w:tabs>
        <w:spacing w:line="284" w:lineRule="exact"/>
        <w:ind w:firstLine="340"/>
        <w:jc w:val="both"/>
      </w:pPr>
      <w:r w:rsidRPr="00F36544">
        <w:t xml:space="preserve">- </w:t>
      </w:r>
      <w:r>
        <w:t>Бюллетень</w:t>
      </w:r>
      <w:r w:rsidRPr="00F36544">
        <w:t xml:space="preserve"> Макет раздела коллективного договора</w:t>
      </w:r>
      <w:r>
        <w:t>.</w:t>
      </w:r>
      <w:r w:rsidRPr="00F36544">
        <w:t xml:space="preserve"> «Охрана труда», а так же извлечения из федеральных </w:t>
      </w:r>
      <w:r w:rsidRPr="00F36544">
        <w:lastRenderedPageBreak/>
        <w:t xml:space="preserve">законов, регулирующих трудовые отношения в сфере охраны труда. </w:t>
      </w:r>
    </w:p>
    <w:p w:rsidR="0086203B" w:rsidRPr="00F36544" w:rsidRDefault="0086203B" w:rsidP="0086203B">
      <w:pPr>
        <w:spacing w:line="284" w:lineRule="exact"/>
        <w:ind w:firstLine="340"/>
        <w:jc w:val="both"/>
      </w:pPr>
      <w:r w:rsidRPr="00F36544">
        <w:t>- Буклет «В единстве – наша сила», посвящен</w:t>
      </w:r>
      <w:r>
        <w:t xml:space="preserve">ный         </w:t>
      </w:r>
      <w:r w:rsidRPr="00F36544">
        <w:t xml:space="preserve">90-летию  Профсоюза работников государственных учреждений и общественного обслуживания Российской Федерации. </w:t>
      </w:r>
    </w:p>
    <w:p w:rsidR="0086203B" w:rsidRPr="00F36544" w:rsidRDefault="0086203B" w:rsidP="0086203B">
      <w:pPr>
        <w:spacing w:line="284" w:lineRule="exact"/>
        <w:ind w:firstLine="340"/>
        <w:jc w:val="both"/>
      </w:pPr>
      <w:r w:rsidRPr="00F36544">
        <w:t xml:space="preserve">- Памятный фотоальбом «1990–2010» о деятельности Республиканского комитета. </w:t>
      </w:r>
    </w:p>
    <w:p w:rsidR="0086203B" w:rsidRPr="00F36544" w:rsidRDefault="0086203B" w:rsidP="0086203B">
      <w:pPr>
        <w:spacing w:line="284" w:lineRule="exact"/>
        <w:ind w:firstLine="340"/>
        <w:jc w:val="both"/>
      </w:pPr>
      <w:r w:rsidRPr="00F36544">
        <w:t>-</w:t>
      </w:r>
      <w:r>
        <w:t xml:space="preserve"> Брошюра-</w:t>
      </w:r>
      <w:r w:rsidRPr="00F36544">
        <w:t>информационный материал «Семинар-сове</w:t>
      </w:r>
      <w:r>
        <w:t>-</w:t>
      </w:r>
      <w:proofErr w:type="spellStart"/>
      <w:r w:rsidRPr="00F36544">
        <w:t>щание</w:t>
      </w:r>
      <w:proofErr w:type="spellEnd"/>
      <w:r w:rsidRPr="00F36544">
        <w:t xml:space="preserve"> председателей региональных организаций</w:t>
      </w:r>
      <w:r>
        <w:t xml:space="preserve"> Дальневосточного Федерального округа</w:t>
      </w:r>
      <w:r w:rsidRPr="00F36544">
        <w:t xml:space="preserve"> </w:t>
      </w:r>
      <w:r>
        <w:t>п</w:t>
      </w:r>
      <w:r w:rsidRPr="00F36544">
        <w:t>рофсоюза работников государственных учреждений и общественного обслуживания Российской Федерации</w:t>
      </w:r>
      <w:r>
        <w:t>».</w:t>
      </w:r>
    </w:p>
    <w:p w:rsidR="0086203B" w:rsidRPr="00F36544" w:rsidRDefault="0086203B" w:rsidP="0086203B">
      <w:pPr>
        <w:ind w:firstLine="340"/>
        <w:jc w:val="both"/>
      </w:pPr>
      <w:r w:rsidRPr="00F36544">
        <w:t>- Ежегодные информационные отчеты о деятельности Республиканского комитета за текущи</w:t>
      </w:r>
      <w:r>
        <w:t>й год</w:t>
      </w:r>
      <w:r w:rsidRPr="00F36544">
        <w:t>.</w:t>
      </w:r>
    </w:p>
    <w:p w:rsidR="0086203B" w:rsidRPr="00F36544" w:rsidRDefault="0086203B" w:rsidP="0086203B">
      <w:pPr>
        <w:ind w:firstLine="340"/>
        <w:jc w:val="both"/>
      </w:pPr>
      <w:r w:rsidRPr="00F36544">
        <w:t>- Брошюра «Перечень услуг, гарантируемых Республиканским комитетом».</w:t>
      </w:r>
    </w:p>
    <w:p w:rsidR="0086203B" w:rsidRPr="00F36544" w:rsidRDefault="0086203B" w:rsidP="0086203B">
      <w:pPr>
        <w:ind w:firstLine="340"/>
        <w:jc w:val="both"/>
      </w:pPr>
      <w:r w:rsidRPr="00F36544">
        <w:t>- Брошюра «Гарантии трудовых прав членов Профсоюза».</w:t>
      </w:r>
    </w:p>
    <w:p w:rsidR="0086203B" w:rsidRPr="00F36544" w:rsidRDefault="0086203B" w:rsidP="0086203B">
      <w:pPr>
        <w:ind w:firstLine="340"/>
        <w:jc w:val="both"/>
      </w:pPr>
      <w:r w:rsidRPr="00F36544">
        <w:t>- Брошюра «Все об увольнении работников в схемах и таблицах».</w:t>
      </w:r>
    </w:p>
    <w:p w:rsidR="0086203B" w:rsidRPr="00F36544" w:rsidRDefault="0086203B" w:rsidP="0086203B">
      <w:pPr>
        <w:ind w:firstLine="340"/>
        <w:jc w:val="both"/>
      </w:pPr>
      <w:r w:rsidRPr="00F36544">
        <w:t>- Ежегодные информационные бюллетени «О ежегодном смотре-конкурсе улусных и городских комитетов</w:t>
      </w:r>
      <w:r>
        <w:t>»</w:t>
      </w:r>
      <w:r w:rsidRPr="00F36544">
        <w:t xml:space="preserve">, </w:t>
      </w:r>
      <w:r>
        <w:t>«О</w:t>
      </w:r>
      <w:r w:rsidRPr="00F36544">
        <w:t xml:space="preserve"> премировании и материальном поощрении</w:t>
      </w:r>
      <w:r>
        <w:t>»</w:t>
      </w:r>
      <w:r w:rsidRPr="00F36544">
        <w:t xml:space="preserve">, </w:t>
      </w:r>
      <w:r>
        <w:t>«О</w:t>
      </w:r>
      <w:r w:rsidRPr="00F36544">
        <w:t>б оказании материальной помощи получившим травму на производстве, по пути на работу или с работы членам Профсоюза».</w:t>
      </w:r>
    </w:p>
    <w:p w:rsidR="0086203B" w:rsidRPr="00F36544" w:rsidRDefault="0086203B" w:rsidP="0086203B">
      <w:pPr>
        <w:ind w:firstLine="340"/>
        <w:jc w:val="both"/>
      </w:pPr>
      <w:r w:rsidRPr="00F36544">
        <w:t>- Ежегодный информационный бюллетень « Постановления Президиума Республиканского комитета»</w:t>
      </w:r>
    </w:p>
    <w:p w:rsidR="0086203B" w:rsidRPr="00F36544" w:rsidRDefault="0086203B" w:rsidP="0086203B">
      <w:pPr>
        <w:ind w:firstLine="340"/>
        <w:jc w:val="both"/>
      </w:pPr>
      <w:r>
        <w:t xml:space="preserve">- Рабочая тетрадь </w:t>
      </w:r>
      <w:r w:rsidRPr="00F36544">
        <w:t>делегата ХХ</w:t>
      </w:r>
      <w:r w:rsidRPr="00F36544">
        <w:rPr>
          <w:lang w:val="en-US"/>
        </w:rPr>
        <w:t>VIII</w:t>
      </w:r>
      <w:r w:rsidRPr="00F36544">
        <w:t xml:space="preserve"> отчетно-выборной конференции Республиканского комитета.</w:t>
      </w:r>
    </w:p>
    <w:p w:rsidR="0086203B" w:rsidRPr="00F36544" w:rsidRDefault="0086203B" w:rsidP="0086203B">
      <w:pPr>
        <w:ind w:firstLine="340"/>
        <w:jc w:val="both"/>
        <w:outlineLvl w:val="2"/>
      </w:pPr>
      <w:r w:rsidRPr="00F36544">
        <w:t xml:space="preserve">- </w:t>
      </w:r>
      <w:r w:rsidRPr="00F36544">
        <w:rPr>
          <w:bCs/>
        </w:rPr>
        <w:t xml:space="preserve">Информационно-справочные материал к отчетному докладу по реализации Программы действий Профсоюза по защите социально-трудовых прав и законных интересов </w:t>
      </w:r>
      <w:r w:rsidRPr="00F36544">
        <w:rPr>
          <w:bCs/>
        </w:rPr>
        <w:lastRenderedPageBreak/>
        <w:t xml:space="preserve">членов Профсоюза в 2005–2010 годах на  </w:t>
      </w:r>
      <w:r w:rsidRPr="00F36544">
        <w:t>ХХ</w:t>
      </w:r>
      <w:r w:rsidRPr="00F36544">
        <w:rPr>
          <w:lang w:val="en-US"/>
        </w:rPr>
        <w:t>VIII</w:t>
      </w:r>
      <w:r w:rsidRPr="00F36544">
        <w:t>-й отчетной  выборной  конференции Саха (Якутской)  республиканской  организации Профсоюза работников  государственных  учреждений и общественного обслуживания Российской Федерации.</w:t>
      </w:r>
    </w:p>
    <w:p w:rsidR="0086203B" w:rsidRPr="00F36544" w:rsidRDefault="0086203B" w:rsidP="0086203B">
      <w:pPr>
        <w:ind w:firstLine="340"/>
        <w:jc w:val="both"/>
        <w:outlineLvl w:val="2"/>
      </w:pPr>
      <w:r w:rsidRPr="00F36544">
        <w:t>- Информац</w:t>
      </w:r>
      <w:r>
        <w:t>ионный бюллетень «Программы действий Профсоюза,</w:t>
      </w:r>
      <w:r w:rsidRPr="00F36544">
        <w:t xml:space="preserve"> ФНПР, ФП РС(Я), ре</w:t>
      </w:r>
      <w:r>
        <w:t>спубликанской организации</w:t>
      </w:r>
      <w:r w:rsidRPr="00F36544">
        <w:t xml:space="preserve"> Профсоюза по защите социально-трудовых прав и </w:t>
      </w:r>
      <w:r>
        <w:t xml:space="preserve">        </w:t>
      </w:r>
      <w:r w:rsidRPr="00F36544">
        <w:t>социально-экономических интересов членов Профсоюза 2010–2015 гг.».</w:t>
      </w:r>
    </w:p>
    <w:p w:rsidR="0086203B" w:rsidRPr="00F36544" w:rsidRDefault="0086203B" w:rsidP="0086203B">
      <w:pPr>
        <w:ind w:firstLine="340"/>
        <w:jc w:val="both"/>
      </w:pPr>
      <w:r w:rsidRPr="00F36544">
        <w:t xml:space="preserve">- Информационный бюллетень по материалам </w:t>
      </w:r>
      <w:r w:rsidRPr="00F36544">
        <w:rPr>
          <w:lang w:val="en-US"/>
        </w:rPr>
        <w:t>VII</w:t>
      </w:r>
      <w:r w:rsidRPr="00F36544">
        <w:t xml:space="preserve"> съезда ФНПР, </w:t>
      </w:r>
      <w:r w:rsidRPr="00F36544">
        <w:rPr>
          <w:lang w:val="en-US"/>
        </w:rPr>
        <w:t>VII</w:t>
      </w:r>
      <w:r w:rsidRPr="00F36544">
        <w:t xml:space="preserve"> съезда Профсоюза работников государственных учреждений и общественного обслуживания РФ, </w:t>
      </w:r>
      <w:r w:rsidRPr="00F36544">
        <w:rPr>
          <w:lang w:val="en-US"/>
        </w:rPr>
        <w:t>XXIII</w:t>
      </w:r>
      <w:r w:rsidRPr="00F36544">
        <w:t xml:space="preserve"> отчетно-выборной конференции Федерации профсоюзов Республики Саха (Якутия).</w:t>
      </w:r>
    </w:p>
    <w:p w:rsidR="0086203B" w:rsidRPr="00F36544" w:rsidRDefault="0086203B" w:rsidP="0086203B">
      <w:pPr>
        <w:ind w:firstLine="340"/>
        <w:jc w:val="both"/>
      </w:pPr>
      <w:r w:rsidRPr="00F36544">
        <w:t xml:space="preserve">Ежегодно работа Республиканского комитета по реализации Программы действий Профсоюза по защите социально-трудовых прав и законных интересов членов Профсоюза  отражается в виде специального бюллетеня и доводится до территориальных и первичных профсоюзных организаций.          </w:t>
      </w:r>
    </w:p>
    <w:p w:rsidR="0086203B" w:rsidRPr="00F36544" w:rsidRDefault="0086203B" w:rsidP="0086203B">
      <w:pPr>
        <w:ind w:firstLine="340"/>
        <w:jc w:val="both"/>
      </w:pPr>
      <w:r w:rsidRPr="00F36544">
        <w:t>Разрабатываемые информационные материалы, брошюры, буклеты  выпускаются по мере не</w:t>
      </w:r>
      <w:r>
        <w:t xml:space="preserve">обходимости, </w:t>
      </w:r>
      <w:r w:rsidRPr="00F36544">
        <w:t xml:space="preserve">как </w:t>
      </w:r>
      <w:r>
        <w:t xml:space="preserve">      </w:t>
      </w:r>
      <w:r w:rsidRPr="00F36544">
        <w:t>пра</w:t>
      </w:r>
      <w:r>
        <w:t xml:space="preserve">вило, </w:t>
      </w:r>
      <w:r w:rsidRPr="00F36544">
        <w:t>1 раз в квартал или 1 раз в год  тиражом,  равн</w:t>
      </w:r>
      <w:r>
        <w:t>ы</w:t>
      </w:r>
      <w:r w:rsidRPr="00F36544">
        <w:t xml:space="preserve">м  </w:t>
      </w:r>
      <w:r>
        <w:t xml:space="preserve"> </w:t>
      </w:r>
      <w:r w:rsidRPr="00F36544">
        <w:t>количеству  профсоюзных организаций (около 200 экземпляров).</w:t>
      </w:r>
    </w:p>
    <w:p w:rsidR="0086203B" w:rsidRPr="00F36544" w:rsidRDefault="0086203B" w:rsidP="0086203B">
      <w:pPr>
        <w:ind w:firstLine="340"/>
        <w:jc w:val="both"/>
      </w:pPr>
      <w:r w:rsidRPr="00F36544">
        <w:t>Кроме того,  в Республиканском комитете  имеются  свои:  плакаты, лозунги, баннеры, флаг, эмблема, значки,  используемые при проведении митингов, акций, шествий.</w:t>
      </w:r>
    </w:p>
    <w:p w:rsidR="0086203B" w:rsidRPr="00F36544" w:rsidRDefault="0086203B" w:rsidP="0086203B">
      <w:pPr>
        <w:ind w:firstLine="340"/>
        <w:jc w:val="both"/>
      </w:pPr>
      <w:r w:rsidRPr="00F36544">
        <w:t xml:space="preserve">Также Республиканским комитетом  разрабатываются дизайны макетов и заказываются  различные сувениры с профсоюзной тематикой:  кружки,  </w:t>
      </w:r>
      <w:proofErr w:type="spellStart"/>
      <w:r w:rsidRPr="00F36544">
        <w:t>чороны</w:t>
      </w:r>
      <w:proofErr w:type="spellEnd"/>
      <w:r w:rsidRPr="00F36544">
        <w:t xml:space="preserve"> (национальный сосуд для питья), ручки, блокноты,  наклейки, значки, шарфы, футболки, бейсболки, пакеты и др.</w:t>
      </w:r>
    </w:p>
    <w:p w:rsidR="0086203B" w:rsidRPr="00F36544" w:rsidRDefault="0086203B" w:rsidP="0086203B">
      <w:pPr>
        <w:ind w:firstLine="340"/>
        <w:jc w:val="both"/>
        <w:rPr>
          <w:b/>
          <w:sz w:val="32"/>
          <w:szCs w:val="32"/>
        </w:rPr>
      </w:pPr>
    </w:p>
    <w:p w:rsidR="0086203B" w:rsidRPr="00F36544" w:rsidRDefault="0086203B" w:rsidP="0086203B">
      <w:pPr>
        <w:jc w:val="center"/>
        <w:rPr>
          <w:rFonts w:ascii="Arial Narrow" w:hAnsi="Arial Narrow"/>
          <w:b/>
        </w:rPr>
      </w:pPr>
      <w:r w:rsidRPr="00F36544">
        <w:rPr>
          <w:rFonts w:ascii="Arial Narrow" w:hAnsi="Arial Narrow"/>
          <w:b/>
        </w:rPr>
        <w:t>Сотрудничество со средствами массовой информации</w:t>
      </w:r>
    </w:p>
    <w:p w:rsidR="0086203B" w:rsidRPr="00F36544" w:rsidRDefault="0086203B" w:rsidP="0086203B">
      <w:pPr>
        <w:ind w:firstLine="340"/>
        <w:jc w:val="both"/>
        <w:rPr>
          <w:sz w:val="16"/>
          <w:szCs w:val="16"/>
        </w:rPr>
      </w:pPr>
    </w:p>
    <w:p w:rsidR="0086203B" w:rsidRPr="00F36544" w:rsidRDefault="0086203B" w:rsidP="0086203B">
      <w:pPr>
        <w:ind w:firstLine="340"/>
        <w:jc w:val="both"/>
      </w:pPr>
      <w:r w:rsidRPr="00F36544">
        <w:t xml:space="preserve">Официальными средствами  массовой информации органов исполнительной и законодательной власти в республике определены газеты: «Якутия», «Саха </w:t>
      </w:r>
      <w:proofErr w:type="spellStart"/>
      <w:r w:rsidRPr="00F36544">
        <w:t>Сирэ</w:t>
      </w:r>
      <w:proofErr w:type="spellEnd"/>
      <w:r w:rsidRPr="00F36544">
        <w:t>», «Забота-</w:t>
      </w:r>
      <w:proofErr w:type="spellStart"/>
      <w:r w:rsidRPr="00F36544">
        <w:t>Арчы</w:t>
      </w:r>
      <w:proofErr w:type="spellEnd"/>
      <w:r w:rsidRPr="00F36544">
        <w:t>», «ИЛ ТУМЭН» – орган Государственного Собрания (ИЛ ТУМЭН).</w:t>
      </w:r>
    </w:p>
    <w:p w:rsidR="0086203B" w:rsidRPr="00F36544" w:rsidRDefault="0086203B" w:rsidP="0086203B">
      <w:pPr>
        <w:ind w:firstLine="340"/>
        <w:jc w:val="both"/>
      </w:pPr>
      <w:r w:rsidRPr="00F36544">
        <w:t>- Интернет-портал «Якутское-Саха информационное агентство».</w:t>
      </w:r>
    </w:p>
    <w:p w:rsidR="0086203B" w:rsidRPr="00F36544" w:rsidRDefault="0086203B" w:rsidP="0086203B">
      <w:pPr>
        <w:ind w:firstLine="340"/>
        <w:jc w:val="both"/>
      </w:pPr>
      <w:proofErr w:type="spellStart"/>
      <w:r w:rsidRPr="00F36544">
        <w:t>Реском</w:t>
      </w:r>
      <w:proofErr w:type="spellEnd"/>
      <w:r w:rsidRPr="00F36544">
        <w:t xml:space="preserve"> Профсоюза сотрудничает с пресс-центрами  Администрации Президента Республики Саха (Якутия), Государственного Собрания (ИЛ ТУМЭН), «Якутским-Саха информационным агентством» и размещает в их издани</w:t>
      </w:r>
      <w:r>
        <w:t>ях</w:t>
      </w:r>
      <w:r w:rsidRPr="00F36544">
        <w:t xml:space="preserve"> на бесплатной основе свои публикации.</w:t>
      </w:r>
    </w:p>
    <w:p w:rsidR="0086203B" w:rsidRPr="00F36544" w:rsidRDefault="0086203B" w:rsidP="0086203B">
      <w:pPr>
        <w:ind w:firstLine="340"/>
        <w:jc w:val="both"/>
      </w:pPr>
      <w:r w:rsidRPr="00F36544">
        <w:t>Активное взаимодействие и сотрудничество ведется с пресс-службой Федерации профсоюзов РС(Я).</w:t>
      </w:r>
    </w:p>
    <w:p w:rsidR="0086203B" w:rsidRPr="00F36544" w:rsidRDefault="0086203B" w:rsidP="0086203B">
      <w:pPr>
        <w:ind w:firstLine="340"/>
        <w:jc w:val="both"/>
      </w:pPr>
      <w:r w:rsidRPr="00F36544">
        <w:t xml:space="preserve">В целях освещения работы </w:t>
      </w:r>
      <w:proofErr w:type="spellStart"/>
      <w:r w:rsidRPr="00F36544">
        <w:t>рескома</w:t>
      </w:r>
      <w:proofErr w:type="spellEnd"/>
      <w:r w:rsidRPr="00F36544">
        <w:t xml:space="preserve"> Профсоюза и профорганизаций всех уровней по реализации Программы действий Профсоюза  внештатным пресс</w:t>
      </w:r>
      <w:r>
        <w:t>-</w:t>
      </w:r>
      <w:r w:rsidRPr="00F36544">
        <w:t>секретарем назначен профсоюзный работник, член Союза журналистов РС (Я) Мартынов А.И.</w:t>
      </w:r>
    </w:p>
    <w:p w:rsidR="0086203B" w:rsidRPr="00F36544" w:rsidRDefault="0086203B" w:rsidP="0086203B">
      <w:pPr>
        <w:ind w:firstLine="340"/>
        <w:jc w:val="both"/>
      </w:pPr>
      <w:r w:rsidRPr="00F36544">
        <w:t xml:space="preserve">Частично информация о проводимых мероприятиях и работе </w:t>
      </w:r>
      <w:proofErr w:type="spellStart"/>
      <w:r w:rsidRPr="00F36544">
        <w:t>рескома</w:t>
      </w:r>
      <w:proofErr w:type="spellEnd"/>
      <w:r w:rsidRPr="00F36544">
        <w:t xml:space="preserve"> Профсоюза размещается и в других СМИ:  газетах  «Наше время», «Якутск вечерний», «Эхо столицы», улусных (районных)  газетах.</w:t>
      </w:r>
    </w:p>
    <w:p w:rsidR="0086203B" w:rsidRPr="00F36544" w:rsidRDefault="0086203B" w:rsidP="0086203B">
      <w:pPr>
        <w:ind w:firstLine="340"/>
        <w:jc w:val="both"/>
      </w:pPr>
      <w:r w:rsidRPr="00F36544">
        <w:t xml:space="preserve">Самыми значимыми являлись публикации, касающиеся  реализации Программы действий Профсоюза, отчетов и выборов, итогов </w:t>
      </w:r>
      <w:r w:rsidRPr="00F36544">
        <w:rPr>
          <w:lang w:val="en-US"/>
        </w:rPr>
        <w:t>VII</w:t>
      </w:r>
      <w:r w:rsidRPr="00F36544">
        <w:t xml:space="preserve"> Съездов ФНПР и ЦК Профсоюза. </w:t>
      </w:r>
    </w:p>
    <w:p w:rsidR="0086203B" w:rsidRPr="00F36544" w:rsidRDefault="0086203B" w:rsidP="0086203B">
      <w:pPr>
        <w:ind w:firstLine="340"/>
        <w:jc w:val="both"/>
      </w:pPr>
      <w:r w:rsidRPr="00F36544">
        <w:t xml:space="preserve">По плану работы </w:t>
      </w:r>
      <w:proofErr w:type="spellStart"/>
      <w:r w:rsidRPr="00F36544">
        <w:t>рескома</w:t>
      </w:r>
      <w:proofErr w:type="spellEnd"/>
      <w:r w:rsidRPr="00F36544">
        <w:t xml:space="preserve"> Профсоюза и ФП РС(Я) председатель </w:t>
      </w:r>
      <w:proofErr w:type="spellStart"/>
      <w:r w:rsidRPr="00F36544">
        <w:t>рескома</w:t>
      </w:r>
      <w:proofErr w:type="spellEnd"/>
      <w:r w:rsidRPr="00F36544">
        <w:t xml:space="preserve"> Профсоюза (Алексеев В.П.) и председатели ряда территориальных комитетов  выступали на телевидении НВК «Саха»,  ГТРК «Саха», принимали участие в радиопередачах.    </w:t>
      </w:r>
    </w:p>
    <w:p w:rsidR="0086203B" w:rsidRPr="00F36544" w:rsidRDefault="0086203B" w:rsidP="0086203B">
      <w:pPr>
        <w:ind w:firstLine="340"/>
        <w:jc w:val="both"/>
        <w:rPr>
          <w:sz w:val="32"/>
          <w:szCs w:val="32"/>
        </w:rPr>
      </w:pPr>
    </w:p>
    <w:p w:rsidR="0086203B" w:rsidRPr="00F36544" w:rsidRDefault="0086203B" w:rsidP="0086203B">
      <w:pPr>
        <w:jc w:val="center"/>
        <w:rPr>
          <w:rFonts w:ascii="Arial Narrow" w:hAnsi="Arial Narrow"/>
          <w:b/>
        </w:rPr>
      </w:pPr>
      <w:r w:rsidRPr="00F36544">
        <w:rPr>
          <w:rFonts w:ascii="Arial Narrow" w:hAnsi="Arial Narrow"/>
          <w:b/>
        </w:rPr>
        <w:t xml:space="preserve">Планирование, контроль, заслушивание, обучение, </w:t>
      </w:r>
    </w:p>
    <w:p w:rsidR="0086203B" w:rsidRPr="00F36544" w:rsidRDefault="0086203B" w:rsidP="0086203B">
      <w:pPr>
        <w:jc w:val="center"/>
        <w:rPr>
          <w:rFonts w:ascii="Arial Narrow" w:hAnsi="Arial Narrow"/>
          <w:b/>
        </w:rPr>
      </w:pPr>
      <w:r w:rsidRPr="00F36544">
        <w:rPr>
          <w:rFonts w:ascii="Arial Narrow" w:hAnsi="Arial Narrow"/>
          <w:b/>
        </w:rPr>
        <w:t>проведение конкурсов</w:t>
      </w:r>
    </w:p>
    <w:p w:rsidR="0086203B" w:rsidRPr="00F36544" w:rsidRDefault="0086203B" w:rsidP="0086203B">
      <w:pPr>
        <w:ind w:firstLine="340"/>
        <w:jc w:val="both"/>
        <w:rPr>
          <w:sz w:val="16"/>
          <w:szCs w:val="16"/>
        </w:rPr>
      </w:pPr>
    </w:p>
    <w:p w:rsidR="0086203B" w:rsidRPr="00F36544" w:rsidRDefault="0086203B" w:rsidP="0086203B">
      <w:pPr>
        <w:ind w:firstLine="340"/>
        <w:jc w:val="both"/>
      </w:pPr>
      <w:r w:rsidRPr="00F36544">
        <w:t>Информационная работа осуществляется в соответствии с ежегодным планом работы Республиканского комитета</w:t>
      </w:r>
      <w:r>
        <w:t>.</w:t>
      </w:r>
    </w:p>
    <w:p w:rsidR="0086203B" w:rsidRPr="00F36544" w:rsidRDefault="0086203B" w:rsidP="0086203B">
      <w:pPr>
        <w:ind w:firstLine="340"/>
        <w:jc w:val="both"/>
      </w:pPr>
      <w:r w:rsidRPr="00F36544">
        <w:t>Ежегодно итоги работы, в том числе  и информационной</w:t>
      </w:r>
      <w:r>
        <w:t>,</w:t>
      </w:r>
      <w:r w:rsidRPr="00F36544">
        <w:t xml:space="preserve"> подводятся на заседаниях Президиума и Республиканского комитета и получают положительную оценку. </w:t>
      </w:r>
    </w:p>
    <w:p w:rsidR="0086203B" w:rsidRPr="00F36544" w:rsidRDefault="0086203B" w:rsidP="0086203B">
      <w:pPr>
        <w:ind w:firstLine="340"/>
        <w:jc w:val="both"/>
      </w:pPr>
      <w:r w:rsidRPr="00F36544">
        <w:t xml:space="preserve">В соответствии с решениями </w:t>
      </w:r>
      <w:r w:rsidRPr="00F36544">
        <w:rPr>
          <w:lang w:val="en-US"/>
        </w:rPr>
        <w:t>VII</w:t>
      </w:r>
      <w:r w:rsidRPr="00F36544">
        <w:t xml:space="preserve"> съезда  Профсоюза работников государственных учреждений и общественного обслуживания Российской Федерации, плана мероприятий Республиканского комитета Профсоюза по выполнению Программы действий Профсоюза по защите социально-трудовых прав и законных интересов членов </w:t>
      </w:r>
      <w:r>
        <w:t>П</w:t>
      </w:r>
      <w:r w:rsidRPr="00F36544">
        <w:t>рофсоюза в 2010–2015 годах выборные профсоюзные органы проводят следующую работу по  вопросам информационного обеспечения:</w:t>
      </w:r>
    </w:p>
    <w:p w:rsidR="0086203B" w:rsidRPr="00F36544" w:rsidRDefault="0086203B" w:rsidP="0086203B">
      <w:pPr>
        <w:ind w:firstLine="340"/>
        <w:jc w:val="both"/>
      </w:pPr>
      <w:r w:rsidRPr="00F36544">
        <w:t xml:space="preserve">- на заседании Президиума </w:t>
      </w:r>
      <w:proofErr w:type="spellStart"/>
      <w:r w:rsidRPr="00F36544">
        <w:t>рескома</w:t>
      </w:r>
      <w:proofErr w:type="spellEnd"/>
      <w:r w:rsidRPr="00F36544">
        <w:t xml:space="preserve"> </w:t>
      </w:r>
      <w:r>
        <w:t>П</w:t>
      </w:r>
      <w:r w:rsidRPr="00F36544">
        <w:t xml:space="preserve">рофсоюза от         17 марта 2008 года № 33/7 был утвержден план работы  по совершенствованию информационной работы </w:t>
      </w:r>
      <w:proofErr w:type="spellStart"/>
      <w:r w:rsidRPr="00F36544">
        <w:t>рескома</w:t>
      </w:r>
      <w:proofErr w:type="spellEnd"/>
      <w:r w:rsidRPr="00F36544">
        <w:t xml:space="preserve"> </w:t>
      </w:r>
      <w:r>
        <w:t>П</w:t>
      </w:r>
      <w:r w:rsidRPr="00F36544">
        <w:t>рофсоюза на 2008–2010 годы,</w:t>
      </w:r>
    </w:p>
    <w:p w:rsidR="0086203B" w:rsidRPr="00F36544" w:rsidRDefault="0086203B" w:rsidP="0086203B">
      <w:pPr>
        <w:ind w:firstLine="340"/>
        <w:jc w:val="both"/>
      </w:pPr>
      <w:r w:rsidRPr="00F36544">
        <w:t xml:space="preserve">- в плане мероприятий по реализации Программы действий Профсоюза по защите социально-трудовых прав и законных интересов членов </w:t>
      </w:r>
      <w:r>
        <w:t>П</w:t>
      </w:r>
      <w:r w:rsidRPr="00F36544">
        <w:t xml:space="preserve">рофсоюза в 2011–2015 годах, утвержденной на </w:t>
      </w:r>
      <w:r>
        <w:t>Втором</w:t>
      </w:r>
      <w:r w:rsidRPr="00F36544">
        <w:t xml:space="preserve"> заседании Республиканского комитета профсоюза 16 марта 2011 года</w:t>
      </w:r>
      <w:r>
        <w:t>.</w:t>
      </w:r>
      <w:r w:rsidRPr="00F36544">
        <w:t xml:space="preserve">  </w:t>
      </w:r>
    </w:p>
    <w:p w:rsidR="0086203B" w:rsidRPr="00F36544" w:rsidRDefault="0086203B" w:rsidP="0086203B">
      <w:pPr>
        <w:tabs>
          <w:tab w:val="num" w:pos="2136"/>
        </w:tabs>
        <w:ind w:firstLine="340"/>
        <w:jc w:val="both"/>
      </w:pPr>
      <w:r w:rsidRPr="00F36544">
        <w:t xml:space="preserve">Отдельным вопросом 17  марта 2008  года президиумом  рассмотрен  вопрос «О  совершенствовании  информационной  работы  </w:t>
      </w:r>
      <w:proofErr w:type="spellStart"/>
      <w:r w:rsidRPr="00F36544">
        <w:t>р</w:t>
      </w:r>
      <w:r>
        <w:t>ескома</w:t>
      </w:r>
      <w:proofErr w:type="spellEnd"/>
      <w:r>
        <w:t xml:space="preserve">  П</w:t>
      </w:r>
      <w:r w:rsidRPr="00F36544">
        <w:t>рофсоюза  и задачах   на  2008–2010  годы».  Была  поставлена задача  по  увеличению базы  данных,  работе  на  электронных  носителях,  обновлени</w:t>
      </w:r>
      <w:r>
        <w:t>ю</w:t>
      </w:r>
      <w:r w:rsidRPr="00F36544">
        <w:t xml:space="preserve">  дизайна  сайта  </w:t>
      </w:r>
      <w:proofErr w:type="spellStart"/>
      <w:r w:rsidRPr="00F36544">
        <w:t>рескома</w:t>
      </w:r>
      <w:proofErr w:type="spellEnd"/>
      <w:r w:rsidRPr="00F36544">
        <w:t>, тесно</w:t>
      </w:r>
      <w:r>
        <w:t>му и постоянному</w:t>
      </w:r>
      <w:r w:rsidRPr="00F36544">
        <w:t xml:space="preserve">  взаимодействи</w:t>
      </w:r>
      <w:r>
        <w:t>ю</w:t>
      </w:r>
      <w:r w:rsidRPr="00F36544">
        <w:t xml:space="preserve">  с  пресс-службой  </w:t>
      </w:r>
      <w:r w:rsidRPr="00F36544">
        <w:lastRenderedPageBreak/>
        <w:t xml:space="preserve">Федерации  профсоюзов  РС(Я)  и продолжению  работы  по  созданию  презентационных  материалов по направлениям деятельности </w:t>
      </w:r>
      <w:proofErr w:type="spellStart"/>
      <w:r w:rsidRPr="00F36544">
        <w:t>рескома</w:t>
      </w:r>
      <w:proofErr w:type="spellEnd"/>
      <w:r w:rsidRPr="00F36544">
        <w:t xml:space="preserve">  </w:t>
      </w:r>
      <w:r>
        <w:t>П</w:t>
      </w:r>
      <w:r w:rsidRPr="00F36544">
        <w:t>рофсоюза.  На сегодняшний  день работа  по  электронной  почте  налажена  в 27-ми  из  34 улусных (районных) и в 76-ти  из  121-й  первичных  профсоюзных  организаций  г. Якутска.</w:t>
      </w:r>
    </w:p>
    <w:p w:rsidR="0086203B" w:rsidRPr="00F36544" w:rsidRDefault="0086203B" w:rsidP="0086203B">
      <w:pPr>
        <w:tabs>
          <w:tab w:val="left" w:pos="0"/>
        </w:tabs>
        <w:ind w:firstLine="340"/>
        <w:jc w:val="both"/>
      </w:pPr>
      <w:r w:rsidRPr="00F36544">
        <w:t xml:space="preserve">Большое значение  в работе  </w:t>
      </w:r>
      <w:proofErr w:type="spellStart"/>
      <w:r w:rsidRPr="00F36544">
        <w:t>рескома</w:t>
      </w:r>
      <w:proofErr w:type="spellEnd"/>
      <w:r w:rsidRPr="00F36544">
        <w:t xml:space="preserve"> Профсоюза уделяется  обучению профсоюзного актива. Утвержден состав  Методического совета </w:t>
      </w:r>
      <w:proofErr w:type="spellStart"/>
      <w:r w:rsidRPr="00F36544">
        <w:t>рескома</w:t>
      </w:r>
      <w:proofErr w:type="spellEnd"/>
      <w:r w:rsidRPr="00F36544">
        <w:t xml:space="preserve"> по вопросам кадровой политики и профсоюзного образования,  разработаны мероприятия по реализации кадровой политики «Профсоюз – школа  уп</w:t>
      </w:r>
      <w:r>
        <w:t>равленческих  кадров»</w:t>
      </w:r>
      <w:r w:rsidRPr="00F36544">
        <w:t>.</w:t>
      </w:r>
    </w:p>
    <w:p w:rsidR="0086203B" w:rsidRPr="00F36544" w:rsidRDefault="0086203B" w:rsidP="0086203B">
      <w:pPr>
        <w:ind w:firstLine="340"/>
        <w:jc w:val="both"/>
      </w:pPr>
      <w:r w:rsidRPr="00F36544">
        <w:t xml:space="preserve">Благоприятные  условия  для  информационной  работы  создаются  при  проведении  различного  рода  семинаров для  руководителей  предприятий  и  кадровых  служб.  Такие  семинары   </w:t>
      </w:r>
      <w:proofErr w:type="spellStart"/>
      <w:r w:rsidRPr="00F36544">
        <w:t>реском</w:t>
      </w:r>
      <w:proofErr w:type="spellEnd"/>
      <w:r w:rsidRPr="00F36544">
        <w:t xml:space="preserve">  проводит   2–3  раза  в  год. </w:t>
      </w:r>
    </w:p>
    <w:p w:rsidR="0086203B" w:rsidRPr="00F36544" w:rsidRDefault="0086203B" w:rsidP="0086203B">
      <w:pPr>
        <w:ind w:firstLine="340"/>
        <w:jc w:val="both"/>
      </w:pPr>
      <w:r w:rsidRPr="00F36544">
        <w:t>Республиканским  комитетом  проведена работа по анкетированию  членов  и  не членов Профсоюза,  что способствовало  выявлению сильных и слабых  сторон  деятельности</w:t>
      </w:r>
      <w:r>
        <w:t xml:space="preserve"> </w:t>
      </w:r>
      <w:r w:rsidRPr="00F36544">
        <w:t xml:space="preserve">наших структур: и первичных, и улусных (районных) профорганизаций, и в целом всей деятельности </w:t>
      </w:r>
      <w:proofErr w:type="spellStart"/>
      <w:r w:rsidRPr="00F36544">
        <w:t>рескома</w:t>
      </w:r>
      <w:proofErr w:type="spellEnd"/>
      <w:r w:rsidRPr="00F36544">
        <w:t xml:space="preserve"> Профсоюза.  </w:t>
      </w:r>
    </w:p>
    <w:p w:rsidR="0086203B" w:rsidRPr="00F36544" w:rsidRDefault="0086203B" w:rsidP="0086203B">
      <w:pPr>
        <w:ind w:firstLine="340"/>
        <w:jc w:val="both"/>
      </w:pPr>
      <w:r w:rsidRPr="00F36544">
        <w:t xml:space="preserve">Практикуются   встречи  поколений,  чествование  ветеранов  профсоюзного движения, особенно  полезного  и  показательного для  молодых </w:t>
      </w:r>
      <w:proofErr w:type="spellStart"/>
      <w:r w:rsidRPr="00F36544">
        <w:t>профактивистов</w:t>
      </w:r>
      <w:proofErr w:type="spellEnd"/>
      <w:r w:rsidRPr="00F36544">
        <w:t xml:space="preserve">, которые стремятся быть похожими на них, видят, как ценят и уважают  их  труд. </w:t>
      </w:r>
    </w:p>
    <w:p w:rsidR="0086203B" w:rsidRPr="00F36544" w:rsidRDefault="0086203B" w:rsidP="0086203B">
      <w:pPr>
        <w:ind w:firstLine="340"/>
        <w:jc w:val="both"/>
      </w:pPr>
      <w:r w:rsidRPr="00F36544">
        <w:t xml:space="preserve">Важное значение имеют анализ и обобщение опыта работы  территориальных и первичных профорганизаций, заслушивание  отчетов  председателей  первичных  профорганизаций по тем или иным направлениям деятельности, проведение «Круглых столов», организация выездов в командировки с посещением  первичных  профорганизаций, оказание практической помощи в </w:t>
      </w:r>
      <w:r w:rsidRPr="00F36544">
        <w:lastRenderedPageBreak/>
        <w:t>организации работы, оформлении  профсоюзных  уголков,  стендов.</w:t>
      </w:r>
      <w:r w:rsidRPr="00F36544">
        <w:tab/>
      </w:r>
    </w:p>
    <w:p w:rsidR="0086203B" w:rsidRPr="00F36544" w:rsidRDefault="0086203B" w:rsidP="0086203B">
      <w:pPr>
        <w:ind w:firstLine="340"/>
        <w:jc w:val="both"/>
        <w:rPr>
          <w:b/>
        </w:rPr>
      </w:pPr>
      <w:r w:rsidRPr="00F36544">
        <w:t xml:space="preserve">Ежегодно проводятся ставшие традиционными смотры-конкурсы работы территориальных и первичных профсоюзных организаций, итоги которых подводятся Президиумом   республиканского  комитета. </w:t>
      </w:r>
    </w:p>
    <w:p w:rsidR="0086203B" w:rsidRPr="00F36544" w:rsidRDefault="0086203B" w:rsidP="0086203B">
      <w:pPr>
        <w:ind w:firstLine="340"/>
        <w:jc w:val="both"/>
      </w:pPr>
      <w:r w:rsidRPr="00F36544">
        <w:t xml:space="preserve">С  целью усиления  деятельности  профсоюзных  организаций, улучшения  информированности  членов  </w:t>
      </w:r>
      <w:r>
        <w:t>П</w:t>
      </w:r>
      <w:r w:rsidRPr="00F36544">
        <w:t xml:space="preserve">рофсоюза  о деятельности профсоюзных органов  всех  уровней, Профсоюза  в  целом, мотивации  профсоюзного членства проведен </w:t>
      </w:r>
      <w:r w:rsidRPr="00F36544">
        <w:rPr>
          <w:b/>
        </w:rPr>
        <w:t xml:space="preserve">смотр-конкурс «Лучший профсоюзный уголок»  </w:t>
      </w:r>
      <w:r w:rsidRPr="00F36544">
        <w:t xml:space="preserve">среди  первичных  профорганизаций  г. Якутска  и  улусных (районных) организаций.  </w:t>
      </w:r>
    </w:p>
    <w:p w:rsidR="0086203B" w:rsidRPr="00F36544" w:rsidRDefault="0086203B" w:rsidP="0086203B">
      <w:pPr>
        <w:tabs>
          <w:tab w:val="left" w:pos="0"/>
        </w:tabs>
        <w:ind w:firstLine="340"/>
        <w:jc w:val="both"/>
      </w:pPr>
      <w:proofErr w:type="spellStart"/>
      <w:r w:rsidRPr="00F36544">
        <w:t>Реском</w:t>
      </w:r>
      <w:proofErr w:type="spellEnd"/>
      <w:r w:rsidRPr="00F36544">
        <w:t xml:space="preserve">  Профсоюза, территориальные  и  первичные  профсоюзные  организации принимают  активное  участие  в  конкурсах  профессионального  мастерства  среди работников  учреждений, предприятий  территориальных  подразделений  федеральных  министерств  и  ведомств,  органов  государственной  власти  РС(Я),  органов  муниципальных образований  и  сферы  общественного  обслуживания.  </w:t>
      </w:r>
      <w:proofErr w:type="spellStart"/>
      <w:r w:rsidRPr="00F36544">
        <w:t>Реском</w:t>
      </w:r>
      <w:proofErr w:type="spellEnd"/>
      <w:r w:rsidRPr="00F36544">
        <w:t xml:space="preserve">  учреждает  свои  </w:t>
      </w:r>
      <w:proofErr w:type="spellStart"/>
      <w:r w:rsidRPr="00F36544">
        <w:t>спецпризы</w:t>
      </w:r>
      <w:proofErr w:type="spellEnd"/>
      <w:r w:rsidRPr="00F36544">
        <w:t xml:space="preserve">  в  конкурсах  профессионального  мастерства  в  Отделении  Пенсионного  фонда  РФ по РС(Я), Управлении ЗАГС  при  Правительстве  РС(Я)  и т.д.</w:t>
      </w:r>
    </w:p>
    <w:p w:rsidR="0086203B" w:rsidRPr="00F36544" w:rsidRDefault="0086203B" w:rsidP="0086203B">
      <w:pPr>
        <w:ind w:firstLine="340"/>
        <w:jc w:val="both"/>
      </w:pPr>
      <w:r w:rsidRPr="00F36544">
        <w:t xml:space="preserve">В целом на информационную работу Республиканского комитета  в 2010 году  израсходовано 588,9 рублей, в 2009 году 138,4 , в 2008 году 144,7 рублей. </w:t>
      </w:r>
    </w:p>
    <w:p w:rsidR="0086203B" w:rsidRPr="0072789C" w:rsidRDefault="0086203B" w:rsidP="0086203B">
      <w:pPr>
        <w:ind w:firstLine="340"/>
        <w:jc w:val="both"/>
        <w:rPr>
          <w:spacing w:val="4"/>
        </w:rPr>
      </w:pPr>
      <w:r w:rsidRPr="0072789C">
        <w:rPr>
          <w:spacing w:val="4"/>
        </w:rPr>
        <w:t>«Информационный бюллетень Профсоюза» доводится по мере поступления до территориаль</w:t>
      </w:r>
      <w:r>
        <w:rPr>
          <w:spacing w:val="4"/>
        </w:rPr>
        <w:t xml:space="preserve">ных и </w:t>
      </w:r>
      <w:r w:rsidRPr="0072789C">
        <w:rPr>
          <w:spacing w:val="4"/>
        </w:rPr>
        <w:t>пер</w:t>
      </w:r>
      <w:r>
        <w:rPr>
          <w:spacing w:val="4"/>
        </w:rPr>
        <w:t xml:space="preserve">вичных профсоюзных организаций </w:t>
      </w:r>
      <w:r w:rsidRPr="0072789C">
        <w:rPr>
          <w:spacing w:val="4"/>
        </w:rPr>
        <w:t>и получает положительный от</w:t>
      </w:r>
      <w:r>
        <w:rPr>
          <w:spacing w:val="4"/>
        </w:rPr>
        <w:t xml:space="preserve">клик от членов Профсоюза. </w:t>
      </w:r>
      <w:r w:rsidRPr="0072789C">
        <w:rPr>
          <w:spacing w:val="4"/>
        </w:rPr>
        <w:t xml:space="preserve">Архив данного бюллетеня  ведется в </w:t>
      </w:r>
      <w:proofErr w:type="spellStart"/>
      <w:r w:rsidRPr="0072789C">
        <w:rPr>
          <w:spacing w:val="4"/>
        </w:rPr>
        <w:t>рескоме</w:t>
      </w:r>
      <w:proofErr w:type="spellEnd"/>
      <w:r w:rsidRPr="0072789C">
        <w:rPr>
          <w:spacing w:val="4"/>
        </w:rPr>
        <w:t xml:space="preserve"> Профсоюза по годам и номерам издания.</w:t>
      </w:r>
    </w:p>
    <w:p w:rsidR="0086203B" w:rsidRPr="00F36544" w:rsidRDefault="0086203B" w:rsidP="0086203B">
      <w:pPr>
        <w:ind w:firstLine="340"/>
        <w:jc w:val="both"/>
      </w:pPr>
      <w:proofErr w:type="spellStart"/>
      <w:r w:rsidRPr="00F36544">
        <w:lastRenderedPageBreak/>
        <w:t>Реском</w:t>
      </w:r>
      <w:proofErr w:type="spellEnd"/>
      <w:r w:rsidRPr="00F36544">
        <w:t xml:space="preserve"> видит дальнейшее качественное развитие деятельности профсоюзных организаций по реализации информационной политики Профсоюза в введении в штат комитетов работников, имеющих опыт сотрудничества со СМИ, а при их отсутствии проводить перепрофилирование и обучение сотрудников из числа работающих в аппаратных структурах, а также в последовательном увеличении финансовых затрат на техническое  оснащение современными средствами связи и телекоммуникациями для обработки и передачи информации.</w:t>
      </w:r>
    </w:p>
    <w:p w:rsidR="0086203B" w:rsidRPr="004012A9" w:rsidRDefault="0086203B" w:rsidP="0086203B">
      <w:pPr>
        <w:ind w:firstLine="340"/>
        <w:jc w:val="both"/>
      </w:pPr>
    </w:p>
    <w:p w:rsidR="0086203B" w:rsidRPr="004012A9" w:rsidRDefault="0086203B" w:rsidP="0086203B">
      <w:pPr>
        <w:ind w:firstLine="340"/>
        <w:jc w:val="both"/>
      </w:pPr>
    </w:p>
    <w:p w:rsidR="0086203B" w:rsidRPr="00C633ED" w:rsidRDefault="0086203B" w:rsidP="0086203B">
      <w:pPr>
        <w:ind w:firstLine="340"/>
        <w:jc w:val="right"/>
        <w:rPr>
          <w:rFonts w:ascii="Arial" w:hAnsi="Arial" w:cs="Arial"/>
          <w:b/>
          <w:i/>
          <w:caps/>
          <w:sz w:val="20"/>
          <w:szCs w:val="20"/>
        </w:rPr>
      </w:pPr>
      <w:r w:rsidRPr="00C633ED">
        <w:rPr>
          <w:rFonts w:ascii="Arial" w:hAnsi="Arial" w:cs="Arial"/>
          <w:b/>
          <w:i/>
          <w:caps/>
          <w:sz w:val="20"/>
          <w:szCs w:val="20"/>
        </w:rPr>
        <w:t xml:space="preserve">Ю.Казаков, </w:t>
      </w:r>
    </w:p>
    <w:p w:rsidR="0086203B" w:rsidRPr="00C633ED" w:rsidRDefault="0086203B" w:rsidP="0086203B">
      <w:pPr>
        <w:ind w:firstLine="340"/>
        <w:jc w:val="right"/>
        <w:rPr>
          <w:rFonts w:ascii="Arial" w:hAnsi="Arial" w:cs="Arial"/>
          <w:b/>
          <w:i/>
          <w:sz w:val="20"/>
          <w:szCs w:val="20"/>
        </w:rPr>
      </w:pPr>
      <w:r w:rsidRPr="00C633ED">
        <w:rPr>
          <w:rFonts w:ascii="Arial" w:hAnsi="Arial" w:cs="Arial"/>
          <w:b/>
          <w:i/>
          <w:sz w:val="20"/>
          <w:szCs w:val="20"/>
        </w:rPr>
        <w:t xml:space="preserve">пресс-секретарь ЦК Профсоюза </w:t>
      </w:r>
    </w:p>
    <w:p w:rsidR="0086203B" w:rsidRDefault="0086203B" w:rsidP="0086203B">
      <w:pPr>
        <w:pStyle w:val="ad"/>
        <w:shd w:val="clear" w:color="auto" w:fill="FFFFFF"/>
        <w:spacing w:before="0" w:beforeAutospacing="0" w:after="0" w:afterAutospacing="0"/>
        <w:ind w:firstLine="340"/>
        <w:jc w:val="both"/>
        <w:rPr>
          <w:sz w:val="22"/>
          <w:szCs w:val="22"/>
        </w:rPr>
      </w:pPr>
    </w:p>
    <w:p w:rsidR="0086203B" w:rsidRDefault="0086203B" w:rsidP="0086203B">
      <w:pPr>
        <w:pStyle w:val="ad"/>
        <w:shd w:val="clear" w:color="auto" w:fill="FFFFFF"/>
        <w:spacing w:before="0" w:beforeAutospacing="0" w:after="0" w:afterAutospacing="0"/>
        <w:jc w:val="center"/>
        <w:rPr>
          <w:rFonts w:ascii="BalticaC" w:hAnsi="BalticaC"/>
          <w:b/>
          <w:caps/>
          <w:sz w:val="28"/>
          <w:szCs w:val="28"/>
        </w:rPr>
      </w:pPr>
      <w:r w:rsidRPr="008B599D">
        <w:rPr>
          <w:rFonts w:ascii="BalticaC" w:hAnsi="BalticaC"/>
          <w:b/>
          <w:caps/>
          <w:sz w:val="28"/>
          <w:szCs w:val="28"/>
        </w:rPr>
        <w:t xml:space="preserve">Ставропольская краевая </w:t>
      </w:r>
    </w:p>
    <w:p w:rsidR="0086203B" w:rsidRPr="008B599D" w:rsidRDefault="0086203B" w:rsidP="0086203B">
      <w:pPr>
        <w:pStyle w:val="ad"/>
        <w:shd w:val="clear" w:color="auto" w:fill="FFFFFF"/>
        <w:spacing w:before="0" w:beforeAutospacing="0" w:after="0" w:afterAutospacing="0"/>
        <w:jc w:val="center"/>
        <w:rPr>
          <w:rFonts w:ascii="BalticaC" w:hAnsi="BalticaC"/>
          <w:b/>
          <w:caps/>
          <w:sz w:val="28"/>
          <w:szCs w:val="28"/>
        </w:rPr>
      </w:pPr>
      <w:r w:rsidRPr="008B599D">
        <w:rPr>
          <w:rFonts w:ascii="BalticaC" w:hAnsi="BalticaC"/>
          <w:b/>
          <w:caps/>
          <w:sz w:val="28"/>
          <w:szCs w:val="28"/>
        </w:rPr>
        <w:t>организация Профсоюза</w:t>
      </w:r>
    </w:p>
    <w:p w:rsidR="0086203B" w:rsidRPr="000B400A" w:rsidRDefault="0086203B" w:rsidP="0086203B">
      <w:pPr>
        <w:pStyle w:val="ad"/>
        <w:shd w:val="clear" w:color="auto" w:fill="FFFFFF"/>
        <w:spacing w:before="0" w:beforeAutospacing="0" w:after="0" w:afterAutospacing="0"/>
        <w:jc w:val="center"/>
        <w:rPr>
          <w:sz w:val="16"/>
          <w:szCs w:val="16"/>
        </w:rPr>
      </w:pPr>
    </w:p>
    <w:p w:rsidR="0086203B" w:rsidRPr="00C633ED" w:rsidRDefault="0086203B" w:rsidP="0086203B">
      <w:pPr>
        <w:ind w:firstLine="340"/>
        <w:jc w:val="both"/>
      </w:pPr>
      <w:r w:rsidRPr="00C633ED">
        <w:t>Ставропольская краевая организация Профсоюза объединяет 28,4 тысячи членов Профсоюза, которые состоят на учете в 482 первичных организациях. Деятельность первичных профсоюзных организаций координируют 23 профсоюзных организатора крайкома Профсоюза, в том числе, в 18 муниципальных районах, 3 городских округах и 2 ведомствах. Кроме того, в состав краевой организации Профсоюза входят 1 районная и 1 городская организации, 3 объединенных отраслевых организации.</w:t>
      </w:r>
    </w:p>
    <w:p w:rsidR="0086203B" w:rsidRPr="00C633ED" w:rsidRDefault="0086203B" w:rsidP="0086203B">
      <w:pPr>
        <w:ind w:firstLine="340"/>
        <w:jc w:val="both"/>
      </w:pPr>
      <w:r w:rsidRPr="00C633ED">
        <w:t xml:space="preserve">Информационная деятельность выборных органов краевой организации Профсоюза носит систематический характер и реализуется в рамках </w:t>
      </w:r>
      <w:r w:rsidRPr="00C633ED">
        <w:rPr>
          <w:b/>
        </w:rPr>
        <w:t>Программы развития информационной работы Ставропольской краевой организа</w:t>
      </w:r>
      <w:r>
        <w:rPr>
          <w:b/>
        </w:rPr>
        <w:t>ции Профсоюза на период 2011–</w:t>
      </w:r>
      <w:r w:rsidRPr="00C633ED">
        <w:rPr>
          <w:b/>
        </w:rPr>
        <w:t>2015 годов</w:t>
      </w:r>
      <w:r w:rsidRPr="00C633ED">
        <w:t xml:space="preserve"> </w:t>
      </w:r>
      <w:r w:rsidRPr="00C633ED">
        <w:lastRenderedPageBreak/>
        <w:t xml:space="preserve">(утверждена решением президиума краевой организации Профсоюза от 30.06.2011 г. № 6-6). </w:t>
      </w:r>
    </w:p>
    <w:p w:rsidR="0086203B" w:rsidRPr="00C633ED" w:rsidRDefault="0086203B" w:rsidP="0086203B">
      <w:pPr>
        <w:ind w:firstLine="340"/>
        <w:jc w:val="both"/>
      </w:pPr>
      <w:r w:rsidRPr="00C633ED">
        <w:t>Реализация Программы</w:t>
      </w:r>
      <w:r w:rsidRPr="00C633ED">
        <w:rPr>
          <w:b/>
        </w:rPr>
        <w:t xml:space="preserve"> </w:t>
      </w:r>
      <w:r w:rsidRPr="00C633ED">
        <w:t>развития информационной работы Ставропольской краевой организации Профсоюза на пе</w:t>
      </w:r>
      <w:r>
        <w:t>риод 2011–</w:t>
      </w:r>
      <w:r w:rsidRPr="00C633ED">
        <w:t xml:space="preserve">2015 годов осуществляется на основе </w:t>
      </w:r>
      <w:r w:rsidRPr="00C633ED">
        <w:rPr>
          <w:b/>
        </w:rPr>
        <w:t>Плана основных меро</w:t>
      </w:r>
      <w:r>
        <w:rPr>
          <w:b/>
        </w:rPr>
        <w:t>приятий на период 2011–</w:t>
      </w:r>
      <w:r w:rsidRPr="00C633ED">
        <w:rPr>
          <w:b/>
        </w:rPr>
        <w:t>2015 годов</w:t>
      </w:r>
      <w:r w:rsidRPr="00C633ED">
        <w:t>.</w:t>
      </w:r>
    </w:p>
    <w:p w:rsidR="0086203B" w:rsidRPr="00C633ED" w:rsidRDefault="0086203B" w:rsidP="0086203B">
      <w:pPr>
        <w:ind w:firstLine="340"/>
        <w:jc w:val="both"/>
      </w:pPr>
      <w:r w:rsidRPr="00C633ED">
        <w:t>К настоящему времени в краевой организации Профсоюза в целом создана многоуровневая (с учетом структуры краевой организации Профсоюза и уровней социального партнерства) система информирования, предусматривающая информационное взаимодействие всех профсоюзных структур посредством целенаправленной работы в профсо</w:t>
      </w:r>
      <w:r>
        <w:t>юзной среде</w:t>
      </w:r>
      <w:r w:rsidRPr="00C633ED">
        <w:t xml:space="preserve"> со средствами массовой информации и социальными партнерами.</w:t>
      </w:r>
    </w:p>
    <w:p w:rsidR="0086203B" w:rsidRPr="00C633ED" w:rsidRDefault="0086203B" w:rsidP="0086203B">
      <w:pPr>
        <w:ind w:firstLine="340"/>
        <w:jc w:val="both"/>
      </w:pPr>
      <w:r w:rsidRPr="00C633ED">
        <w:t>Структура настоящей системы представлена самостоятельными информационными подразделениями либо специалистами и профсоюзными активистами, ответственными за информационную работу на следующих уровнях:</w:t>
      </w:r>
    </w:p>
    <w:p w:rsidR="0086203B" w:rsidRPr="00C633ED" w:rsidRDefault="0086203B" w:rsidP="0086203B">
      <w:pPr>
        <w:ind w:firstLine="340"/>
        <w:jc w:val="both"/>
      </w:pPr>
      <w:r w:rsidRPr="00C633ED">
        <w:t>-</w:t>
      </w:r>
      <w:r>
        <w:t xml:space="preserve"> </w:t>
      </w:r>
      <w:r w:rsidRPr="00C633ED">
        <w:t>региональном (Редакционный совет «Информационного бюллетеня комитета Ставропольской краевой организации Профсоюза»; Ответственный за информационную работу в краевой организации Профсоюза);</w:t>
      </w:r>
    </w:p>
    <w:p w:rsidR="0086203B" w:rsidRPr="00C633ED" w:rsidRDefault="0086203B" w:rsidP="0086203B">
      <w:pPr>
        <w:ind w:firstLine="340"/>
        <w:jc w:val="both"/>
      </w:pPr>
      <w:r w:rsidRPr="00C633ED">
        <w:t>-</w:t>
      </w:r>
      <w:r>
        <w:t xml:space="preserve"> </w:t>
      </w:r>
      <w:r w:rsidRPr="00C633ED">
        <w:t>территориальном (постоянные комиссии комитетов территориальных организаций по информационной работе, профсоюзные организаторы крайкома Профсоюза, общественные корреспонденты краевой организации Профсоюза);</w:t>
      </w:r>
    </w:p>
    <w:p w:rsidR="0086203B" w:rsidRPr="00C633ED" w:rsidRDefault="0086203B" w:rsidP="0086203B">
      <w:pPr>
        <w:ind w:firstLine="340"/>
        <w:jc w:val="both"/>
      </w:pPr>
      <w:r w:rsidRPr="00C633ED">
        <w:t xml:space="preserve"> -</w:t>
      </w:r>
      <w:r>
        <w:t xml:space="preserve"> </w:t>
      </w:r>
      <w:r w:rsidRPr="00C633ED">
        <w:t>первичном (постоянные комиссии по информационной работе комитетов территориальных организаций, профсоюзные активисты, ответственные за информационную рабо</w:t>
      </w:r>
      <w:r>
        <w:t xml:space="preserve">ту, </w:t>
      </w:r>
      <w:r w:rsidRPr="00C633ED">
        <w:t>общественные корреспонденты краевой организации Профсоюза).</w:t>
      </w:r>
    </w:p>
    <w:p w:rsidR="0086203B" w:rsidRPr="000B400A" w:rsidRDefault="0086203B" w:rsidP="0086203B">
      <w:pPr>
        <w:ind w:firstLine="340"/>
        <w:jc w:val="both"/>
        <w:rPr>
          <w:spacing w:val="-2"/>
        </w:rPr>
      </w:pPr>
      <w:r w:rsidRPr="000B400A">
        <w:rPr>
          <w:spacing w:val="-2"/>
        </w:rPr>
        <w:lastRenderedPageBreak/>
        <w:t>Председатель краевой орган</w:t>
      </w:r>
      <w:r>
        <w:rPr>
          <w:spacing w:val="-2"/>
        </w:rPr>
        <w:t>изации Профсоюза – член</w:t>
      </w:r>
      <w:r w:rsidRPr="000B400A">
        <w:rPr>
          <w:spacing w:val="-2"/>
        </w:rPr>
        <w:t xml:space="preserve"> краевой комиссии по наградам Ставропольского края, общественного Совета при ГУ МЧС России по Ставропольскому краю, коллегий ряда краевых министерств и ведомс</w:t>
      </w:r>
      <w:r>
        <w:rPr>
          <w:spacing w:val="-2"/>
        </w:rPr>
        <w:t xml:space="preserve">тв, что является немаловажным  </w:t>
      </w:r>
      <w:r w:rsidRPr="000B400A">
        <w:rPr>
          <w:spacing w:val="-2"/>
        </w:rPr>
        <w:t>фактором  при ведении информационной работы крайкома Профсоюза.</w:t>
      </w:r>
    </w:p>
    <w:p w:rsidR="0086203B" w:rsidRPr="00C633ED" w:rsidRDefault="0086203B" w:rsidP="0086203B">
      <w:pPr>
        <w:ind w:firstLine="340"/>
        <w:jc w:val="both"/>
      </w:pPr>
      <w:r w:rsidRPr="00C633ED">
        <w:rPr>
          <w:b/>
        </w:rPr>
        <w:t xml:space="preserve">Редакционный совет «Информационного бюллетеня комитета Ставропольской краевой организации Профсоюза» </w:t>
      </w:r>
      <w:r w:rsidRPr="00C633ED">
        <w:t>(далее – Редакционный совет)</w:t>
      </w:r>
      <w:r w:rsidRPr="00C633ED">
        <w:rPr>
          <w:b/>
        </w:rPr>
        <w:t xml:space="preserve"> </w:t>
      </w:r>
      <w:r w:rsidRPr="00C633ED">
        <w:t>обеспечивает реализацию Программы развития информационной работы Ставропольской краевой организ</w:t>
      </w:r>
      <w:r>
        <w:t>ации Профсоюза на период 2011–</w:t>
      </w:r>
      <w:r w:rsidRPr="00C633ED">
        <w:t xml:space="preserve">2015 годов (далее – Программа) и координирует деятельность всех уровней системы. </w:t>
      </w:r>
    </w:p>
    <w:p w:rsidR="0086203B" w:rsidRPr="00C633ED" w:rsidRDefault="0086203B" w:rsidP="0086203B">
      <w:pPr>
        <w:ind w:firstLine="340"/>
        <w:jc w:val="both"/>
      </w:pPr>
      <w:r w:rsidRPr="00C633ED">
        <w:t xml:space="preserve">С </w:t>
      </w:r>
      <w:smartTag w:uri="urn:schemas-microsoft-com:office:smarttags" w:element="metricconverter">
        <w:smartTagPr>
          <w:attr w:name="ProductID" w:val="1999 г"/>
        </w:smartTagPr>
        <w:r w:rsidRPr="00C633ED">
          <w:t>1999 г</w:t>
        </w:r>
      </w:smartTag>
      <w:r w:rsidRPr="00C633ED">
        <w:t xml:space="preserve">. президиумом краевой организации Профсоюза утверждается </w:t>
      </w:r>
      <w:r w:rsidRPr="00C633ED">
        <w:rPr>
          <w:b/>
        </w:rPr>
        <w:t>ответственный за информационную работу в краевой организации Профсоюза</w:t>
      </w:r>
      <w:r>
        <w:t xml:space="preserve">. </w:t>
      </w:r>
      <w:r w:rsidRPr="00C633ED">
        <w:t>В настоящее время ответственным за информационную работу в краевой организации Профсоюза является заместитель председателя краевой организации Профсоюза Г.В.</w:t>
      </w:r>
      <w:r>
        <w:t xml:space="preserve"> </w:t>
      </w:r>
      <w:r w:rsidRPr="00C633ED">
        <w:t>Волков</w:t>
      </w:r>
      <w:r>
        <w:t>.</w:t>
      </w:r>
      <w:r w:rsidRPr="00C633ED">
        <w:t xml:space="preserve"> </w:t>
      </w:r>
    </w:p>
    <w:p w:rsidR="0086203B" w:rsidRPr="00C633ED" w:rsidRDefault="0086203B" w:rsidP="0086203B">
      <w:pPr>
        <w:ind w:firstLine="340"/>
        <w:jc w:val="both"/>
      </w:pPr>
      <w:r w:rsidRPr="00C633ED">
        <w:t>Работа Редакционного совета и ответственного за информационную работу в краевой организации Профсоюза осуществляется согласно утвержденного пятилетнего плана реализации</w:t>
      </w:r>
      <w:r w:rsidRPr="00C633ED">
        <w:rPr>
          <w:b/>
        </w:rPr>
        <w:t xml:space="preserve"> </w:t>
      </w:r>
      <w:r w:rsidRPr="00C633ED">
        <w:t>Программы и ежегодного плана работы комитета краевой организации Профсоюза.</w:t>
      </w:r>
    </w:p>
    <w:p w:rsidR="0086203B" w:rsidRPr="00C633ED" w:rsidRDefault="0086203B" w:rsidP="0086203B">
      <w:pPr>
        <w:ind w:firstLine="340"/>
        <w:jc w:val="both"/>
      </w:pPr>
      <w:r w:rsidRPr="00C633ED">
        <w:t xml:space="preserve">Сложилась практика, при которой работа членов Редакционного совета, ответственного за информационную работу направлена на решение двуединой задачи – через усиление влияния Профсоюза в информационном пространстве обеспечить усиление мотивации профсоюзного членства и развитие отношений социального партнерства в органах государственной власти и местного самоуправления. </w:t>
      </w:r>
    </w:p>
    <w:p w:rsidR="0086203B" w:rsidRPr="00C633ED" w:rsidRDefault="0086203B" w:rsidP="0086203B">
      <w:pPr>
        <w:ind w:firstLine="340"/>
        <w:jc w:val="both"/>
      </w:pPr>
      <w:r w:rsidRPr="00C633ED">
        <w:t xml:space="preserve">Только за 2010 год и 9 месяцев текущего года члены Редакционного совета и ответственный за информационную работу в краевой организации Профсоюза провели 16 </w:t>
      </w:r>
      <w:r w:rsidRPr="00C633ED">
        <w:lastRenderedPageBreak/>
        <w:t xml:space="preserve">собраний по созданию первичных профсоюзных организаций, 18 рабочих встреч с руководителями организаций отрасли госучреждений Ставропольского края и органов государственной власти и местного самоуправления, подготовили для направления представителям нанимателя (работодателя) 28 информационных писем, приняли участие в 12 совещаниях администраций муниципальных образований, 26 заседаниях комиссий по </w:t>
      </w:r>
      <w:r w:rsidRPr="00C633ED">
        <w:rPr>
          <w:color w:val="000000"/>
          <w:highlight w:val="white"/>
        </w:rPr>
        <w:t xml:space="preserve">ведению коллективных переговоров, подготовке, заключению и контроля за выполнением </w:t>
      </w:r>
      <w:r w:rsidRPr="00C633ED">
        <w:t>краевых и территориальных Соглашений. В ходе данных мероприятий активно распространялась печатные информационно-агитационные и методические материалы краевой организации Профсоюза (Информационный бюллетень крайкома Профсоюза, информационные листки по направлениям профсоюзной деятельности – «Социальное партнерство», «Страхование членов Профсоюза», «Санаторно-курортное обеспечение членов Профсоюза, «Финансовая политика Профсоюза», буклеты, листовки, бренд-продукция (календари, ручки с профсоюзной символикой).</w:t>
      </w:r>
    </w:p>
    <w:p w:rsidR="0086203B" w:rsidRPr="00C633ED" w:rsidRDefault="0086203B" w:rsidP="0086203B">
      <w:pPr>
        <w:ind w:firstLine="340"/>
        <w:jc w:val="both"/>
      </w:pPr>
      <w:r w:rsidRPr="00C633ED">
        <w:t>В результате проделанной работы создано 14 первичных профсоюзных организаций, принято в члены Профсоюза более  400 человек, заключено (перезаключено) 6 краевых и территориальных Соглашений.</w:t>
      </w:r>
    </w:p>
    <w:p w:rsidR="0086203B" w:rsidRPr="00C633ED" w:rsidRDefault="0086203B" w:rsidP="0086203B">
      <w:pPr>
        <w:ind w:firstLine="340"/>
        <w:jc w:val="both"/>
      </w:pPr>
      <w:r w:rsidRPr="00C633ED">
        <w:t>Положительным примером системного подхода к осуществлению информационной деятельности в рамках правозащитной работы может служить  взаимодействие краевой организации Профсоюза с прокуратурой  Ставропольского края.</w:t>
      </w:r>
    </w:p>
    <w:p w:rsidR="0086203B" w:rsidRPr="00C633ED" w:rsidRDefault="0086203B" w:rsidP="0086203B">
      <w:pPr>
        <w:ind w:firstLine="340"/>
        <w:jc w:val="both"/>
      </w:pPr>
      <w:r w:rsidRPr="00C633ED">
        <w:t xml:space="preserve">Член Редакционного совета и ответственный за информационную работу в краевой организации Профсоюза активно  участвуют  в деятельности Выездной Приемной прокуратуры края. С января  по август 2011 года члены Выездной Приемной приняли 112 человек  (в Петровском, </w:t>
      </w:r>
      <w:r w:rsidRPr="00C633ED">
        <w:lastRenderedPageBreak/>
        <w:t xml:space="preserve">Андроповском,  Туркменском  муниципальных районах, г. Пятигорске), в том числе 56 членов </w:t>
      </w:r>
      <w:r>
        <w:t>П</w:t>
      </w:r>
      <w:r w:rsidRPr="00C633ED">
        <w:t xml:space="preserve">рофсоюза. </w:t>
      </w:r>
    </w:p>
    <w:p w:rsidR="0086203B" w:rsidRPr="000B400A" w:rsidRDefault="0086203B" w:rsidP="0086203B">
      <w:pPr>
        <w:ind w:firstLine="340"/>
        <w:jc w:val="both"/>
        <w:rPr>
          <w:spacing w:val="-2"/>
        </w:rPr>
      </w:pPr>
      <w:r w:rsidRPr="000B400A">
        <w:rPr>
          <w:spacing w:val="-2"/>
        </w:rPr>
        <w:t>В рамках работы Выездной Приемной прокуратуры края не только оперативно разрешаются личные обращения граждан и членов Профсоюза, но проводится активная информационно-разъяснительная работа по пропаганде профсоюзного членства. В частности, при проведении правового консультирования по трудовым вопросам внимание граждан обращается на нормы законодательства, коллективно-договор</w:t>
      </w:r>
      <w:r>
        <w:rPr>
          <w:spacing w:val="-2"/>
        </w:rPr>
        <w:t>-</w:t>
      </w:r>
      <w:proofErr w:type="spellStart"/>
      <w:r w:rsidRPr="000B400A">
        <w:rPr>
          <w:spacing w:val="-2"/>
        </w:rPr>
        <w:t>ное</w:t>
      </w:r>
      <w:proofErr w:type="spellEnd"/>
      <w:r w:rsidRPr="000B400A">
        <w:rPr>
          <w:spacing w:val="-2"/>
        </w:rPr>
        <w:t xml:space="preserve"> регулирование трудовых отношений и предоставляющих дополнительные гарантии для членов </w:t>
      </w:r>
      <w:r>
        <w:rPr>
          <w:spacing w:val="-2"/>
        </w:rPr>
        <w:t>П</w:t>
      </w:r>
      <w:r w:rsidRPr="000B400A">
        <w:rPr>
          <w:spacing w:val="-2"/>
        </w:rPr>
        <w:t>рофсоюз</w:t>
      </w:r>
      <w:r>
        <w:rPr>
          <w:spacing w:val="-2"/>
        </w:rPr>
        <w:t>а</w:t>
      </w:r>
      <w:r w:rsidRPr="000B400A">
        <w:rPr>
          <w:spacing w:val="-2"/>
        </w:rPr>
        <w:t>.</w:t>
      </w:r>
    </w:p>
    <w:p w:rsidR="0086203B" w:rsidRPr="00C633ED" w:rsidRDefault="0086203B" w:rsidP="0086203B">
      <w:pPr>
        <w:ind w:firstLine="340"/>
        <w:jc w:val="both"/>
      </w:pPr>
      <w:r w:rsidRPr="00C633ED">
        <w:t>Результатом данной работы стало создание первичной профсоюзной организации в Межрегиональном ресурсном центре Управления занятости Ставропольского края, Центре занятости Петровского муниципального района.</w:t>
      </w:r>
    </w:p>
    <w:p w:rsidR="0086203B" w:rsidRPr="00C633ED" w:rsidRDefault="0086203B" w:rsidP="0086203B">
      <w:pPr>
        <w:ind w:firstLine="340"/>
        <w:jc w:val="both"/>
      </w:pPr>
      <w:r w:rsidRPr="00C633ED">
        <w:t>В настоящее время постоянные комиссии по информационной работе созданы и действуют во всех территориальных структурных подразделениях краевой организации Профсоюза (городской, районной, объединенных отраслевых организациях), 96 первичных профсоюзных организациях. Ответственные за информационную работу избраны в 204 первичных профсоюзных организациях. В 192 первичных профорганизациях (в основном малочисленных) проведение информационной работы возложено на председателей  первичных профсоюзных организаций.</w:t>
      </w:r>
    </w:p>
    <w:p w:rsidR="0086203B" w:rsidRPr="00CD365B" w:rsidRDefault="0086203B" w:rsidP="0086203B">
      <w:pPr>
        <w:ind w:firstLine="340"/>
        <w:jc w:val="both"/>
        <w:rPr>
          <w:spacing w:val="-2"/>
        </w:rPr>
      </w:pPr>
      <w:r w:rsidRPr="00CD365B">
        <w:rPr>
          <w:spacing w:val="-2"/>
        </w:rPr>
        <w:t>Территориальные и первичные профсоюзные организации обеспечены необходимыми для работы нормативно-правовыми документами, им ежегодно направляется около 10–15 наименований различных документов: постановлений, правовых и законодательных актов, рекомендаций по раз</w:t>
      </w:r>
      <w:r>
        <w:rPr>
          <w:spacing w:val="-2"/>
        </w:rPr>
        <w:t>личным направлениям</w:t>
      </w:r>
      <w:r w:rsidRPr="00CD365B">
        <w:rPr>
          <w:spacing w:val="-2"/>
        </w:rPr>
        <w:t xml:space="preserve"> деятельности для работы и информации членов Профсоюза (по заключению коллективных договоров и соглашений, </w:t>
      </w:r>
      <w:r w:rsidRPr="00CD365B">
        <w:rPr>
          <w:spacing w:val="-2"/>
        </w:rPr>
        <w:lastRenderedPageBreak/>
        <w:t>разъяснения по вопросам законодательства о труде</w:t>
      </w:r>
      <w:r>
        <w:rPr>
          <w:spacing w:val="-2"/>
        </w:rPr>
        <w:t>,</w:t>
      </w:r>
      <w:r w:rsidRPr="00CD365B">
        <w:rPr>
          <w:spacing w:val="-2"/>
        </w:rPr>
        <w:t xml:space="preserve"> профсоюзной информационной политике).</w:t>
      </w:r>
    </w:p>
    <w:p w:rsidR="0086203B" w:rsidRPr="00C633ED" w:rsidRDefault="0086203B" w:rsidP="0086203B">
      <w:pPr>
        <w:ind w:firstLine="340"/>
        <w:jc w:val="both"/>
      </w:pPr>
      <w:r w:rsidRPr="00C633ED">
        <w:t>В частности, в 2011 году во все структурные подразделения краевой организации Профсоюза были направлены методические материалы «Информационная работа в профсоюзных организациях»</w:t>
      </w:r>
      <w:r>
        <w:t>,</w:t>
      </w:r>
      <w:r w:rsidRPr="00C633ED">
        <w:t xml:space="preserve"> подготовленные специалистами аппарата крайкома Профсоюза.</w:t>
      </w:r>
    </w:p>
    <w:p w:rsidR="0086203B" w:rsidRPr="00C633ED" w:rsidRDefault="0086203B" w:rsidP="0086203B">
      <w:pPr>
        <w:ind w:firstLine="340"/>
        <w:jc w:val="both"/>
      </w:pPr>
      <w:r w:rsidRPr="00C633ED">
        <w:t>Крайкомом Профсоюза осуществляется  приобретение оргтехники для выборных органов территориальных организаций на долевых условиях, обучение работе на ПЭВМ (например, Георгиевская городская организация).</w:t>
      </w:r>
    </w:p>
    <w:p w:rsidR="0086203B" w:rsidRPr="00C633ED" w:rsidRDefault="0086203B" w:rsidP="0086203B">
      <w:pPr>
        <w:ind w:firstLine="340"/>
        <w:jc w:val="both"/>
      </w:pPr>
      <w:r w:rsidRPr="00C633ED">
        <w:t xml:space="preserve">Комитет краевой организации Профсоюза оперативно доводил </w:t>
      </w:r>
      <w:r>
        <w:t xml:space="preserve">до </w:t>
      </w:r>
      <w:r w:rsidRPr="00C633ED">
        <w:t>профактива постановления ЦК Профсоюза, своевременно информировал территориальные и первичные организации, профсоюзных организаторов о мероприятиях, проводимых ЦК Профсоюза, ФНПР и ФПСК и рекомендовал осуществлять меры по подготовке и обеспечению участия в них членов Профсоюза с учетом специфики профессионального состава Профсоюза.</w:t>
      </w:r>
    </w:p>
    <w:p w:rsidR="0086203B" w:rsidRPr="00C633ED" w:rsidRDefault="0086203B" w:rsidP="0086203B">
      <w:pPr>
        <w:ind w:firstLine="340"/>
        <w:jc w:val="both"/>
      </w:pPr>
      <w:r w:rsidRPr="00C633ED">
        <w:t>Исходя из задач информационной политики Профсоюза</w:t>
      </w:r>
      <w:r>
        <w:t>,</w:t>
      </w:r>
      <w:r w:rsidRPr="00C633ED">
        <w:t xml:space="preserve"> комиссии  по  информационной работе в структурных подразделениях самостоятельно определяют формы и мето</w:t>
      </w:r>
      <w:r>
        <w:t>ды реализации Программы</w:t>
      </w:r>
      <w:r w:rsidRPr="00C633ED">
        <w:t xml:space="preserve"> применительно к местным условиям и возможностям.</w:t>
      </w:r>
    </w:p>
    <w:p w:rsidR="0086203B" w:rsidRPr="00C633ED" w:rsidRDefault="0086203B" w:rsidP="0086203B">
      <w:pPr>
        <w:ind w:firstLine="340"/>
        <w:jc w:val="both"/>
      </w:pPr>
      <w:r w:rsidRPr="00C633ED">
        <w:t>В этой связи следует особо отметить работу комиссии  по  информационной работе Предгорной районной организации (председатель Н.В. Зайцева). Благодаря целенаправленной работе комиссии и председателя районной организации удалось достичь договоренностей с администрацией Предгорного муниципального района о размещении страницы «Профсоюзная жизнь» на официальном сайте  органов местного самоуправления. На данной странице опубликован в полном объеме текст двухстороннего территориального</w:t>
      </w:r>
      <w:r>
        <w:t xml:space="preserve"> отраслевого Соглашения на 2011–</w:t>
      </w:r>
      <w:r w:rsidRPr="00C633ED">
        <w:t xml:space="preserve">2013 годы, регулярно размещается информация о </w:t>
      </w:r>
      <w:r w:rsidRPr="00C633ED">
        <w:lastRenderedPageBreak/>
        <w:t>деятельности Предгорной районной организации Профсоюза и входящих в ее структуру первичных профсоюзных организаций, публикуются наиболее общественно значимые решения райкома.</w:t>
      </w:r>
    </w:p>
    <w:p w:rsidR="0086203B" w:rsidRPr="00C633ED" w:rsidRDefault="0086203B" w:rsidP="0086203B">
      <w:pPr>
        <w:ind w:firstLine="340"/>
        <w:jc w:val="both"/>
        <w:rPr>
          <w:b/>
        </w:rPr>
      </w:pPr>
      <w:r w:rsidRPr="00C633ED">
        <w:t xml:space="preserve">В краевой организации Профсоюза создан институт  </w:t>
      </w:r>
      <w:r w:rsidRPr="00C633ED">
        <w:rPr>
          <w:b/>
        </w:rPr>
        <w:t>общественных корреспондентов краевой организации Профсоюза</w:t>
      </w:r>
      <w:r w:rsidRPr="00C633ED">
        <w:t>, который в настоящее время представлен 9 профсоюзными работниками и активистами.</w:t>
      </w:r>
    </w:p>
    <w:p w:rsidR="0086203B" w:rsidRPr="00C633ED" w:rsidRDefault="0086203B" w:rsidP="0086203B">
      <w:pPr>
        <w:ind w:firstLine="340"/>
        <w:jc w:val="both"/>
        <w:rPr>
          <w:rStyle w:val="t01"/>
          <w:rFonts w:eastAsia="Arial Unicode MS"/>
          <w:kern w:val="1"/>
        </w:rPr>
      </w:pPr>
      <w:r w:rsidRPr="00C633ED">
        <w:rPr>
          <w:rStyle w:val="t01"/>
          <w:rFonts w:eastAsia="Arial Unicode MS"/>
          <w:b/>
          <w:kern w:val="1"/>
        </w:rPr>
        <w:t>Профорганизаторы крайкома Профсоюза</w:t>
      </w:r>
      <w:r w:rsidRPr="00C633ED">
        <w:rPr>
          <w:rStyle w:val="t01"/>
          <w:rFonts w:eastAsia="Arial Unicode MS"/>
          <w:kern w:val="1"/>
        </w:rPr>
        <w:t xml:space="preserve"> в муниципальных образованиях и ведомствах координируют деятельность первичных организаций Профсоюза по реализации информационной политики Профсоюза. Одно из основных направлений их деятельности – </w:t>
      </w:r>
      <w:r w:rsidRPr="00C633ED">
        <w:t xml:space="preserve">информационное взаимодействие </w:t>
      </w:r>
      <w:r>
        <w:t xml:space="preserve">с </w:t>
      </w:r>
      <w:r w:rsidRPr="00C633ED">
        <w:t>органами местного самоуправления и муниципальными средствами массовой информации по вопросам публикации информации по профсоюзной тематике.</w:t>
      </w:r>
    </w:p>
    <w:p w:rsidR="0086203B" w:rsidRPr="00C633ED" w:rsidRDefault="0086203B" w:rsidP="0086203B">
      <w:pPr>
        <w:ind w:firstLine="340"/>
        <w:jc w:val="both"/>
      </w:pPr>
      <w:r w:rsidRPr="00C633ED">
        <w:t xml:space="preserve">Положительным примером данного сотрудничества может служить опыт работы профорганизатора крайкома Профсоюза по </w:t>
      </w:r>
      <w:proofErr w:type="spellStart"/>
      <w:r w:rsidRPr="00C633ED">
        <w:t>Изобильненскому</w:t>
      </w:r>
      <w:proofErr w:type="spellEnd"/>
      <w:r w:rsidRPr="00C633ED">
        <w:t xml:space="preserve"> муниципальному району Дьяченко Н.А., который оперативно обеспечил публикацию текста территориального Соглашения между крайкомом Профсоюза и администрацией </w:t>
      </w:r>
      <w:proofErr w:type="spellStart"/>
      <w:r w:rsidRPr="00C633ED">
        <w:t>Изобильненского</w:t>
      </w:r>
      <w:proofErr w:type="spellEnd"/>
      <w:r w:rsidRPr="00C633ED">
        <w:t xml:space="preserve"> муници</w:t>
      </w:r>
      <w:r>
        <w:t>пального района на 2011–</w:t>
      </w:r>
      <w:r w:rsidRPr="00C633ED">
        <w:t>2014 годы в районной газете «</w:t>
      </w:r>
      <w:proofErr w:type="spellStart"/>
      <w:r w:rsidRPr="00C633ED">
        <w:t>Изобильненский</w:t>
      </w:r>
      <w:proofErr w:type="spellEnd"/>
      <w:r w:rsidRPr="00C633ED">
        <w:t xml:space="preserve"> </w:t>
      </w:r>
      <w:r>
        <w:t>м</w:t>
      </w:r>
      <w:r w:rsidRPr="00C633ED">
        <w:t xml:space="preserve">униципальный </w:t>
      </w:r>
      <w:r>
        <w:t>в</w:t>
      </w:r>
      <w:r w:rsidRPr="00C633ED">
        <w:t>естник».</w:t>
      </w:r>
    </w:p>
    <w:p w:rsidR="0086203B" w:rsidRPr="00C633ED" w:rsidRDefault="0086203B" w:rsidP="0086203B">
      <w:pPr>
        <w:ind w:firstLine="340"/>
        <w:jc w:val="both"/>
        <w:rPr>
          <w:b/>
        </w:rPr>
      </w:pPr>
      <w:r w:rsidRPr="00C633ED">
        <w:rPr>
          <w:b/>
        </w:rPr>
        <w:t xml:space="preserve">Крайкомом Профсоюза регулярно рассматриваются вопросы информационного обеспечения членов Профсоюза. </w:t>
      </w:r>
    </w:p>
    <w:p w:rsidR="0086203B" w:rsidRPr="00C633ED" w:rsidRDefault="0086203B" w:rsidP="0086203B">
      <w:pPr>
        <w:ind w:firstLine="340"/>
        <w:jc w:val="both"/>
      </w:pPr>
      <w:r w:rsidRPr="00C633ED">
        <w:t>На заседании президиума краевой организации Проф</w:t>
      </w:r>
      <w:r>
        <w:t>союза 24.03.2011 г.</w:t>
      </w:r>
      <w:r w:rsidRPr="00C633ED">
        <w:t xml:space="preserve"> был рассмотрен вопрос «Об информационной работе в Ставропольской краевой организации Профсоюза». Президиумом приняты конкретные решения по обеспечению выполнения решений VII Съезда Профсоюза по реализации информационной </w:t>
      </w:r>
      <w:r w:rsidRPr="00C633ED">
        <w:lastRenderedPageBreak/>
        <w:t xml:space="preserve">политики и резолюции VII Съезда Профсоюзов «Информационная работа: ориентир на члена </w:t>
      </w:r>
      <w:r>
        <w:t>П</w:t>
      </w:r>
      <w:r w:rsidRPr="00C633ED">
        <w:t>рофсоюза».</w:t>
      </w:r>
    </w:p>
    <w:p w:rsidR="0086203B" w:rsidRPr="00C633ED" w:rsidRDefault="0086203B" w:rsidP="0086203B">
      <w:pPr>
        <w:ind w:firstLine="340"/>
        <w:jc w:val="both"/>
      </w:pPr>
      <w:r w:rsidRPr="00C633ED">
        <w:t>Постановлением заседания президиума краевой организации Профсоюза от 30.06.2011 г. № 6 утверждены:</w:t>
      </w:r>
    </w:p>
    <w:p w:rsidR="0086203B" w:rsidRPr="00C633ED" w:rsidRDefault="0086203B" w:rsidP="0086203B">
      <w:pPr>
        <w:ind w:firstLine="340"/>
        <w:jc w:val="both"/>
      </w:pPr>
      <w:r w:rsidRPr="00C633ED">
        <w:t xml:space="preserve"> - Программа развития информационной работы Ставропольской краевой организации Проф</w:t>
      </w:r>
      <w:r>
        <w:t>союза на период 2011–</w:t>
      </w:r>
      <w:r w:rsidRPr="00C633ED">
        <w:t xml:space="preserve">2015 годов, </w:t>
      </w:r>
    </w:p>
    <w:p w:rsidR="0086203B" w:rsidRPr="00C633ED" w:rsidRDefault="0086203B" w:rsidP="0086203B">
      <w:pPr>
        <w:ind w:firstLine="340"/>
        <w:jc w:val="both"/>
      </w:pPr>
      <w:r w:rsidRPr="00C633ED">
        <w:t>- Положение о смотре-конкурсе «Лучшая постановка работы по реализации информационной политики Профсоюза»;</w:t>
      </w:r>
    </w:p>
    <w:p w:rsidR="0086203B" w:rsidRPr="00C633ED" w:rsidRDefault="0086203B" w:rsidP="0086203B">
      <w:pPr>
        <w:ind w:firstLine="340"/>
        <w:jc w:val="both"/>
      </w:pPr>
      <w:r w:rsidRPr="00C633ED">
        <w:t>- Рекомендации по оформлению профсоюзного уголка в первичных организациях Ставропольской краевой организации Профсоюза.</w:t>
      </w:r>
    </w:p>
    <w:p w:rsidR="0086203B" w:rsidRPr="00C633ED" w:rsidRDefault="0086203B" w:rsidP="0086203B">
      <w:pPr>
        <w:ind w:firstLine="340"/>
        <w:jc w:val="both"/>
      </w:pPr>
      <w:r w:rsidRPr="00C633ED">
        <w:t>На этом же заседании приняты решения о составе Редакционного Совета «Информационного бюллетеня комитета Ставропольской краевой организации Профсоюза», утверждены Положение о постоянной комиссии комитета краевой организации Профсоюза по информационной работе и Рекомендации по организации деятельности общественных корреспондентов краевой организации Профсоюза.</w:t>
      </w:r>
    </w:p>
    <w:p w:rsidR="0086203B" w:rsidRPr="00C633ED" w:rsidRDefault="0086203B" w:rsidP="0086203B">
      <w:pPr>
        <w:ind w:firstLine="340"/>
        <w:jc w:val="both"/>
      </w:pPr>
      <w:r w:rsidRPr="00C633ED">
        <w:t>Вопросы  реализации информационной политики профсоюза регулярно рассматриваются на заседаниях комитетов территориальных и первичных профорганизаций. Так, в первой половине 2011 года данный вопрос был рассмотрен комитетами объединенных отраслевых организаций Управления Федеральной налоговой службы по Ставропольскому краю и Управления Федеральной службы исполнения наказаний по Ставропольскому краю, Пятигорской городской и Предгорной районной организаций, первичных профорганизаций системы социальной защиты населения Ставропольского края.</w:t>
      </w:r>
    </w:p>
    <w:p w:rsidR="0086203B" w:rsidRPr="00C633ED" w:rsidRDefault="0086203B" w:rsidP="0086203B">
      <w:pPr>
        <w:ind w:firstLine="340"/>
        <w:jc w:val="both"/>
      </w:pPr>
      <w:r w:rsidRPr="00C633ED">
        <w:t xml:space="preserve">Особое внимание уделяется практической реализации обязательства сторон социального диалога </w:t>
      </w:r>
      <w:r w:rsidRPr="00C633ED">
        <w:rPr>
          <w:b/>
        </w:rPr>
        <w:t>об обмене информацией</w:t>
      </w:r>
      <w:r w:rsidRPr="00C633ED">
        <w:t xml:space="preserve">. Крайкомом Профсоюза заключено 21 </w:t>
      </w:r>
      <w:r w:rsidRPr="00C633ED">
        <w:lastRenderedPageBreak/>
        <w:t>краевое и 20 территориальных отраслевых соглашений, а также 3 соглашения о сотрудничестве и взаимодействии с контрольно-надзорными органами государственной власти и соглашение о сотрудничестве с Ассоциацией «Совет муниципальных образований Ставропольского края». Выборными органами первичных профсоюзных организаций заключено 484 коллективных договора.</w:t>
      </w:r>
    </w:p>
    <w:p w:rsidR="0086203B" w:rsidRPr="00C633ED" w:rsidRDefault="0086203B" w:rsidP="0086203B">
      <w:pPr>
        <w:ind w:firstLine="340"/>
        <w:jc w:val="both"/>
      </w:pPr>
      <w:r w:rsidRPr="00C633ED">
        <w:t xml:space="preserve">Соответствующие нормы содержатся во всех соглашениях и подавляющем большинстве коллективных договоров. Кроме традиционного взаимного предоставления информации по социально-трудовым вопросам данное обязательство дает возможность многим территориальным, первичным организациям пользоваться печатными изданиями и электронными информационными каналами связи представителей нанимателя (работодателей), в частности, электронной почтой. </w:t>
      </w:r>
    </w:p>
    <w:p w:rsidR="0086203B" w:rsidRPr="00C633ED" w:rsidRDefault="0086203B" w:rsidP="0086203B">
      <w:pPr>
        <w:ind w:firstLine="340"/>
        <w:jc w:val="both"/>
      </w:pPr>
      <w:r w:rsidRPr="00C633ED">
        <w:t>Во всех краевых и территориальных отраслевых соглашениях, заключенных крайкомом Проф</w:t>
      </w:r>
      <w:r>
        <w:t>союза в 2010–</w:t>
      </w:r>
      <w:r w:rsidRPr="00C633ED">
        <w:t xml:space="preserve">2011 годах, содержится норма, устанавливающая, что </w:t>
      </w:r>
      <w:r w:rsidRPr="00C633ED">
        <w:rPr>
          <w:i/>
        </w:rPr>
        <w:t>информация о заключении Соглашения подлежит официальному опубликованию в соответствующем печатном органе (ведомственном, администрации муниципального образования), а полный текст данного правового акта размещается на официальном сайте представителя стороны работодателя в течение семи календарных дней со дня уведомительной регистрации</w:t>
      </w:r>
      <w:r w:rsidRPr="00C633ED">
        <w:t>.</w:t>
      </w:r>
    </w:p>
    <w:p w:rsidR="0086203B" w:rsidRPr="00C633ED" w:rsidRDefault="0086203B" w:rsidP="0086203B">
      <w:pPr>
        <w:ind w:firstLine="340"/>
        <w:jc w:val="both"/>
      </w:pPr>
      <w:r w:rsidRPr="00C633ED">
        <w:t xml:space="preserve">В настоящее время тексты соответствующих Соглашений размещены на официальных сайтах городов Невинномысска и Георгиевска, Предгорного, </w:t>
      </w:r>
      <w:proofErr w:type="spellStart"/>
      <w:r w:rsidRPr="00C633ED">
        <w:t>Изобильненского</w:t>
      </w:r>
      <w:proofErr w:type="spellEnd"/>
      <w:r w:rsidRPr="00C633ED">
        <w:t xml:space="preserve"> и Георгиевского муниципальных районов.</w:t>
      </w:r>
    </w:p>
    <w:p w:rsidR="0086203B" w:rsidRPr="00C633ED" w:rsidRDefault="0086203B" w:rsidP="0086203B">
      <w:pPr>
        <w:ind w:firstLine="340"/>
        <w:jc w:val="both"/>
        <w:rPr>
          <w:b/>
          <w:i/>
        </w:rPr>
      </w:pPr>
      <w:r w:rsidRPr="00C633ED">
        <w:t xml:space="preserve">Крайкомом Профсоюза ведется целенаправленная работа по заключению  двусторонних </w:t>
      </w:r>
      <w:r w:rsidRPr="00C633ED">
        <w:rPr>
          <w:b/>
          <w:i/>
        </w:rPr>
        <w:t xml:space="preserve">Соглашений  о сотрудничестве между представителем (профсоюзным организатором) крайкома Профсоюза и печатными </w:t>
      </w:r>
      <w:r w:rsidRPr="00C633ED">
        <w:rPr>
          <w:b/>
          <w:i/>
        </w:rPr>
        <w:lastRenderedPageBreak/>
        <w:t xml:space="preserve">средствами массовой информации муниципальных районов и городских округов. </w:t>
      </w:r>
    </w:p>
    <w:p w:rsidR="0086203B" w:rsidRPr="001F0F90" w:rsidRDefault="0086203B" w:rsidP="0086203B">
      <w:pPr>
        <w:ind w:firstLine="340"/>
        <w:jc w:val="both"/>
        <w:rPr>
          <w:spacing w:val="2"/>
        </w:rPr>
      </w:pPr>
      <w:r w:rsidRPr="001F0F90">
        <w:rPr>
          <w:spacing w:val="2"/>
        </w:rPr>
        <w:t>Сложилась традиция приглашать журналистов муниципальных СМИ, представителей пресс-служб органов государственной власти на торжественные акты подписания краевых и территориальных отраслевых соглашений по социально-экономическим вопросам, соглашений о взаимодействии с организациями. Это способствует не только оперативному доведению соответствующей информации до членов Профсоюза и трудовых коллективов, но и формирует позитивный имидж краевой организации Профсоюза.</w:t>
      </w:r>
    </w:p>
    <w:p w:rsidR="0086203B" w:rsidRPr="00C633ED" w:rsidRDefault="0086203B" w:rsidP="0086203B">
      <w:pPr>
        <w:ind w:firstLine="340"/>
        <w:jc w:val="both"/>
      </w:pPr>
      <w:r w:rsidRPr="00C633ED">
        <w:t xml:space="preserve">Новое качество социального партнерства на территориальном уровне было достигнуто заключением Соглашения о сотрудничестве между </w:t>
      </w:r>
      <w:r w:rsidRPr="00C633ED">
        <w:rPr>
          <w:b/>
          <w:i/>
        </w:rPr>
        <w:t xml:space="preserve">Ассоциацией «Совет муниципальных образований Ставропольского края» и крайкомом Профсоюза, </w:t>
      </w:r>
      <w:r w:rsidRPr="00C633ED">
        <w:t xml:space="preserve">в котором стороны обязуются оказывать взаимную поддержку по освещению в средствах массовой информации своей и совместной деятельности. </w:t>
      </w:r>
    </w:p>
    <w:p w:rsidR="0086203B" w:rsidRPr="00C633ED" w:rsidRDefault="0086203B" w:rsidP="0086203B">
      <w:pPr>
        <w:ind w:firstLine="340"/>
        <w:jc w:val="both"/>
      </w:pPr>
      <w:r w:rsidRPr="00C633ED">
        <w:t>Краевой организацией Профсоюза заключаются акты о сотрудничестве и взаимодействии с контрольно-</w:t>
      </w:r>
      <w:proofErr w:type="spellStart"/>
      <w:r w:rsidRPr="00C633ED">
        <w:t>надзорны</w:t>
      </w:r>
      <w:proofErr w:type="spellEnd"/>
      <w:r>
        <w:t>-</w:t>
      </w:r>
      <w:r w:rsidRPr="00C633ED">
        <w:t>ми органами государственной власти (</w:t>
      </w:r>
      <w:r w:rsidRPr="00C633ED">
        <w:rPr>
          <w:b/>
        </w:rPr>
        <w:t>с Уполномоченным по правам человека в Ставропольском крае, Управлением Государственного пожарного надзора ГУ МЧС РФ по Ставропольскому краю, Государственной инспекцией труда в Ставропольском крае</w:t>
      </w:r>
      <w:r w:rsidRPr="00C633ED">
        <w:t>), в котором содержатся в том числе обязательства по взаимному освещению в СМИ своей и совместной деятельности.</w:t>
      </w:r>
    </w:p>
    <w:p w:rsidR="0086203B" w:rsidRPr="00C633ED" w:rsidRDefault="0086203B" w:rsidP="0086203B">
      <w:pPr>
        <w:ind w:firstLine="340"/>
        <w:jc w:val="both"/>
      </w:pPr>
      <w:r w:rsidRPr="00C633ED">
        <w:t xml:space="preserve">Очень значимые обязательства по информационному взаимодействию предусмотрены Соглашением о сотрудничестве между </w:t>
      </w:r>
      <w:r w:rsidRPr="00C633ED">
        <w:rPr>
          <w:b/>
          <w:i/>
        </w:rPr>
        <w:t>Уполномоченным по правам человека в Ставропольском крае и Ставропольской краевой организацией Профсоюза.</w:t>
      </w:r>
    </w:p>
    <w:p w:rsidR="0086203B" w:rsidRPr="00C633ED" w:rsidRDefault="0086203B" w:rsidP="0086203B">
      <w:pPr>
        <w:ind w:firstLine="340"/>
        <w:jc w:val="both"/>
      </w:pPr>
      <w:r w:rsidRPr="00C633ED">
        <w:t>Среди традиционных форм информационной работы ведущую роль играют регулярно проводимые</w:t>
      </w:r>
      <w:r w:rsidRPr="00C633ED">
        <w:rPr>
          <w:color w:val="000000"/>
        </w:rPr>
        <w:t xml:space="preserve"> </w:t>
      </w:r>
      <w:r w:rsidRPr="00C633ED">
        <w:rPr>
          <w:b/>
        </w:rPr>
        <w:lastRenderedPageBreak/>
        <w:t>профсоюзные собрания и конференции, заседания профсоюзного актива.</w:t>
      </w:r>
    </w:p>
    <w:p w:rsidR="0086203B" w:rsidRPr="00C633ED" w:rsidRDefault="0086203B" w:rsidP="0086203B">
      <w:pPr>
        <w:ind w:firstLine="340"/>
        <w:jc w:val="both"/>
      </w:pPr>
      <w:r w:rsidRPr="00C633ED">
        <w:t>Особое значение данные мероприятия приобретают в период отчетно-выборной кампании.</w:t>
      </w:r>
    </w:p>
    <w:p w:rsidR="0086203B" w:rsidRPr="00C633ED" w:rsidRDefault="0086203B" w:rsidP="0086203B">
      <w:pPr>
        <w:ind w:firstLine="340"/>
        <w:jc w:val="both"/>
      </w:pPr>
      <w:r w:rsidRPr="00C633ED">
        <w:t xml:space="preserve">В последнюю работники аппарата крайкома Профсоюза провели в организациях и муниципальных образованиях края более 60 выездных совещаний с профактивом по вопросам её подготовки и проведения. </w:t>
      </w:r>
    </w:p>
    <w:p w:rsidR="0086203B" w:rsidRPr="00C633ED" w:rsidRDefault="0086203B" w:rsidP="0086203B">
      <w:pPr>
        <w:ind w:firstLine="340"/>
        <w:jc w:val="both"/>
      </w:pPr>
      <w:r w:rsidRPr="00C633ED">
        <w:t>Яв</w:t>
      </w:r>
      <w:r>
        <w:t>ка членов Профсоюза на собрания</w:t>
      </w:r>
      <w:r w:rsidRPr="00C633ED">
        <w:t xml:space="preserve"> в первичных профорганизациях составила в среднем 92%, делегатов конференций – 96%.</w:t>
      </w:r>
    </w:p>
    <w:p w:rsidR="0086203B" w:rsidRPr="00C633ED" w:rsidRDefault="0086203B" w:rsidP="0086203B">
      <w:pPr>
        <w:ind w:firstLine="340"/>
        <w:jc w:val="both"/>
      </w:pPr>
      <w:r w:rsidRPr="00C633ED">
        <w:t>В проведении ведомственных и районных отчетно-выборных конференций принимали участие И.В</w:t>
      </w:r>
      <w:r>
        <w:t>.</w:t>
      </w:r>
      <w:r w:rsidRPr="00C633ED">
        <w:t xml:space="preserve"> </w:t>
      </w:r>
      <w:r>
        <w:t xml:space="preserve">Одер – </w:t>
      </w:r>
      <w:r w:rsidRPr="00C633ED">
        <w:t>начальник Главного управления МЧС России по Ставрополь</w:t>
      </w:r>
      <w:r>
        <w:t xml:space="preserve">скому краю, Р.А. </w:t>
      </w:r>
      <w:proofErr w:type="spellStart"/>
      <w:r>
        <w:t>Жильцова</w:t>
      </w:r>
      <w:proofErr w:type="spellEnd"/>
      <w:r>
        <w:t xml:space="preserve"> – </w:t>
      </w:r>
      <w:r w:rsidRPr="00C633ED">
        <w:t xml:space="preserve">руководитель Управления Федерального казначейства по Ставропольскому краю, </w:t>
      </w:r>
      <w:r>
        <w:t xml:space="preserve">  </w:t>
      </w:r>
      <w:r w:rsidRPr="00C633ED">
        <w:t xml:space="preserve">В.А. </w:t>
      </w:r>
      <w:proofErr w:type="spellStart"/>
      <w:r w:rsidRPr="00C633ED">
        <w:t>Буд</w:t>
      </w:r>
      <w:r>
        <w:t>ко</w:t>
      </w:r>
      <w:proofErr w:type="spellEnd"/>
      <w:r>
        <w:t xml:space="preserve"> – </w:t>
      </w:r>
      <w:r w:rsidRPr="00C633ED">
        <w:t>председатель  Краевого Совета работодателей отрасли госучреждений, начальник Управления по обеспечению деятельности мировых судей Ставропольского края, А.В. Поля</w:t>
      </w:r>
      <w:r>
        <w:t xml:space="preserve">ков – </w:t>
      </w:r>
      <w:r w:rsidRPr="00C633ED">
        <w:t xml:space="preserve">председатель Ассоциации «Совет муниципальных образований Ставропольского края», глава администрации </w:t>
      </w:r>
      <w:proofErr w:type="spellStart"/>
      <w:r w:rsidRPr="00C633ED">
        <w:t>Изобильненского</w:t>
      </w:r>
      <w:proofErr w:type="spellEnd"/>
      <w:r w:rsidRPr="00C633ED">
        <w:t xml:space="preserve"> муниципального района, </w:t>
      </w:r>
      <w:r>
        <w:t xml:space="preserve">       </w:t>
      </w:r>
      <w:r w:rsidRPr="00C633ED">
        <w:t>Н.С. Сер</w:t>
      </w:r>
      <w:r>
        <w:t xml:space="preserve">геев – </w:t>
      </w:r>
      <w:r w:rsidRPr="00C633ED">
        <w:t xml:space="preserve">глава администрации </w:t>
      </w:r>
      <w:proofErr w:type="spellStart"/>
      <w:r w:rsidRPr="00C633ED">
        <w:t>Благодарненского</w:t>
      </w:r>
      <w:proofErr w:type="spellEnd"/>
      <w:r w:rsidRPr="00C633ED">
        <w:t xml:space="preserve"> муниципального района.</w:t>
      </w:r>
    </w:p>
    <w:p w:rsidR="0086203B" w:rsidRPr="00C633ED" w:rsidRDefault="0086203B" w:rsidP="0086203B">
      <w:pPr>
        <w:ind w:firstLine="340"/>
        <w:jc w:val="both"/>
      </w:pPr>
      <w:r w:rsidRPr="00C633ED">
        <w:t>В работе краевой Конференции участвовали министр труда и социальной защиты населения Ставропольского края А.П.</w:t>
      </w:r>
      <w:r>
        <w:t xml:space="preserve"> </w:t>
      </w:r>
      <w:proofErr w:type="spellStart"/>
      <w:r w:rsidRPr="00C633ED">
        <w:t>Карабут</w:t>
      </w:r>
      <w:proofErr w:type="spellEnd"/>
      <w:r w:rsidRPr="00C633ED">
        <w:t>,  заместитель Председателя Думы Ставропольского края С.А</w:t>
      </w:r>
      <w:r>
        <w:t xml:space="preserve">. </w:t>
      </w:r>
      <w:r w:rsidRPr="00C633ED">
        <w:t>Сушков; председатель Федерации профсоюзов Ставропольского края В.И</w:t>
      </w:r>
      <w:r>
        <w:t xml:space="preserve">. </w:t>
      </w:r>
      <w:proofErr w:type="spellStart"/>
      <w:r w:rsidRPr="00C633ED">
        <w:t>Брыкалов</w:t>
      </w:r>
      <w:proofErr w:type="spellEnd"/>
      <w:r w:rsidRPr="00C633ED">
        <w:t>; президент «Конгресса деловых кругов Ставрополья» В.П.</w:t>
      </w:r>
      <w:r>
        <w:t xml:space="preserve"> </w:t>
      </w:r>
      <w:proofErr w:type="spellStart"/>
      <w:r w:rsidRPr="00C633ED">
        <w:t>Травов</w:t>
      </w:r>
      <w:proofErr w:type="spellEnd"/>
      <w:r w:rsidRPr="00C633ED">
        <w:t>; руководитель Управления Федеральной налоговой службы России по Ставропольскому краю Г.В.</w:t>
      </w:r>
      <w:r>
        <w:t xml:space="preserve"> </w:t>
      </w:r>
      <w:r w:rsidRPr="00C633ED">
        <w:t xml:space="preserve">Кузнецов; секретарь политсовета Ставропольского регионального отделения </w:t>
      </w:r>
      <w:r w:rsidRPr="00C633ED">
        <w:lastRenderedPageBreak/>
        <w:t xml:space="preserve">Всероссийской политической партии «Единая Россия» </w:t>
      </w:r>
      <w:r>
        <w:t xml:space="preserve">    </w:t>
      </w:r>
      <w:r w:rsidRPr="00C633ED">
        <w:t>Ю.А.</w:t>
      </w:r>
      <w:r>
        <w:t xml:space="preserve"> </w:t>
      </w:r>
      <w:r w:rsidRPr="00C633ED">
        <w:t>Гон</w:t>
      </w:r>
      <w:r>
        <w:t>тарь.</w:t>
      </w:r>
    </w:p>
    <w:p w:rsidR="0086203B" w:rsidRPr="00C633ED" w:rsidRDefault="0086203B" w:rsidP="0086203B">
      <w:pPr>
        <w:ind w:firstLine="340"/>
        <w:jc w:val="both"/>
      </w:pPr>
      <w:r w:rsidRPr="00C633ED">
        <w:t>Работу Конференции освещали пресс-служба Губернатора Ставропольского края, корреспонденты телекомпаний ГТРК «Ставрополье» и АТВ, газет «Ставропольская Правда», «Вечерний Ставро</w:t>
      </w:r>
      <w:r>
        <w:t>поль», «</w:t>
      </w:r>
      <w:r w:rsidRPr="00C633ED">
        <w:t>Наше Ставрополье», «Профсоюзный вестник Ставрополья». Репортаж о Конференции был показан по региональному телевидению.</w:t>
      </w:r>
    </w:p>
    <w:p w:rsidR="0086203B" w:rsidRPr="00C633ED" w:rsidRDefault="0086203B" w:rsidP="0086203B">
      <w:pPr>
        <w:ind w:firstLine="340"/>
        <w:jc w:val="both"/>
      </w:pPr>
      <w:r w:rsidRPr="00C633ED">
        <w:t xml:space="preserve">Одним из итогов отчетно-выборной кампании стало укрепление положительного имиджа краевой организации Профсоюза, которое способствовало росту ее авторитета как у членов </w:t>
      </w:r>
      <w:r>
        <w:t>П</w:t>
      </w:r>
      <w:r w:rsidRPr="00C633ED">
        <w:t>рофсоюз</w:t>
      </w:r>
      <w:r>
        <w:t>а</w:t>
      </w:r>
      <w:r w:rsidRPr="00C633ED">
        <w:t>, так и социальных партнеров, созданию новых профсоюзных организаций, формированию осознанного профсоюзного членства.</w:t>
      </w:r>
    </w:p>
    <w:p w:rsidR="0086203B" w:rsidRPr="00C633ED" w:rsidRDefault="0086203B" w:rsidP="0086203B">
      <w:pPr>
        <w:ind w:firstLine="340"/>
        <w:jc w:val="both"/>
      </w:pPr>
      <w:r w:rsidRPr="00C633ED">
        <w:t>В ходе мероприятий, посвященных 90-летию образования Профсоюза и 15-летия восстановления Ставропольской краевой организации Профсоюза,  члены президиума и специалисты крайкома  Профсоюза провели более 80 торжественных собраний и заседаний в 30 муниципальных районах и 12 городах Ставропольского края, во всех краевых министерствах и ведомствах отрасли госучреждений. Они имели важное информационно-</w:t>
      </w:r>
      <w:proofErr w:type="spellStart"/>
      <w:r w:rsidRPr="00C633ED">
        <w:t>пропагандисткое</w:t>
      </w:r>
      <w:proofErr w:type="spellEnd"/>
      <w:r w:rsidRPr="00C633ED">
        <w:t xml:space="preserve"> значение и сыграли определенную роль как в повышении мотивации профсоюзного членства, так и укреплении отношений социального партнерства. Так, в ходе проведения их в </w:t>
      </w:r>
      <w:proofErr w:type="spellStart"/>
      <w:r w:rsidRPr="00C633ED">
        <w:t>Благодарненском</w:t>
      </w:r>
      <w:proofErr w:type="spellEnd"/>
      <w:r w:rsidRPr="00C633ED">
        <w:t xml:space="preserve"> муниципальном районе создана первичная профорганизации администрации г. Благодарного, а председателем краевой организации Профсоюза и главой </w:t>
      </w:r>
      <w:proofErr w:type="spellStart"/>
      <w:r w:rsidRPr="00C633ED">
        <w:t>Благодарненского</w:t>
      </w:r>
      <w:proofErr w:type="spellEnd"/>
      <w:r w:rsidRPr="00C633ED">
        <w:t xml:space="preserve"> муниципального района подписано территориальное Соглашение по организациям данного муниципаль</w:t>
      </w:r>
      <w:r>
        <w:t>ного района на 2008–</w:t>
      </w:r>
      <w:r w:rsidRPr="00C633ED">
        <w:t xml:space="preserve">2010 год. </w:t>
      </w:r>
    </w:p>
    <w:p w:rsidR="0086203B" w:rsidRPr="00C633ED" w:rsidRDefault="0086203B" w:rsidP="0086203B">
      <w:pPr>
        <w:ind w:firstLine="340"/>
        <w:jc w:val="both"/>
      </w:pPr>
      <w:r w:rsidRPr="00C633ED">
        <w:t xml:space="preserve">Крайком к юбилею подготовил видеофильм в трех частях об истории и современном развитии Профсоюза и </w:t>
      </w:r>
      <w:r w:rsidRPr="00C633ED">
        <w:lastRenderedPageBreak/>
        <w:t>его краевой организации, который демонстрировался в ходе мероприятий.</w:t>
      </w:r>
    </w:p>
    <w:p w:rsidR="0086203B" w:rsidRPr="00C633ED" w:rsidRDefault="0086203B" w:rsidP="0086203B">
      <w:pPr>
        <w:ind w:firstLine="340"/>
        <w:jc w:val="both"/>
      </w:pPr>
      <w:r w:rsidRPr="00C633ED">
        <w:t xml:space="preserve">Основным источником </w:t>
      </w:r>
      <w:r w:rsidRPr="00C633ED">
        <w:rPr>
          <w:b/>
        </w:rPr>
        <w:t xml:space="preserve">финансирования информационной работы краевой организации Профсоюза </w:t>
      </w:r>
      <w:r w:rsidRPr="00C633ED">
        <w:t>являются членские профсоюзные взносы. В ряде территориальных и первичных организаций представители нанимателя (работодатели) в соответствии с коллективными договорами и в пределах лимита бюджетных ассигнований оказывают материально-техническую поддержку информационной работе выборных профорганов (например, Управление налоговой службы по Ставропольскому краю).</w:t>
      </w:r>
    </w:p>
    <w:p w:rsidR="0086203B" w:rsidRPr="00C633ED" w:rsidRDefault="0086203B" w:rsidP="0086203B">
      <w:pPr>
        <w:ind w:firstLine="340"/>
        <w:jc w:val="both"/>
      </w:pPr>
      <w:r w:rsidRPr="00C633ED">
        <w:t>Благодаря завершению работы по переводу первичных  и территориальных профорганизаций на централизованное обслуживание в крайкоме Профсоюза появилась возможность сформировать с</w:t>
      </w:r>
      <w:r>
        <w:t>пециальный  информационный фонд</w:t>
      </w:r>
      <w:r w:rsidRPr="00C633ED">
        <w:t xml:space="preserve"> краевой организации Профсоюза, в который ежегодно направляется не менее 6,5% </w:t>
      </w:r>
      <w:proofErr w:type="spellStart"/>
      <w:r w:rsidRPr="00C633ED">
        <w:t>профбюджета</w:t>
      </w:r>
      <w:proofErr w:type="spellEnd"/>
      <w:r w:rsidRPr="00C633ED">
        <w:t xml:space="preserve">, остающегося в оперативном управлении крайкома Профсоюза. Кроме того, информационные фонды созданы в ряде территориальных (Управление налоговой службы по Ставропольскому краю, Управление Федеральной службы исполнения наказаний по Ставропольскому краю) и первичных (Управление по обеспечению деятельности мировых судей Ставропольского края, Управление </w:t>
      </w:r>
      <w:proofErr w:type="spellStart"/>
      <w:r w:rsidRPr="00C633ED">
        <w:t>Росреестра</w:t>
      </w:r>
      <w:proofErr w:type="spellEnd"/>
      <w:r w:rsidRPr="00C633ED">
        <w:t xml:space="preserve"> по Ставропольскому краю)</w:t>
      </w:r>
      <w:r>
        <w:t xml:space="preserve"> организаций Профсоюза</w:t>
      </w:r>
      <w:r w:rsidRPr="00C633ED">
        <w:t>.</w:t>
      </w:r>
    </w:p>
    <w:p w:rsidR="0086203B" w:rsidRPr="006A5371" w:rsidRDefault="0086203B" w:rsidP="0086203B">
      <w:pPr>
        <w:ind w:firstLine="340"/>
        <w:jc w:val="both"/>
        <w:rPr>
          <w:spacing w:val="-2"/>
        </w:rPr>
      </w:pPr>
      <w:r w:rsidRPr="006A5371">
        <w:rPr>
          <w:spacing w:val="-2"/>
        </w:rPr>
        <w:t xml:space="preserve">За 2010 год, первые 8 месяцев 2011 года на информационную работу было израсходовано за счет средств консолидированного </w:t>
      </w:r>
      <w:proofErr w:type="spellStart"/>
      <w:r w:rsidRPr="006A5371">
        <w:rPr>
          <w:spacing w:val="-2"/>
        </w:rPr>
        <w:t>профбюджета</w:t>
      </w:r>
      <w:proofErr w:type="spellEnd"/>
      <w:r w:rsidRPr="006A5371">
        <w:rPr>
          <w:spacing w:val="-2"/>
        </w:rPr>
        <w:t xml:space="preserve"> краевой организации Профсоюза израсходовано 2 млн. 461 тыс. руб. (9,85% </w:t>
      </w:r>
      <w:proofErr w:type="spellStart"/>
      <w:r w:rsidRPr="006A5371">
        <w:rPr>
          <w:spacing w:val="-2"/>
        </w:rPr>
        <w:t>профбюджета</w:t>
      </w:r>
      <w:proofErr w:type="spellEnd"/>
      <w:r w:rsidRPr="006A5371">
        <w:rPr>
          <w:spacing w:val="-2"/>
        </w:rPr>
        <w:t>).</w:t>
      </w:r>
    </w:p>
    <w:p w:rsidR="0086203B" w:rsidRPr="00C633ED" w:rsidRDefault="0086203B" w:rsidP="0086203B">
      <w:pPr>
        <w:ind w:firstLine="340"/>
        <w:jc w:val="both"/>
      </w:pPr>
      <w:r w:rsidRPr="00C633ED">
        <w:t>В целом в соответствии с Программой выборные профсоюзные органы реализуют следующие направления информационного воздействия: через печатные, электронные средства массовой информации, Интернет-</w:t>
      </w:r>
      <w:r w:rsidRPr="00C633ED">
        <w:lastRenderedPageBreak/>
        <w:t>ресурсы, настенны</w:t>
      </w:r>
      <w:r>
        <w:t>е и стендовые издания</w:t>
      </w:r>
      <w:r w:rsidRPr="00C633ED">
        <w:t xml:space="preserve"> (в том числе оформление информационных профсоюзных стендов, уголков, стенгазет), плакаты, рекламные буклеты, листовки; обновление и продвижение профсоюзной атрибутики, бр</w:t>
      </w:r>
      <w:r>
        <w:t>е</w:t>
      </w:r>
      <w:r w:rsidRPr="00C633ED">
        <w:t>нда Профсоюза и краевой организации Профсоюза (флаги, флажки, баннеры, значки, головные уборы, папки, ручки, календари, брелоки, наручные часы, сувениры; почетные грамоты, благодарственные письма, фирменные бланки, конверты).</w:t>
      </w:r>
    </w:p>
    <w:p w:rsidR="0086203B" w:rsidRPr="00C633ED" w:rsidRDefault="0086203B" w:rsidP="0086203B">
      <w:pPr>
        <w:ind w:firstLine="340"/>
        <w:jc w:val="both"/>
      </w:pPr>
      <w:r w:rsidRPr="00C633ED">
        <w:t>Печатным органом краевой организации Профсоюза является</w:t>
      </w:r>
      <w:r w:rsidRPr="00C633ED">
        <w:rPr>
          <w:b/>
        </w:rPr>
        <w:t xml:space="preserve"> «Информационный бюллетень комитета Ставропольской краевой организации Профсоюза»,</w:t>
      </w:r>
      <w:r w:rsidRPr="00C633ED">
        <w:t xml:space="preserve"> которому в этом году исполнилось 16 лет. За эти годы Бюллетень приобрел свои традиции, свое лицо, стал трибуной для обмена мнениями и опытом, информационно-методическим подспорьем профсоюзного актива. На его страницах выступают руководители профсоюзных структур, органов государственной власти и местного самоуправления, профсоюзная молодежь, и рядовые члены </w:t>
      </w:r>
      <w:r>
        <w:t>П</w:t>
      </w:r>
      <w:r w:rsidRPr="00C633ED">
        <w:t>рофсоюза.</w:t>
      </w:r>
    </w:p>
    <w:p w:rsidR="0086203B" w:rsidRPr="00C633ED" w:rsidRDefault="0086203B" w:rsidP="0086203B">
      <w:pPr>
        <w:ind w:firstLine="340"/>
        <w:jc w:val="both"/>
      </w:pPr>
      <w:r w:rsidRPr="00C633ED">
        <w:t>«Информационный бюллетень» ориентирован на профсоюзный актив и распространяется в профсоюзных струк</w:t>
      </w:r>
      <w:r>
        <w:t>турах на территории края,</w:t>
      </w:r>
      <w:r w:rsidRPr="00C633ED">
        <w:t xml:space="preserve"> направляется представителям нанимателя (работодателям), органам государственной власти и местного самоуправления Ставрополья, политическим партиям, высшим и средним учебным заведениям края. В нем публикуется информация о деятельности выборных профсоюзных органов, их позиции и действиях,  всесторонне освещаются ход выполнения краевой организацией Программы действий Профсоюза, реализация краевых и отраслевых соглашений, помещаются решения выборных органов краевой организации Профсоюза, методические рекомендации по ведению коллективных переговоров и проведению отчетно-выборной кампании, вновь принятые законодательные и </w:t>
      </w:r>
      <w:r w:rsidRPr="00C633ED">
        <w:lastRenderedPageBreak/>
        <w:t>иные нормативные акты, сведения об изменениях в законодательстве, ответы на обращения членов Профсоюза и социальных партнеров, макеты коллективных договоров, информация по санаторно-курортному обеспечению, оказывается информационно-методическая и консультативная помощь, анализируется и обобщается положительный опыт профсоюзной работы.</w:t>
      </w:r>
    </w:p>
    <w:p w:rsidR="0086203B" w:rsidRPr="008108F1" w:rsidRDefault="0086203B" w:rsidP="0086203B">
      <w:pPr>
        <w:jc w:val="center"/>
      </w:pPr>
    </w:p>
    <w:p w:rsidR="0086203B" w:rsidRPr="00D630F3" w:rsidRDefault="0086203B" w:rsidP="0086203B">
      <w:pPr>
        <w:jc w:val="center"/>
        <w:rPr>
          <w:sz w:val="36"/>
          <w:szCs w:val="36"/>
        </w:rPr>
      </w:pPr>
    </w:p>
    <w:p w:rsidR="0086203B" w:rsidRPr="00E3744F" w:rsidRDefault="0086203B" w:rsidP="0086203B">
      <w:pPr>
        <w:jc w:val="center"/>
        <w:rPr>
          <w:sz w:val="40"/>
          <w:szCs w:val="40"/>
        </w:rPr>
      </w:pPr>
    </w:p>
    <w:p w:rsidR="0086203B" w:rsidRDefault="0086203B" w:rsidP="0086203B">
      <w:pPr>
        <w:jc w:val="center"/>
        <w:rPr>
          <w:b/>
          <w:sz w:val="20"/>
          <w:szCs w:val="20"/>
        </w:rPr>
      </w:pPr>
      <w:r w:rsidRPr="00B94069">
        <w:rPr>
          <w:rFonts w:ascii="Arial Narrow" w:hAnsi="Arial Narrow"/>
          <w:b/>
          <w:sz w:val="20"/>
          <w:szCs w:val="20"/>
        </w:rPr>
        <w:t xml:space="preserve">Государственное учреждение социального обслуживания </w:t>
      </w:r>
    </w:p>
    <w:p w:rsidR="0086203B" w:rsidRPr="00B94069" w:rsidRDefault="0086203B" w:rsidP="0086203B">
      <w:pPr>
        <w:jc w:val="center"/>
        <w:rPr>
          <w:rFonts w:ascii="Arial Narrow" w:hAnsi="Arial Narrow"/>
          <w:b/>
          <w:sz w:val="20"/>
          <w:szCs w:val="20"/>
        </w:rPr>
      </w:pPr>
      <w:r w:rsidRPr="00B94069">
        <w:rPr>
          <w:rFonts w:ascii="Arial Narrow" w:hAnsi="Arial Narrow"/>
          <w:b/>
          <w:sz w:val="20"/>
          <w:szCs w:val="20"/>
        </w:rPr>
        <w:t>«</w:t>
      </w:r>
      <w:proofErr w:type="spellStart"/>
      <w:r w:rsidRPr="00B94069">
        <w:rPr>
          <w:rFonts w:ascii="Arial Narrow" w:hAnsi="Arial Narrow"/>
          <w:b/>
          <w:sz w:val="20"/>
          <w:szCs w:val="20"/>
        </w:rPr>
        <w:t>Шпаковский</w:t>
      </w:r>
      <w:proofErr w:type="spellEnd"/>
      <w:r w:rsidRPr="00B94069">
        <w:rPr>
          <w:rFonts w:ascii="Arial Narrow" w:hAnsi="Arial Narrow"/>
          <w:b/>
          <w:sz w:val="20"/>
          <w:szCs w:val="20"/>
        </w:rPr>
        <w:t xml:space="preserve"> комплексный центр </w:t>
      </w:r>
    </w:p>
    <w:p w:rsidR="0086203B" w:rsidRPr="00B94069" w:rsidRDefault="0086203B" w:rsidP="0086203B">
      <w:pPr>
        <w:jc w:val="center"/>
        <w:rPr>
          <w:rFonts w:ascii="Arial Narrow" w:hAnsi="Arial Narrow"/>
          <w:b/>
          <w:sz w:val="20"/>
          <w:szCs w:val="20"/>
        </w:rPr>
      </w:pPr>
      <w:r w:rsidRPr="00B94069">
        <w:rPr>
          <w:rFonts w:ascii="Arial Narrow" w:hAnsi="Arial Narrow"/>
          <w:b/>
          <w:sz w:val="20"/>
          <w:szCs w:val="20"/>
        </w:rPr>
        <w:t>социального обслуживания населения»</w:t>
      </w:r>
    </w:p>
    <w:p w:rsidR="0086203B" w:rsidRPr="00C633ED" w:rsidRDefault="0086203B" w:rsidP="0086203B">
      <w:pPr>
        <w:ind w:firstLine="340"/>
        <w:jc w:val="both"/>
      </w:pPr>
      <w:r w:rsidRPr="00C633ED">
        <w:t>Выпущен 41 номер «Информационного бюллетеня» (в том числе, 8 специальных выпуск</w:t>
      </w:r>
      <w:r>
        <w:t>ов</w:t>
      </w:r>
      <w:r w:rsidRPr="00C633ED">
        <w:t xml:space="preserve">). В настоящее время его разовый тираж 500 экземпляров, объем – от 150 до 300 страниц. </w:t>
      </w:r>
    </w:p>
    <w:p w:rsidR="0086203B" w:rsidRPr="00C633ED" w:rsidRDefault="0086203B" w:rsidP="0086203B">
      <w:pPr>
        <w:spacing w:line="284" w:lineRule="exact"/>
        <w:ind w:firstLine="340"/>
        <w:jc w:val="both"/>
      </w:pPr>
      <w:r w:rsidRPr="00C633ED">
        <w:t>В 2010 году и первом полугодии 2011 года выпущено 5 номеров «Информационного бюллетеня», в том числе 2 тематических.</w:t>
      </w:r>
    </w:p>
    <w:p w:rsidR="0086203B" w:rsidRPr="00C633ED" w:rsidRDefault="0086203B" w:rsidP="0086203B">
      <w:pPr>
        <w:spacing w:line="284" w:lineRule="exact"/>
        <w:ind w:firstLine="340"/>
        <w:jc w:val="both"/>
      </w:pPr>
      <w:r w:rsidRPr="00C633ED">
        <w:t xml:space="preserve">Ряд территориальных и крупных первичных профорганизаций периодически помещают </w:t>
      </w:r>
      <w:r w:rsidRPr="00C633ED">
        <w:rPr>
          <w:b/>
        </w:rPr>
        <w:t>информацию о своей работе в ведомственных печатных изданиях, оформляют в них и на сайтах</w:t>
      </w:r>
      <w:r w:rsidRPr="00C633ED">
        <w:t xml:space="preserve"> ведомств и организаций страницы под рубрикой «Наш Профсоюз» (Управление ФНС по Ставропольскому краю, УФСИН по Ставропольскому краю, Управление по обеспечению деятельности мировых судей Ставропольского края).  </w:t>
      </w:r>
    </w:p>
    <w:p w:rsidR="0086203B" w:rsidRPr="00C633ED" w:rsidRDefault="0086203B" w:rsidP="0086203B">
      <w:pPr>
        <w:spacing w:line="284" w:lineRule="exact"/>
        <w:ind w:firstLine="340"/>
        <w:jc w:val="both"/>
        <w:rPr>
          <w:b/>
        </w:rPr>
      </w:pPr>
      <w:r w:rsidRPr="00C633ED">
        <w:t xml:space="preserve">Наиболее распространенной формой информационной работы первичных профсоюзных организаций продолжает оставаться </w:t>
      </w:r>
      <w:r w:rsidRPr="00C633ED">
        <w:rPr>
          <w:b/>
        </w:rPr>
        <w:t xml:space="preserve">оформление профсоюзных стендов и уголков. </w:t>
      </w:r>
    </w:p>
    <w:p w:rsidR="0086203B" w:rsidRPr="00C633ED" w:rsidRDefault="0086203B" w:rsidP="0086203B">
      <w:pPr>
        <w:spacing w:line="284" w:lineRule="exact"/>
        <w:ind w:firstLine="340"/>
        <w:jc w:val="both"/>
      </w:pPr>
      <w:r w:rsidRPr="00C633ED">
        <w:t xml:space="preserve">В настоящее время 412 первичных профсоюзных организаций имеют свой профсоюзный уголок. </w:t>
      </w:r>
    </w:p>
    <w:p w:rsidR="0086203B" w:rsidRPr="00C633ED" w:rsidRDefault="0086203B" w:rsidP="0086203B">
      <w:pPr>
        <w:spacing w:line="284" w:lineRule="exact"/>
        <w:ind w:firstLine="340"/>
        <w:jc w:val="both"/>
      </w:pPr>
      <w:r w:rsidRPr="00C633ED">
        <w:lastRenderedPageBreak/>
        <w:t>С 2011 года их оформление осуществляется на основе Рекомендаций, утвержденных президиумом краевой организации Профсоюза.</w:t>
      </w:r>
    </w:p>
    <w:p w:rsidR="0086203B" w:rsidRPr="00C633ED" w:rsidRDefault="0086203B" w:rsidP="0086203B">
      <w:pPr>
        <w:spacing w:line="284" w:lineRule="exact"/>
        <w:ind w:firstLine="340"/>
        <w:jc w:val="both"/>
      </w:pPr>
      <w:r w:rsidRPr="00C633ED">
        <w:t>На стендах профсоюзных уголков помещаются Устав Профсоюза, Положение о первичных организациях Профсоюза, Инструкция о проведении выборов профорганов, состав и планы работы профкома</w:t>
      </w:r>
      <w:r>
        <w:t>,</w:t>
      </w:r>
      <w:r w:rsidRPr="00C633ED">
        <w:t xml:space="preserve"> информация о дислокации санаториев, предоставляющих льготные путевки для членов Профсоюза, наличии и стоимости путевок, текущие объявления и другая актуальная информация.</w:t>
      </w:r>
    </w:p>
    <w:p w:rsidR="0086203B" w:rsidRPr="00C633ED" w:rsidRDefault="0086203B" w:rsidP="0086203B">
      <w:pPr>
        <w:spacing w:line="284" w:lineRule="exact"/>
        <w:ind w:firstLine="340"/>
        <w:jc w:val="both"/>
      </w:pPr>
      <w:r w:rsidRPr="00C633ED">
        <w:t xml:space="preserve">Здесь же размещаются коллективный договор организации, отраслевое, территориально-отраслевое соглашение. Многими профкомами оформляются </w:t>
      </w:r>
      <w:proofErr w:type="spellStart"/>
      <w:r w:rsidRPr="00C633ED">
        <w:t>фотостенды</w:t>
      </w:r>
      <w:proofErr w:type="spellEnd"/>
      <w:r w:rsidRPr="00C633ED">
        <w:t xml:space="preserve"> о культурно-массовых и спортивных мероприяти</w:t>
      </w:r>
      <w:r>
        <w:t>ях</w:t>
      </w:r>
      <w:r w:rsidRPr="00C633ED">
        <w:t>.</w:t>
      </w:r>
    </w:p>
    <w:p w:rsidR="0086203B" w:rsidRPr="00C633ED" w:rsidRDefault="0086203B" w:rsidP="0086203B">
      <w:pPr>
        <w:ind w:firstLine="340"/>
        <w:jc w:val="both"/>
      </w:pPr>
      <w:r w:rsidRPr="00C633ED">
        <w:t xml:space="preserve">Анализ данного направления информационной работы показал возросший уровень подготовки и оформления стенных информационных стендов, актуальность и оперативность размещаемой информации. Наиболее интересные и содержательные стенды в профкомах организаций социальной защиты населения Ставропольского края, </w:t>
      </w:r>
      <w:proofErr w:type="spellStart"/>
      <w:r w:rsidRPr="00C633ED">
        <w:t>Изобильненского</w:t>
      </w:r>
      <w:proofErr w:type="spellEnd"/>
      <w:r w:rsidRPr="00C633ED">
        <w:t>, Предгорного, Красногвардейского муниципальных районов,  УФСИН по Ставропольскому краю, Управление по обеспечению деятельности мировых судей Ставропольского края, Управления ФНС по Ставропольскому краю.</w:t>
      </w:r>
    </w:p>
    <w:p w:rsidR="0086203B" w:rsidRPr="00C633ED" w:rsidRDefault="0086203B" w:rsidP="0086203B">
      <w:pPr>
        <w:ind w:firstLine="340"/>
        <w:jc w:val="both"/>
      </w:pPr>
      <w:r w:rsidRPr="00C633ED">
        <w:t>В 112 первичных профорганизациях имеются профсоюзные библиотечки, в которые включены нормативные и программные документы, печатные издания и бюллетени Профсоюза, бюллетени и информационно-методические материалы крайкома Профсоюза.</w:t>
      </w:r>
    </w:p>
    <w:p w:rsidR="0086203B" w:rsidRPr="00C633ED" w:rsidRDefault="0086203B" w:rsidP="0086203B">
      <w:pPr>
        <w:ind w:firstLine="340"/>
        <w:jc w:val="both"/>
      </w:pPr>
      <w:r w:rsidRPr="00C633ED">
        <w:t xml:space="preserve">В работе крайкома Профсоюза, территориальных и первичных профорганизаций наметилась положительная </w:t>
      </w:r>
      <w:r w:rsidRPr="00C633ED">
        <w:lastRenderedPageBreak/>
        <w:t>тенденция более активного использования современных средств связи и информационных технологий,  активно используется Интернет.</w:t>
      </w:r>
    </w:p>
    <w:p w:rsidR="0086203B" w:rsidRPr="00C633ED" w:rsidRDefault="0086203B" w:rsidP="0086203B">
      <w:pPr>
        <w:ind w:firstLine="340"/>
        <w:jc w:val="both"/>
        <w:rPr>
          <w:b/>
        </w:rPr>
      </w:pPr>
      <w:r w:rsidRPr="00C633ED">
        <w:t xml:space="preserve"> </w:t>
      </w:r>
      <w:r w:rsidRPr="00C633ED">
        <w:rPr>
          <w:b/>
        </w:rPr>
        <w:t xml:space="preserve">Краевой комитет Профсоюза имеет свой сайт, электронную связь со всеми территориальными организациями и большинством первичных профсоюзных организаций. </w:t>
      </w:r>
    </w:p>
    <w:p w:rsidR="0086203B" w:rsidRPr="00C633ED" w:rsidRDefault="0086203B" w:rsidP="0086203B">
      <w:pPr>
        <w:ind w:firstLine="340"/>
        <w:jc w:val="both"/>
      </w:pPr>
      <w:r w:rsidRPr="00C633ED">
        <w:t>С 2011 года крайкомом Профсоюза начали внедряться элементы автоматизированного формирования  сводных годовых отчетов по формам 11,</w:t>
      </w:r>
      <w:r>
        <w:t xml:space="preserve"> </w:t>
      </w:r>
      <w:r w:rsidRPr="00C633ED">
        <w:t xml:space="preserve">Ф-2, 4-ПИ, 19-ТИ, и ТДК-1, что позволяет существенно сократить время на подсчет итоговых  цифр и оптимизировать работу специалистов аппарата крайкома Профсоюза с первичными и территориальными организациями по уточнению отдельных параметров, проводить консультативно-методическую работу. </w:t>
      </w:r>
    </w:p>
    <w:p w:rsidR="0086203B" w:rsidRPr="00C633ED" w:rsidRDefault="0086203B" w:rsidP="0086203B">
      <w:pPr>
        <w:ind w:firstLine="340"/>
        <w:jc w:val="both"/>
      </w:pPr>
      <w:r w:rsidRPr="00C633ED">
        <w:t xml:space="preserve">В настоящее время ведется работа по созданию программного продукта </w:t>
      </w:r>
      <w:r w:rsidRPr="00C633ED">
        <w:rPr>
          <w:b/>
        </w:rPr>
        <w:t>«Система автоматизированного учета членов Профсоюза»</w:t>
      </w:r>
      <w:r w:rsidRPr="00C633ED">
        <w:t>.</w:t>
      </w:r>
    </w:p>
    <w:p w:rsidR="0086203B" w:rsidRPr="00C633ED" w:rsidRDefault="0086203B" w:rsidP="0086203B">
      <w:pPr>
        <w:ind w:firstLine="340"/>
        <w:jc w:val="both"/>
      </w:pPr>
      <w:r w:rsidRPr="00C633ED">
        <w:t xml:space="preserve">Крайкому Профсоюза удалось полностью отработать процедуру постановки на профсоюзный учет первичных и территориальных организаций в краевом комитете Профсоюза, ведется Реестр краевой организации, в который вносятся все структурные подразделения: районные, городские, объединенные отраслевые и первичные профсоюзные организации. Всем профсоюзным организациям, прошедшим регистрацию и внесенным в реестр краевой организации, выданы Свидетельства о регистрации; в адрес руководителя и главного бухгалтера учреждения, в котором создана первичная профорганизация, крайкомом Профсоюза направлены соответствующие уведомления. </w:t>
      </w:r>
    </w:p>
    <w:p w:rsidR="0086203B" w:rsidRPr="001937B9" w:rsidRDefault="0086203B" w:rsidP="0086203B">
      <w:pPr>
        <w:ind w:firstLine="340"/>
        <w:jc w:val="both"/>
        <w:rPr>
          <w:b/>
          <w:spacing w:val="-4"/>
        </w:rPr>
      </w:pPr>
      <w:r w:rsidRPr="001937B9">
        <w:rPr>
          <w:spacing w:val="-4"/>
        </w:rPr>
        <w:t xml:space="preserve">К 2012 году будет </w:t>
      </w:r>
      <w:r w:rsidRPr="001937B9">
        <w:rPr>
          <w:b/>
          <w:spacing w:val="-4"/>
        </w:rPr>
        <w:t>создана электронная версия Реестра.</w:t>
      </w:r>
    </w:p>
    <w:p w:rsidR="0086203B" w:rsidRPr="001937B9" w:rsidRDefault="0086203B" w:rsidP="0086203B">
      <w:pPr>
        <w:ind w:firstLine="340"/>
        <w:jc w:val="both"/>
        <w:rPr>
          <w:spacing w:val="-4"/>
        </w:rPr>
      </w:pPr>
      <w:r w:rsidRPr="001937B9">
        <w:rPr>
          <w:spacing w:val="-4"/>
        </w:rPr>
        <w:t xml:space="preserve">Первичными и территориальными организациями также наряду с традиционными методами в информационной работе </w:t>
      </w:r>
      <w:r w:rsidRPr="001937B9">
        <w:rPr>
          <w:spacing w:val="-4"/>
        </w:rPr>
        <w:lastRenderedPageBreak/>
        <w:t xml:space="preserve">используются электронная почта, сеть «Интернет».  В частности, на </w:t>
      </w:r>
      <w:proofErr w:type="spellStart"/>
      <w:r w:rsidRPr="001937B9">
        <w:rPr>
          <w:spacing w:val="-4"/>
        </w:rPr>
        <w:t>Web</w:t>
      </w:r>
      <w:proofErr w:type="spellEnd"/>
      <w:r w:rsidRPr="001937B9">
        <w:rPr>
          <w:spacing w:val="-4"/>
        </w:rPr>
        <w:t xml:space="preserve">-сайте Управления Федеральной службы исполнения наказаний по Ставропольскому краю регулярно размещаются материалы объединенной отраслевой профсоюзной организации Управления (председатель –  Н.В. </w:t>
      </w:r>
      <w:proofErr w:type="spellStart"/>
      <w:r w:rsidRPr="001937B9">
        <w:rPr>
          <w:spacing w:val="-4"/>
        </w:rPr>
        <w:t>Шадрова</w:t>
      </w:r>
      <w:proofErr w:type="spellEnd"/>
      <w:r w:rsidRPr="001937B9">
        <w:rPr>
          <w:spacing w:val="-4"/>
        </w:rPr>
        <w:t xml:space="preserve">). </w:t>
      </w:r>
    </w:p>
    <w:p w:rsidR="0086203B" w:rsidRPr="00C633ED" w:rsidRDefault="0086203B" w:rsidP="0086203B">
      <w:pPr>
        <w:ind w:firstLine="340"/>
        <w:jc w:val="both"/>
      </w:pPr>
      <w:r w:rsidRPr="00C633ED">
        <w:t xml:space="preserve">В целях мотивации профсоюзного членства крайком </w:t>
      </w:r>
      <w:r>
        <w:t>П</w:t>
      </w:r>
      <w:r w:rsidRPr="00C633ED">
        <w:t>рофсоюза с 2009 года организовал предоставление услуг корпоративной сети сотовой связи МТС (тариф «Профсоюзный») с тарифом 0,15</w:t>
      </w:r>
      <w:r>
        <w:t xml:space="preserve"> </w:t>
      </w:r>
      <w:r w:rsidRPr="00C633ED">
        <w:t>р. за минуту внутри корпоративной сети и 0,95</w:t>
      </w:r>
      <w:r>
        <w:t xml:space="preserve"> </w:t>
      </w:r>
      <w:r w:rsidRPr="00C633ED">
        <w:t>р. за минуту при выходе в другие сотовые сети связи. К настоящему времени на данный тариф перешли более 300 членов Профсоюза. Информационные листовки о тарифе «Профсоюзный» были направлены во все первичные профсоюзные организации</w:t>
      </w:r>
    </w:p>
    <w:p w:rsidR="0086203B" w:rsidRPr="00C633ED" w:rsidRDefault="0086203B" w:rsidP="0086203B">
      <w:pPr>
        <w:ind w:firstLine="340"/>
        <w:jc w:val="both"/>
      </w:pPr>
      <w:r w:rsidRPr="00C633ED">
        <w:t>В целях информационного обеспечения членов Профсоюза крайком, территориальные и первичные профсоюзные организации все интенсивнее сотрудничают с различными средствами массовой информации.</w:t>
      </w:r>
    </w:p>
    <w:p w:rsidR="0086203B" w:rsidRPr="00C633ED" w:rsidRDefault="0086203B" w:rsidP="0086203B">
      <w:pPr>
        <w:ind w:firstLine="340"/>
        <w:jc w:val="both"/>
      </w:pPr>
      <w:r w:rsidRPr="00C633ED">
        <w:t xml:space="preserve">Специалистами крайкома Профсоюза и </w:t>
      </w:r>
      <w:proofErr w:type="spellStart"/>
      <w:r w:rsidRPr="00C633ED">
        <w:t>профактивистами</w:t>
      </w:r>
      <w:proofErr w:type="spellEnd"/>
      <w:r w:rsidRPr="00C633ED">
        <w:t xml:space="preserve"> систематически готовятся материалы для публикации в </w:t>
      </w:r>
      <w:r>
        <w:t>«Информационный бюллетень</w:t>
      </w:r>
      <w:r w:rsidRPr="00C633ED">
        <w:t xml:space="preserve"> Профсоюза», в федеральных, краевых и ведомственных средствах массовой информации (включая веб-ресурсы), в том числе, ГТРК «Ставрополье», газетами «Ставропольская Правда», «Вечерний Ставрополь», «Вестник профсоюзов Ставрополья».</w:t>
      </w:r>
    </w:p>
    <w:p w:rsidR="0086203B" w:rsidRPr="001937B9" w:rsidRDefault="0086203B" w:rsidP="0086203B">
      <w:pPr>
        <w:spacing w:line="266" w:lineRule="exact"/>
        <w:ind w:firstLine="340"/>
        <w:jc w:val="both"/>
        <w:rPr>
          <w:spacing w:val="-2"/>
        </w:rPr>
      </w:pPr>
      <w:r w:rsidRPr="001937B9">
        <w:rPr>
          <w:spacing w:val="-2"/>
        </w:rPr>
        <w:t>Благодаря системным мерам крайкома Профсоюза и его структур</w:t>
      </w:r>
      <w:r>
        <w:rPr>
          <w:spacing w:val="-2"/>
        </w:rPr>
        <w:t>,</w:t>
      </w:r>
      <w:r w:rsidRPr="001937B9">
        <w:rPr>
          <w:spacing w:val="-2"/>
        </w:rPr>
        <w:t xml:space="preserve"> в муниципальных образованиях не менее важным сегментом информационного поля краевой организации </w:t>
      </w:r>
      <w:r>
        <w:rPr>
          <w:spacing w:val="-2"/>
        </w:rPr>
        <w:t>П</w:t>
      </w:r>
      <w:r w:rsidRPr="001937B9">
        <w:rPr>
          <w:spacing w:val="-2"/>
        </w:rPr>
        <w:t>рофсоюза стали территориальные СМИ, которые вносят заметный вклад в укрепление влияния Профсоюза на местах. Это газеты «</w:t>
      </w:r>
      <w:proofErr w:type="spellStart"/>
      <w:r w:rsidRPr="001937B9">
        <w:rPr>
          <w:spacing w:val="-2"/>
        </w:rPr>
        <w:t>Левокумье</w:t>
      </w:r>
      <w:proofErr w:type="spellEnd"/>
      <w:r w:rsidRPr="001937B9">
        <w:rPr>
          <w:spacing w:val="-2"/>
        </w:rPr>
        <w:t>», «</w:t>
      </w:r>
      <w:proofErr w:type="spellStart"/>
      <w:r w:rsidRPr="001937B9">
        <w:rPr>
          <w:spacing w:val="-2"/>
        </w:rPr>
        <w:t>Грачевские</w:t>
      </w:r>
      <w:proofErr w:type="spellEnd"/>
      <w:r w:rsidRPr="001937B9">
        <w:rPr>
          <w:spacing w:val="-2"/>
        </w:rPr>
        <w:t xml:space="preserve"> известия», «</w:t>
      </w:r>
      <w:proofErr w:type="spellStart"/>
      <w:r w:rsidRPr="001937B9">
        <w:rPr>
          <w:spacing w:val="-2"/>
        </w:rPr>
        <w:t>Изобильненский</w:t>
      </w:r>
      <w:proofErr w:type="spellEnd"/>
      <w:r w:rsidRPr="001937B9">
        <w:rPr>
          <w:spacing w:val="-2"/>
        </w:rPr>
        <w:t xml:space="preserve"> муниципальный вестник», «</w:t>
      </w:r>
      <w:proofErr w:type="spellStart"/>
      <w:r w:rsidRPr="001937B9">
        <w:rPr>
          <w:spacing w:val="-2"/>
        </w:rPr>
        <w:t>Левокумские</w:t>
      </w:r>
      <w:proofErr w:type="spellEnd"/>
      <w:r w:rsidRPr="001937B9">
        <w:rPr>
          <w:spacing w:val="-2"/>
        </w:rPr>
        <w:t xml:space="preserve"> </w:t>
      </w:r>
      <w:r w:rsidRPr="001937B9">
        <w:rPr>
          <w:spacing w:val="-2"/>
        </w:rPr>
        <w:lastRenderedPageBreak/>
        <w:t>зори», «Кисловодская здравница», «Степные зори» (г. Ипатово).</w:t>
      </w:r>
    </w:p>
    <w:p w:rsidR="0086203B" w:rsidRPr="001937B9" w:rsidRDefault="0086203B" w:rsidP="0086203B">
      <w:pPr>
        <w:spacing w:line="266" w:lineRule="exact"/>
        <w:ind w:firstLine="340"/>
        <w:jc w:val="both"/>
        <w:rPr>
          <w:spacing w:val="-3"/>
        </w:rPr>
      </w:pPr>
      <w:r w:rsidRPr="001937B9">
        <w:rPr>
          <w:spacing w:val="-3"/>
        </w:rPr>
        <w:t>Активно работают в данном направлении Н.В. Зайцева</w:t>
      </w:r>
      <w:r>
        <w:rPr>
          <w:spacing w:val="-3"/>
        </w:rPr>
        <w:t xml:space="preserve"> </w:t>
      </w:r>
      <w:r w:rsidRPr="001937B9">
        <w:rPr>
          <w:spacing w:val="-3"/>
        </w:rPr>
        <w:t>– председатель Предгорной районной организации Профсоюза, Н.А. Дьяченко</w:t>
      </w:r>
      <w:r>
        <w:rPr>
          <w:spacing w:val="-3"/>
        </w:rPr>
        <w:t xml:space="preserve"> </w:t>
      </w:r>
      <w:r w:rsidRPr="001937B9">
        <w:rPr>
          <w:spacing w:val="-3"/>
        </w:rPr>
        <w:t xml:space="preserve">– профорганизатор крайкома Профсоюза </w:t>
      </w:r>
      <w:r>
        <w:rPr>
          <w:spacing w:val="-3"/>
        </w:rPr>
        <w:t xml:space="preserve">       </w:t>
      </w:r>
      <w:r w:rsidRPr="001937B9">
        <w:rPr>
          <w:spacing w:val="-3"/>
        </w:rPr>
        <w:t xml:space="preserve">по </w:t>
      </w:r>
      <w:proofErr w:type="spellStart"/>
      <w:r w:rsidRPr="001937B9">
        <w:rPr>
          <w:spacing w:val="-3"/>
        </w:rPr>
        <w:t>Изобильненскому</w:t>
      </w:r>
      <w:proofErr w:type="spellEnd"/>
      <w:r w:rsidRPr="001937B9">
        <w:rPr>
          <w:spacing w:val="-3"/>
        </w:rPr>
        <w:t xml:space="preserve"> муниципальному району, А.К. </w:t>
      </w:r>
      <w:proofErr w:type="spellStart"/>
      <w:r w:rsidRPr="001937B9">
        <w:rPr>
          <w:spacing w:val="-3"/>
        </w:rPr>
        <w:t>Найманова</w:t>
      </w:r>
      <w:proofErr w:type="spellEnd"/>
      <w:r w:rsidRPr="001937B9">
        <w:rPr>
          <w:spacing w:val="-3"/>
        </w:rPr>
        <w:t xml:space="preserve"> – председатель объединенной отраслевой организации Управления Федеральной налоговой службы по Ставропольскому краю; Е.И. </w:t>
      </w:r>
      <w:proofErr w:type="spellStart"/>
      <w:r w:rsidRPr="001937B9">
        <w:rPr>
          <w:spacing w:val="-3"/>
        </w:rPr>
        <w:t>Десятко</w:t>
      </w:r>
      <w:proofErr w:type="spellEnd"/>
      <w:r>
        <w:rPr>
          <w:spacing w:val="-3"/>
        </w:rPr>
        <w:t xml:space="preserve"> </w:t>
      </w:r>
      <w:r w:rsidRPr="001937B9">
        <w:rPr>
          <w:spacing w:val="-3"/>
        </w:rPr>
        <w:t xml:space="preserve">– председатель первичной профсоюзной организации управления по обеспечению деятельности мировых судей Ставропольского края; Е.В. </w:t>
      </w:r>
      <w:proofErr w:type="spellStart"/>
      <w:r w:rsidRPr="001937B9">
        <w:rPr>
          <w:spacing w:val="-3"/>
        </w:rPr>
        <w:t>Аскерова</w:t>
      </w:r>
      <w:proofErr w:type="spellEnd"/>
      <w:r w:rsidRPr="001937B9">
        <w:rPr>
          <w:spacing w:val="-3"/>
        </w:rPr>
        <w:t xml:space="preserve"> – председатель первичной профсоюзной организации Минераловодской таможни; Л.И. </w:t>
      </w:r>
      <w:proofErr w:type="spellStart"/>
      <w:r w:rsidRPr="001937B9">
        <w:rPr>
          <w:spacing w:val="-3"/>
        </w:rPr>
        <w:t>Хлестанова</w:t>
      </w:r>
      <w:proofErr w:type="spellEnd"/>
      <w:r w:rsidRPr="001937B9">
        <w:rPr>
          <w:spacing w:val="-3"/>
        </w:rPr>
        <w:t xml:space="preserve"> – профорганизатор крайкома Профсоюза по </w:t>
      </w:r>
      <w:proofErr w:type="spellStart"/>
      <w:r w:rsidRPr="001937B9">
        <w:rPr>
          <w:spacing w:val="-3"/>
        </w:rPr>
        <w:t>Грачевскому</w:t>
      </w:r>
      <w:proofErr w:type="spellEnd"/>
      <w:r w:rsidRPr="001937B9">
        <w:rPr>
          <w:spacing w:val="-3"/>
        </w:rPr>
        <w:t xml:space="preserve"> муниципальному району.</w:t>
      </w:r>
    </w:p>
    <w:p w:rsidR="0086203B" w:rsidRPr="00C633ED" w:rsidRDefault="0086203B" w:rsidP="0086203B">
      <w:pPr>
        <w:spacing w:line="268" w:lineRule="exact"/>
        <w:ind w:firstLine="340"/>
        <w:jc w:val="both"/>
      </w:pPr>
      <w:r w:rsidRPr="00C633ED">
        <w:rPr>
          <w:color w:val="000000"/>
        </w:rPr>
        <w:t xml:space="preserve">В структурных подразделениях краевой организации профсоюза </w:t>
      </w:r>
      <w:r w:rsidRPr="00C633ED">
        <w:rPr>
          <w:b/>
          <w:color w:val="000000"/>
        </w:rPr>
        <w:t>организована целевая подписка на центральную профсоюзную газету «Солидарность».</w:t>
      </w:r>
      <w:r w:rsidRPr="00C633ED">
        <w:t xml:space="preserve"> Наибольшее количество данного издания выписывается территориальными профорганизациями Управления Федеральной службы исполнения наказаний по Ставропольскому краю;</w:t>
      </w:r>
      <w:r>
        <w:t xml:space="preserve"> </w:t>
      </w:r>
      <w:r w:rsidRPr="00C633ED">
        <w:t>Управления по обеспечению деятельности мировых судей Ставропольского края; Управлени</w:t>
      </w:r>
      <w:r>
        <w:t>я</w:t>
      </w:r>
      <w:r w:rsidRPr="00C633ED">
        <w:t xml:space="preserve"> государственной регистрации, кадастра и картографии по Ставропольскому краю; Отделения пенсионного Фонда России </w:t>
      </w:r>
      <w:r>
        <w:t>по Ставропольскому краю – по 15–</w:t>
      </w:r>
      <w:r w:rsidRPr="00C633ED">
        <w:t>20 экземпляров в каждой.</w:t>
      </w:r>
    </w:p>
    <w:p w:rsidR="0086203B" w:rsidRPr="00C633ED" w:rsidRDefault="0086203B" w:rsidP="0086203B">
      <w:pPr>
        <w:ind w:firstLine="340"/>
        <w:jc w:val="both"/>
      </w:pPr>
      <w:r w:rsidRPr="00C633ED">
        <w:t>Крайкомом Профсоюза проводятся ежегодные смотры-конкурсы «Лучшая профсоюзная организация», «Лучший работодатель года», «Лучший уполномоченный по охране труда», «Лучший председатель ревизионной комиссии»; конкурсы на лучшую публикацию в «Информационном бюллетене крайкома Профсоюза»; конкурсы</w:t>
      </w:r>
      <w:r>
        <w:t xml:space="preserve"> на</w:t>
      </w:r>
      <w:r w:rsidRPr="00C633ED">
        <w:t xml:space="preserve"> лучшую постановку работы по реализации информационной политики Профсоюза в профсоюзных организациях.</w:t>
      </w:r>
    </w:p>
    <w:p w:rsidR="0086203B" w:rsidRPr="00C633ED" w:rsidRDefault="0086203B" w:rsidP="0086203B">
      <w:pPr>
        <w:ind w:firstLine="340"/>
        <w:jc w:val="both"/>
      </w:pPr>
      <w:r w:rsidRPr="00C633ED">
        <w:lastRenderedPageBreak/>
        <w:t>Победители награждаются Почетными дипломам крайкома Профсоюза и ценными подарками. Информация о победителях смотров-конкурсов публикуется в «Информационном бюллетене», о результативности их работы сообщается представителям нанимателя (работодателям).</w:t>
      </w:r>
    </w:p>
    <w:p w:rsidR="0086203B" w:rsidRPr="00C633ED" w:rsidRDefault="0086203B" w:rsidP="0086203B">
      <w:pPr>
        <w:ind w:firstLine="340"/>
        <w:jc w:val="both"/>
      </w:pPr>
      <w:r w:rsidRPr="00C633ED">
        <w:t xml:space="preserve">Краевая организация Профсоюза активно участвует в региональных и межрегиональных семинарах-совещаниях, дающих широкие возможности для представления информации о деятельности краевой организации Профсоюза, а также обмена опытом профсоюзной работы. </w:t>
      </w:r>
    </w:p>
    <w:p w:rsidR="0086203B" w:rsidRPr="00C633ED" w:rsidRDefault="0086203B" w:rsidP="0086203B">
      <w:pPr>
        <w:ind w:firstLine="340"/>
        <w:jc w:val="both"/>
      </w:pPr>
      <w:r>
        <w:t>26–</w:t>
      </w:r>
      <w:r w:rsidRPr="00C633ED">
        <w:t>28 октября 2010 года в Ставропольском крае прошел семин</w:t>
      </w:r>
      <w:r>
        <w:t xml:space="preserve">ар-совещание «Социальное </w:t>
      </w:r>
      <w:r w:rsidRPr="00C633ED">
        <w:t>партнерство на региональном и территориальном уровнях – практика, проблемы, направления со</w:t>
      </w:r>
      <w:r>
        <w:t xml:space="preserve">вершенствования», приуроченный </w:t>
      </w:r>
      <w:r w:rsidRPr="00C633ED">
        <w:t xml:space="preserve">к </w:t>
      </w:r>
      <w:r>
        <w:t xml:space="preserve">                 </w:t>
      </w:r>
      <w:r w:rsidRPr="00C633ED">
        <w:t>20-летию создания профессионального союза работников государственных учреждений и общественного обслуживания Российской Федерации.</w:t>
      </w:r>
    </w:p>
    <w:p w:rsidR="0086203B" w:rsidRPr="001937B9" w:rsidRDefault="0086203B" w:rsidP="0086203B">
      <w:pPr>
        <w:ind w:firstLine="340"/>
        <w:jc w:val="both"/>
      </w:pPr>
      <w:r w:rsidRPr="001937B9">
        <w:rPr>
          <w:rStyle w:val="af3"/>
          <w:b w:val="0"/>
        </w:rPr>
        <w:t xml:space="preserve">Организатором семинара-совещания выступила Ставропольская краевая организация Профсоюза при содействии и поддержке </w:t>
      </w:r>
      <w:r w:rsidRPr="001937B9">
        <w:rPr>
          <w:bCs/>
        </w:rPr>
        <w:t>Губернатора и Правительства Ставропольского края.</w:t>
      </w:r>
    </w:p>
    <w:p w:rsidR="0086203B" w:rsidRPr="00C633ED" w:rsidRDefault="0086203B" w:rsidP="0086203B">
      <w:pPr>
        <w:ind w:firstLine="340"/>
        <w:jc w:val="both"/>
      </w:pPr>
      <w:r w:rsidRPr="00C633ED">
        <w:t xml:space="preserve">Пленарное заседание семинара-совещания «Социальное партнерство на региональном и территориальном уровнях – практика, проблемы, направления совершенствования» состоялось 26 октября 2010 года в конференц-зале Дома Правительства Ставропольского края. В заседании </w:t>
      </w:r>
      <w:r w:rsidRPr="00C633ED">
        <w:rPr>
          <w:color w:val="000000"/>
        </w:rPr>
        <w:t xml:space="preserve">принимали участие </w:t>
      </w:r>
      <w:r w:rsidRPr="00C633ED">
        <w:t xml:space="preserve">руководители Думы и Правительства Ставропольского края, краевых министерств и ведомств, территориальных управлений федеральных органов исполнительной власти, главы и заместители глав администраций муниципальных образований Ставропольского края и Самарской области, руководители структурных подразделений органов местного </w:t>
      </w:r>
      <w:r w:rsidRPr="00C633ED">
        <w:lastRenderedPageBreak/>
        <w:t>самоуправления Ставропольского края, члены выборных профсоюзных органов Ставропольской краевой и Самарской областной организаций Профсоюза, профсоюзные активисты. Общее количество участников семинара-совещания составило более 200 человек.</w:t>
      </w:r>
    </w:p>
    <w:p w:rsidR="0086203B" w:rsidRPr="001937B9" w:rsidRDefault="0086203B" w:rsidP="0086203B">
      <w:pPr>
        <w:ind w:firstLine="340"/>
        <w:jc w:val="both"/>
        <w:rPr>
          <w:spacing w:val="-3"/>
        </w:rPr>
      </w:pPr>
      <w:r w:rsidRPr="001937B9">
        <w:rPr>
          <w:spacing w:val="-3"/>
        </w:rPr>
        <w:t xml:space="preserve">В рамках семинара-совещания состоялись встречи  руководителей города Ставрополя и города-курорта Пятигорска с делегацией Самарской областной организации Профсоюза и представителями краевой организации Профсоюза. Кроме того, в администрации города Ставрополя состоялось заседание «круглого стола» «О практике взаимодействия администраций городских округов Ставропольского края и Самарской области с выборными органами Профсоюза при заключении и реализации территориально-отраслевых Соглашений». </w:t>
      </w:r>
    </w:p>
    <w:p w:rsidR="0086203B" w:rsidRPr="00C633ED" w:rsidRDefault="0086203B" w:rsidP="0086203B">
      <w:pPr>
        <w:ind w:firstLine="340"/>
        <w:jc w:val="both"/>
      </w:pPr>
      <w:r w:rsidRPr="00C633ED">
        <w:t>В 2012 году планируется проведение цикла обучающих семинаров для председателей комиссий по информационной работе территориальных и первичных профсоюзных организаций.</w:t>
      </w:r>
    </w:p>
    <w:p w:rsidR="0086203B" w:rsidRPr="00C633ED" w:rsidRDefault="0086203B" w:rsidP="0086203B">
      <w:pPr>
        <w:ind w:firstLine="340"/>
        <w:jc w:val="both"/>
      </w:pPr>
      <w:r w:rsidRPr="00C633ED">
        <w:t xml:space="preserve">К этой работе планируется привлекать представителей социальных партнеров и СМИ, журналистов, студентов факультета журналистики </w:t>
      </w:r>
      <w:r>
        <w:t>вуз</w:t>
      </w:r>
      <w:r w:rsidRPr="00C633ED">
        <w:t xml:space="preserve">ов Ставропольского края. </w:t>
      </w:r>
    </w:p>
    <w:p w:rsidR="0086203B" w:rsidRDefault="0086203B" w:rsidP="0086203B">
      <w:pPr>
        <w:ind w:firstLine="340"/>
        <w:jc w:val="both"/>
      </w:pPr>
      <w:r w:rsidRPr="00C633ED">
        <w:t>Проблемы в дальнейшем развитии информационной ра</w:t>
      </w:r>
      <w:r>
        <w:t>боты связан</w:t>
      </w:r>
      <w:r w:rsidRPr="00C633ED">
        <w:t xml:space="preserve">ы в основном с трудностями размещения объективной информации о деятельности Профсоюза в региональных  средствах массовой информации (в частности, дороговизна размещения материалов в печати и тем более на телевидении). </w:t>
      </w:r>
    </w:p>
    <w:p w:rsidR="0086203B" w:rsidRPr="004C08A5" w:rsidRDefault="0086203B" w:rsidP="0086203B">
      <w:pPr>
        <w:ind w:firstLine="340"/>
        <w:jc w:val="both"/>
        <w:rPr>
          <w:sz w:val="12"/>
          <w:szCs w:val="12"/>
        </w:rPr>
      </w:pPr>
    </w:p>
    <w:p w:rsidR="0086203B" w:rsidRPr="00C633ED" w:rsidRDefault="0086203B" w:rsidP="0086203B">
      <w:pPr>
        <w:ind w:firstLine="340"/>
        <w:jc w:val="right"/>
        <w:rPr>
          <w:rFonts w:ascii="Arial" w:hAnsi="Arial" w:cs="Arial"/>
          <w:b/>
          <w:i/>
          <w:caps/>
          <w:sz w:val="20"/>
          <w:szCs w:val="20"/>
        </w:rPr>
      </w:pPr>
      <w:r w:rsidRPr="00C633ED">
        <w:rPr>
          <w:rFonts w:ascii="Arial" w:hAnsi="Arial" w:cs="Arial"/>
          <w:b/>
          <w:i/>
          <w:caps/>
          <w:sz w:val="20"/>
          <w:szCs w:val="20"/>
        </w:rPr>
        <w:t xml:space="preserve">Ю.Казаков, </w:t>
      </w:r>
    </w:p>
    <w:p w:rsidR="0086203B" w:rsidRPr="00C633ED" w:rsidRDefault="0086203B" w:rsidP="0086203B">
      <w:pPr>
        <w:ind w:firstLine="340"/>
        <w:jc w:val="right"/>
        <w:rPr>
          <w:rFonts w:ascii="Arial" w:hAnsi="Arial" w:cs="Arial"/>
          <w:b/>
          <w:i/>
          <w:sz w:val="20"/>
          <w:szCs w:val="20"/>
        </w:rPr>
      </w:pPr>
      <w:r w:rsidRPr="00C633ED">
        <w:rPr>
          <w:rFonts w:ascii="Arial" w:hAnsi="Arial" w:cs="Arial"/>
          <w:b/>
          <w:i/>
          <w:sz w:val="20"/>
          <w:szCs w:val="20"/>
        </w:rPr>
        <w:t xml:space="preserve">пресс-секретарь ЦК Профсоюза </w:t>
      </w:r>
    </w:p>
    <w:p w:rsidR="0086203B" w:rsidRPr="00922594" w:rsidRDefault="0086203B" w:rsidP="0086203B">
      <w:pPr>
        <w:ind w:firstLine="340"/>
        <w:jc w:val="both"/>
        <w:rPr>
          <w:sz w:val="22"/>
          <w:szCs w:val="22"/>
        </w:rPr>
      </w:pPr>
      <w:r w:rsidRPr="00922594">
        <w:rPr>
          <w:sz w:val="22"/>
          <w:szCs w:val="22"/>
        </w:rPr>
        <w:t>25.10.2011 г.</w:t>
      </w:r>
    </w:p>
    <w:p w:rsidR="00BB3D0E" w:rsidRDefault="00BB3D0E" w:rsidP="0086203B">
      <w:pPr>
        <w:pStyle w:val="ad"/>
        <w:shd w:val="clear" w:color="auto" w:fill="FFFFFF"/>
        <w:spacing w:before="0" w:beforeAutospacing="0" w:after="0" w:afterAutospacing="0"/>
        <w:jc w:val="center"/>
        <w:rPr>
          <w:rFonts w:ascii="BalticaC" w:hAnsi="BalticaC"/>
          <w:b/>
          <w:caps/>
          <w:sz w:val="28"/>
          <w:szCs w:val="28"/>
        </w:rPr>
      </w:pPr>
    </w:p>
    <w:p w:rsidR="00BB3D0E" w:rsidRDefault="00BB3D0E" w:rsidP="0086203B">
      <w:pPr>
        <w:pStyle w:val="ad"/>
        <w:shd w:val="clear" w:color="auto" w:fill="FFFFFF"/>
        <w:spacing w:before="0" w:beforeAutospacing="0" w:after="0" w:afterAutospacing="0"/>
        <w:jc w:val="center"/>
        <w:rPr>
          <w:rFonts w:ascii="BalticaC" w:hAnsi="BalticaC"/>
          <w:b/>
          <w:caps/>
          <w:sz w:val="28"/>
          <w:szCs w:val="28"/>
        </w:rPr>
      </w:pPr>
    </w:p>
    <w:p w:rsidR="0086203B" w:rsidRPr="001C1131" w:rsidRDefault="0086203B" w:rsidP="0086203B">
      <w:pPr>
        <w:pStyle w:val="ad"/>
        <w:shd w:val="clear" w:color="auto" w:fill="FFFFFF"/>
        <w:spacing w:before="0" w:beforeAutospacing="0" w:after="0" w:afterAutospacing="0"/>
        <w:jc w:val="center"/>
        <w:rPr>
          <w:rFonts w:ascii="BalticaC" w:hAnsi="BalticaC"/>
          <w:b/>
          <w:caps/>
          <w:sz w:val="28"/>
          <w:szCs w:val="28"/>
        </w:rPr>
      </w:pPr>
      <w:r w:rsidRPr="001C1131">
        <w:rPr>
          <w:rFonts w:ascii="BalticaC" w:hAnsi="BalticaC"/>
          <w:b/>
          <w:caps/>
          <w:sz w:val="28"/>
          <w:szCs w:val="28"/>
        </w:rPr>
        <w:lastRenderedPageBreak/>
        <w:t>Пермская краевая организация Профсоюза</w:t>
      </w:r>
    </w:p>
    <w:p w:rsidR="0086203B" w:rsidRDefault="0086203B" w:rsidP="0086203B">
      <w:pPr>
        <w:pStyle w:val="ad"/>
        <w:shd w:val="clear" w:color="auto" w:fill="FFFFFF"/>
        <w:spacing w:before="0" w:beforeAutospacing="0" w:after="0" w:afterAutospacing="0"/>
        <w:jc w:val="center"/>
        <w:rPr>
          <w:b/>
        </w:rPr>
      </w:pPr>
    </w:p>
    <w:p w:rsidR="0086203B" w:rsidRPr="002A4302" w:rsidRDefault="0086203B" w:rsidP="0086203B">
      <w:pPr>
        <w:spacing w:line="282" w:lineRule="exact"/>
        <w:ind w:firstLine="340"/>
        <w:jc w:val="both"/>
      </w:pPr>
      <w:r>
        <w:t>В</w:t>
      </w:r>
      <w:r w:rsidRPr="002A4302">
        <w:t xml:space="preserve"> Пермской краевой организации 15403</w:t>
      </w:r>
      <w:r>
        <w:t xml:space="preserve"> </w:t>
      </w:r>
      <w:r w:rsidRPr="002A4302">
        <w:t>член</w:t>
      </w:r>
      <w:r>
        <w:t>а</w:t>
      </w:r>
      <w:r w:rsidRPr="002A4302">
        <w:t xml:space="preserve"> Профсоюза</w:t>
      </w:r>
      <w:r>
        <w:t>,</w:t>
      </w:r>
      <w:r w:rsidRPr="002A4302">
        <w:t xml:space="preserve"> 349 первичных </w:t>
      </w:r>
      <w:r>
        <w:t>и</w:t>
      </w:r>
      <w:r w:rsidRPr="002A4302">
        <w:t xml:space="preserve"> 38 территориальных </w:t>
      </w:r>
      <w:r>
        <w:t xml:space="preserve">профсоюзных </w:t>
      </w:r>
      <w:r w:rsidRPr="002A4302">
        <w:t>организаций.</w:t>
      </w:r>
    </w:p>
    <w:p w:rsidR="0086203B" w:rsidRPr="002A4302" w:rsidRDefault="0086203B" w:rsidP="0086203B">
      <w:pPr>
        <w:spacing w:line="282" w:lineRule="exact"/>
        <w:ind w:firstLine="340"/>
        <w:jc w:val="both"/>
      </w:pPr>
      <w:r w:rsidRPr="002A4302">
        <w:t>Краевой комитет оснащен 3-я компьютерами, ноутбуком, тремя лазерными принтерами, двумя копировальными аппаратами, факсом, 2 -</w:t>
      </w:r>
      <w:proofErr w:type="spellStart"/>
      <w:r w:rsidRPr="002A4302">
        <w:t>мя</w:t>
      </w:r>
      <w:proofErr w:type="spellEnd"/>
      <w:r w:rsidRPr="002A4302">
        <w:t xml:space="preserve"> сканерами, принтером для цветной печати, что позволяет</w:t>
      </w:r>
      <w:r>
        <w:t xml:space="preserve"> должным образом</w:t>
      </w:r>
      <w:r w:rsidRPr="002A4302">
        <w:t xml:space="preserve"> оформлять наглядно-агитационные материалы, делая их более интересными и привлекательными. </w:t>
      </w:r>
    </w:p>
    <w:p w:rsidR="0086203B" w:rsidRPr="002A4302" w:rsidRDefault="0086203B" w:rsidP="0086203B">
      <w:pPr>
        <w:spacing w:line="282" w:lineRule="exact"/>
        <w:ind w:firstLine="340"/>
        <w:jc w:val="both"/>
      </w:pPr>
      <w:r w:rsidRPr="002A4302">
        <w:t>Для  своевременного обеспечения сбора и доставки информации, обмена  информацией с Центральным комитетом Профсоюза, краевым советом профсоюзов, территориальными организациями Профсоюза используется  электронная почта, факсимильная связь.</w:t>
      </w:r>
      <w:r>
        <w:t xml:space="preserve"> </w:t>
      </w:r>
      <w:r w:rsidRPr="002A4302">
        <w:t>Для ведения документооборота, работы бухгалтерии</w:t>
      </w:r>
      <w:r>
        <w:t xml:space="preserve"> –</w:t>
      </w:r>
      <w:r w:rsidRPr="002A4302">
        <w:t xml:space="preserve"> программное обеспечение: </w:t>
      </w:r>
      <w:r w:rsidRPr="002A4302">
        <w:rPr>
          <w:lang w:val="en-US"/>
        </w:rPr>
        <w:t>Microsoft</w:t>
      </w:r>
      <w:r w:rsidRPr="002A4302">
        <w:t xml:space="preserve"> </w:t>
      </w:r>
      <w:r w:rsidRPr="002A4302">
        <w:rPr>
          <w:lang w:val="en-US"/>
        </w:rPr>
        <w:t>Office</w:t>
      </w:r>
      <w:r w:rsidRPr="002A4302">
        <w:t xml:space="preserve">, </w:t>
      </w:r>
      <w:smartTag w:uri="urn:schemas-microsoft-com:office:smarttags" w:element="metricconverter">
        <w:smartTagPr>
          <w:attr w:name="ProductID" w:val="1C"/>
        </w:smartTagPr>
        <w:r w:rsidRPr="002A4302">
          <w:t>1</w:t>
        </w:r>
        <w:r w:rsidRPr="002A4302">
          <w:rPr>
            <w:lang w:val="en-US"/>
          </w:rPr>
          <w:t>C</w:t>
        </w:r>
      </w:smartTag>
      <w:r w:rsidRPr="002A4302">
        <w:t xml:space="preserve"> – бухгалтерия, Консультант Плюс.</w:t>
      </w:r>
    </w:p>
    <w:p w:rsidR="0086203B" w:rsidRPr="002A4302" w:rsidRDefault="0086203B" w:rsidP="0086203B">
      <w:pPr>
        <w:pStyle w:val="af4"/>
        <w:spacing w:line="282" w:lineRule="exact"/>
        <w:ind w:firstLine="340"/>
        <w:rPr>
          <w:szCs w:val="24"/>
        </w:rPr>
      </w:pPr>
      <w:r w:rsidRPr="002A4302">
        <w:rPr>
          <w:szCs w:val="24"/>
        </w:rPr>
        <w:t xml:space="preserve">Утверждён перечень документов, направляемых в профорганизации крайкомом, в том числе постановлений конференций, пленарных заседаний, президиумов крайкома.  </w:t>
      </w:r>
    </w:p>
    <w:p w:rsidR="0086203B" w:rsidRPr="002A4302" w:rsidRDefault="0086203B" w:rsidP="0086203B">
      <w:pPr>
        <w:ind w:firstLine="340"/>
        <w:jc w:val="both"/>
      </w:pPr>
      <w:r w:rsidRPr="002A4302">
        <w:t>В краевом  комитете создана библиотека юридическо</w:t>
      </w:r>
      <w:r>
        <w:t>й литературы, которая ежегодно п</w:t>
      </w:r>
      <w:r w:rsidRPr="002A4302">
        <w:t>ополняется подпиской на  Бюллетень Минтруда РФ, Бюллетень нормативных актов федеральных органов исполнительной власти, Бюллетень Верховного Суда РФ, Вестник Высшего Арбитражного Суда РФ, Хозяйство и право, Служба кадров и др.</w:t>
      </w:r>
    </w:p>
    <w:p w:rsidR="0086203B" w:rsidRPr="002A4302" w:rsidRDefault="0086203B" w:rsidP="0086203B">
      <w:pPr>
        <w:ind w:firstLine="340"/>
        <w:jc w:val="both"/>
      </w:pPr>
      <w:r w:rsidRPr="002A4302">
        <w:t xml:space="preserve">Через Пермский региональный учебный центр профсоюзов приобретается и направляется в профорганизации методическая литература по основным направлениям профсоюзной  деятельности, например: «Организационная работа в профсоюзном комитете», </w:t>
      </w:r>
      <w:r w:rsidRPr="002A4302">
        <w:lastRenderedPageBreak/>
        <w:t xml:space="preserve">«Профсоюзная азбука», «Актуальные проблемы мотивации профсоюзного членства», «Основы работы с молодёжью», «Психологические конфликты и их решения»,  «Психология формирования команды», «Деловые переговоры», «Рабочая тетрадь профсоюзного </w:t>
      </w:r>
      <w:proofErr w:type="spellStart"/>
      <w:r w:rsidRPr="002A4302">
        <w:t>мотиватора</w:t>
      </w:r>
      <w:proofErr w:type="spellEnd"/>
      <w:r w:rsidRPr="002A4302">
        <w:t xml:space="preserve">», «Финансовая работа и бухгалтерский учёт в первичной профсоюзной организации», др.  </w:t>
      </w:r>
    </w:p>
    <w:p w:rsidR="0086203B" w:rsidRPr="00B36CF2" w:rsidRDefault="0086203B" w:rsidP="0086203B">
      <w:pPr>
        <w:ind w:firstLine="340"/>
        <w:jc w:val="both"/>
      </w:pPr>
      <w:r w:rsidRPr="00B36CF2">
        <w:t>Информационный бюллетень Профсоюза в Пермский крайком поступает в количестве 100 экземпляров. Бюллетени распространяются по территориальным и крупным первичным организациям. Особо интересующая информация и статьи бюллетеня ксерокопируются.</w:t>
      </w:r>
    </w:p>
    <w:p w:rsidR="0086203B" w:rsidRPr="00B36CF2" w:rsidRDefault="0086203B" w:rsidP="0086203B">
      <w:pPr>
        <w:pStyle w:val="af4"/>
        <w:ind w:firstLine="340"/>
        <w:rPr>
          <w:szCs w:val="24"/>
        </w:rPr>
      </w:pPr>
      <w:r w:rsidRPr="00B36CF2">
        <w:rPr>
          <w:szCs w:val="24"/>
        </w:rPr>
        <w:t xml:space="preserve">Ответственными за информационное обеспечение деятельности в краевом комитете является заместитель председателя краевого комитета Профсоюза О.И. </w:t>
      </w:r>
      <w:proofErr w:type="spellStart"/>
      <w:r w:rsidRPr="00B36CF2">
        <w:rPr>
          <w:szCs w:val="24"/>
        </w:rPr>
        <w:t>Ишимова</w:t>
      </w:r>
      <w:proofErr w:type="spellEnd"/>
      <w:r w:rsidRPr="00B36CF2">
        <w:rPr>
          <w:szCs w:val="24"/>
        </w:rPr>
        <w:t xml:space="preserve">, на местах – председатели территориальных организаций Профсоюза, председатели организационно-массовых комиссий. </w:t>
      </w:r>
    </w:p>
    <w:p w:rsidR="0086203B" w:rsidRPr="00B36CF2" w:rsidRDefault="0086203B" w:rsidP="0086203B">
      <w:pPr>
        <w:pStyle w:val="af4"/>
        <w:ind w:firstLine="340"/>
        <w:rPr>
          <w:szCs w:val="24"/>
        </w:rPr>
      </w:pPr>
      <w:r w:rsidRPr="00B36CF2">
        <w:rPr>
          <w:szCs w:val="24"/>
        </w:rPr>
        <w:t>Краевой комитет Профсоюза информирует руководителей профорганизаций о деятельности вышестоящих профорганов, обеспечивает необходимыми для практической работы документами, которые публикует в Информационном бюллетене Пермского краевого комитета Профсоюза.</w:t>
      </w:r>
    </w:p>
    <w:p w:rsidR="0086203B" w:rsidRPr="00A670E1" w:rsidRDefault="0086203B" w:rsidP="0086203B">
      <w:pPr>
        <w:pStyle w:val="af4"/>
        <w:ind w:firstLine="340"/>
        <w:rPr>
          <w:spacing w:val="2"/>
          <w:szCs w:val="24"/>
        </w:rPr>
      </w:pPr>
      <w:r w:rsidRPr="00A670E1">
        <w:rPr>
          <w:spacing w:val="2"/>
          <w:szCs w:val="24"/>
        </w:rPr>
        <w:t xml:space="preserve">Основные направления деятельности краевого комитета Профсоюза освещаются на страницах газеты «Профсоюзный курьер», а также по радио, на телевидении. В течение 2-х лет в   газете  «Профсоюзный курьер» выходила страничка «Государство – это я». Вышло 20 номеров. По заявке краевого комитета Профсоюза </w:t>
      </w:r>
      <w:proofErr w:type="spellStart"/>
      <w:r w:rsidRPr="00A670E1">
        <w:rPr>
          <w:spacing w:val="2"/>
          <w:szCs w:val="24"/>
        </w:rPr>
        <w:t>спецвыпуском</w:t>
      </w:r>
      <w:proofErr w:type="spellEnd"/>
      <w:r w:rsidRPr="00A670E1">
        <w:rPr>
          <w:spacing w:val="2"/>
          <w:szCs w:val="24"/>
        </w:rPr>
        <w:t>, дополнительным тиражом, выпускаются номера газеты «Профсоюзный  курьер» к памятным, знаменательным датам Профсоюза.</w:t>
      </w:r>
    </w:p>
    <w:p w:rsidR="0086203B" w:rsidRPr="00B36CF2" w:rsidRDefault="0086203B" w:rsidP="0086203B">
      <w:pPr>
        <w:pStyle w:val="21"/>
        <w:ind w:firstLine="340"/>
        <w:jc w:val="both"/>
        <w:rPr>
          <w:szCs w:val="24"/>
        </w:rPr>
      </w:pPr>
      <w:r w:rsidRPr="00B36CF2">
        <w:rPr>
          <w:szCs w:val="24"/>
        </w:rPr>
        <w:t xml:space="preserve">Первичные профсоюзные организации имеют нормативные документы Профсоюза, в </w:t>
      </w:r>
      <w:proofErr w:type="spellStart"/>
      <w:r w:rsidRPr="00B36CF2">
        <w:rPr>
          <w:szCs w:val="24"/>
        </w:rPr>
        <w:t>т.ч</w:t>
      </w:r>
      <w:proofErr w:type="spellEnd"/>
      <w:r w:rsidRPr="00B36CF2">
        <w:rPr>
          <w:szCs w:val="24"/>
        </w:rPr>
        <w:t xml:space="preserve">. Устав </w:t>
      </w:r>
      <w:r w:rsidRPr="00B36CF2">
        <w:rPr>
          <w:szCs w:val="24"/>
        </w:rPr>
        <w:lastRenderedPageBreak/>
        <w:t xml:space="preserve">Профсоюза, Программу действий,  Положение о первичной профорганизации,  Положение о профсоюзном билете и учёте членов </w:t>
      </w:r>
      <w:r>
        <w:rPr>
          <w:szCs w:val="24"/>
        </w:rPr>
        <w:t>П</w:t>
      </w:r>
      <w:r w:rsidRPr="00B36CF2">
        <w:rPr>
          <w:szCs w:val="24"/>
        </w:rPr>
        <w:t xml:space="preserve">рофсоюза, </w:t>
      </w:r>
      <w:r>
        <w:rPr>
          <w:szCs w:val="24"/>
        </w:rPr>
        <w:t xml:space="preserve">а также </w:t>
      </w:r>
      <w:r w:rsidRPr="00B36CF2">
        <w:rPr>
          <w:szCs w:val="24"/>
        </w:rPr>
        <w:t xml:space="preserve">ФЗ «О профессиональных союзах, их правах и гарантиях  деятельности»,  Трудовой </w:t>
      </w:r>
      <w:r>
        <w:rPr>
          <w:szCs w:val="24"/>
        </w:rPr>
        <w:t>к</w:t>
      </w:r>
      <w:r w:rsidRPr="00B36CF2">
        <w:rPr>
          <w:szCs w:val="24"/>
        </w:rPr>
        <w:t>одекс РФ,  справочно-методические материалы краевого комитета Профсоюза: утверждённую номенклатуру дел, рекомендации по ведению делопроизводства и статистической отчётности, ж</w:t>
      </w:r>
      <w:r>
        <w:rPr>
          <w:szCs w:val="24"/>
        </w:rPr>
        <w:t>урналы председателя (с формой-</w:t>
      </w:r>
      <w:r w:rsidRPr="00B36CF2">
        <w:rPr>
          <w:szCs w:val="24"/>
        </w:rPr>
        <w:t>макетом для протоколов профсоюзных собраний и заседаний профсоюзных комитетов), учётные карточки, профсоюзные билеты  (по заявке с мест),  макеты коллективного договора, положение о расследовании и учёте несчастных случаев на производстве, план работы краевого комитета Профсоюза, решения вышестоящих профорганов, Информационный бюллетень Профсоюза и др.</w:t>
      </w:r>
    </w:p>
    <w:p w:rsidR="0086203B" w:rsidRPr="009E7A27" w:rsidRDefault="0086203B" w:rsidP="0086203B">
      <w:pPr>
        <w:ind w:firstLine="340"/>
        <w:jc w:val="both"/>
        <w:rPr>
          <w:spacing w:val="3"/>
        </w:rPr>
      </w:pPr>
      <w:r w:rsidRPr="009E7A27">
        <w:rPr>
          <w:spacing w:val="3"/>
        </w:rPr>
        <w:t xml:space="preserve"> Для установления обратной связи с целью получения достоверной информации о деятельности ТОП, выявления интересов  и мнений членов Профсоюза практикуется  проведение анкетирования, обмен опытом и практикой работы. </w:t>
      </w:r>
    </w:p>
    <w:p w:rsidR="0086203B" w:rsidRPr="00B36CF2" w:rsidRDefault="0086203B" w:rsidP="0086203B">
      <w:pPr>
        <w:pStyle w:val="31"/>
        <w:ind w:firstLine="340"/>
        <w:jc w:val="both"/>
        <w:rPr>
          <w:szCs w:val="24"/>
        </w:rPr>
      </w:pPr>
      <w:r w:rsidRPr="00B36CF2">
        <w:rPr>
          <w:szCs w:val="24"/>
        </w:rPr>
        <w:t xml:space="preserve">В обучении профактива краевой комитет Профсоюза использует достаточно многочисленные формы. Это постоянно действующий семинар «Сильная </w:t>
      </w:r>
      <w:proofErr w:type="spellStart"/>
      <w:r w:rsidRPr="00B36CF2">
        <w:rPr>
          <w:szCs w:val="24"/>
        </w:rPr>
        <w:t>первичка</w:t>
      </w:r>
      <w:proofErr w:type="spellEnd"/>
      <w:r w:rsidRPr="00B36CF2">
        <w:rPr>
          <w:szCs w:val="24"/>
        </w:rPr>
        <w:t xml:space="preserve"> – крепкий профсоюз»,  школы профактива при территориальных комитетах Профсоюза, профсоюзные гостиные, дни председателя в краевом комитете Профсоюза и дни краевого комитета в профсоюзных организациях края, совместные ведомственные совещания руководителей и профактива, круглые столы, деловые игры, тренинги.</w:t>
      </w:r>
    </w:p>
    <w:p w:rsidR="0086203B" w:rsidRPr="00B36CF2" w:rsidRDefault="0086203B" w:rsidP="0086203B">
      <w:pPr>
        <w:ind w:firstLine="340"/>
        <w:jc w:val="both"/>
      </w:pPr>
      <w:r w:rsidRPr="00B36CF2">
        <w:t xml:space="preserve">Ежегодно заключается договор на оказание образовательных услуг с Пермским региональным учебным центром, согласовываются темы, категории обучающихся, даты проведения отраслевых и межотраслевых семинаров. </w:t>
      </w:r>
      <w:r w:rsidRPr="00B36CF2">
        <w:lastRenderedPageBreak/>
        <w:t>Сборники учебных программ и план учебных мероприятий доводятся до сведения председателей профорганизаций.</w:t>
      </w:r>
    </w:p>
    <w:p w:rsidR="0086203B" w:rsidRPr="00B36CF2" w:rsidRDefault="0086203B" w:rsidP="0086203B">
      <w:pPr>
        <w:pStyle w:val="af4"/>
        <w:ind w:firstLine="340"/>
        <w:rPr>
          <w:szCs w:val="24"/>
        </w:rPr>
      </w:pPr>
      <w:r w:rsidRPr="00B36CF2">
        <w:rPr>
          <w:szCs w:val="24"/>
        </w:rPr>
        <w:t>Ежегодно президиум краевого комитета Профсоюза подводит итоги смотра-конкурса «На лучшую профсоюзную организацию по подготовке и обучению профсоюзного актива».</w:t>
      </w:r>
    </w:p>
    <w:p w:rsidR="0086203B" w:rsidRPr="00B36CF2" w:rsidRDefault="0086203B" w:rsidP="0086203B">
      <w:pPr>
        <w:ind w:firstLine="340"/>
        <w:jc w:val="both"/>
      </w:pPr>
      <w:r w:rsidRPr="00B36CF2">
        <w:t xml:space="preserve">С </w:t>
      </w:r>
      <w:smartTag w:uri="urn:schemas-microsoft-com:office:smarttags" w:element="metricconverter">
        <w:smartTagPr>
          <w:attr w:name="ProductID" w:val="2005 г"/>
        </w:smartTagPr>
        <w:r w:rsidRPr="00B36CF2">
          <w:t>2005 г</w:t>
        </w:r>
      </w:smartTag>
      <w:r w:rsidRPr="00B36CF2">
        <w:t>. в Пермской краевой организации Профсоюза созданы межтерриториальные Советы председателей, утверждено Положение о</w:t>
      </w:r>
      <w:r>
        <w:t>б</w:t>
      </w:r>
      <w:r w:rsidRPr="00B36CF2">
        <w:t xml:space="preserve"> их деятельности. Все территориальные организации  поделены на 8 регионов (по 5–7 территорий). На сегодня проведено 43 межтерриториальных семинара</w:t>
      </w:r>
      <w:r>
        <w:t>-</w:t>
      </w:r>
      <w:r w:rsidRPr="00B36CF2">
        <w:t xml:space="preserve">совещания, в которых приняли участие более 3000 чел., руководители ведомственных учреждений, главы муниципальных образований. С обменом опытом и практикой работы по основным программным направлениям, отчётом о своей работе выступили 73 председателя, члена комиссий, в </w:t>
      </w:r>
      <w:proofErr w:type="spellStart"/>
      <w:r w:rsidRPr="00B36CF2">
        <w:t>т.ч</w:t>
      </w:r>
      <w:proofErr w:type="spellEnd"/>
      <w:r w:rsidRPr="00B36CF2">
        <w:t xml:space="preserve">.  по  вопросам: </w:t>
      </w:r>
    </w:p>
    <w:p w:rsidR="0086203B" w:rsidRPr="00B36CF2" w:rsidRDefault="0086203B" w:rsidP="0086203B">
      <w:pPr>
        <w:ind w:firstLine="340"/>
        <w:jc w:val="both"/>
      </w:pPr>
      <w:r w:rsidRPr="00B36CF2">
        <w:t xml:space="preserve">- О практике работы </w:t>
      </w:r>
      <w:proofErr w:type="spellStart"/>
      <w:r w:rsidRPr="00B36CF2">
        <w:t>Б.Сосновского</w:t>
      </w:r>
      <w:proofErr w:type="spellEnd"/>
      <w:r w:rsidRPr="00B36CF2">
        <w:t xml:space="preserve"> территориального комитета Профсоюза по организационному укреплению, информационному обеспечению, мотивации </w:t>
      </w:r>
      <w:proofErr w:type="spellStart"/>
      <w:r w:rsidRPr="00B36CF2">
        <w:t>профч</w:t>
      </w:r>
      <w:r>
        <w:t>ленства</w:t>
      </w:r>
      <w:proofErr w:type="spellEnd"/>
      <w:r w:rsidRPr="00B36CF2">
        <w:rPr>
          <w:b/>
        </w:rPr>
        <w:t xml:space="preserve"> </w:t>
      </w:r>
      <w:r>
        <w:t>(п</w:t>
      </w:r>
      <w:r w:rsidRPr="00B36CF2">
        <w:t xml:space="preserve">редседатель  И.С. </w:t>
      </w:r>
      <w:proofErr w:type="spellStart"/>
      <w:r w:rsidRPr="00B36CF2">
        <w:t>Васева</w:t>
      </w:r>
      <w:proofErr w:type="spellEnd"/>
      <w:r>
        <w:t>)</w:t>
      </w:r>
      <w:r w:rsidRPr="00B36CF2">
        <w:t xml:space="preserve">. </w:t>
      </w:r>
    </w:p>
    <w:p w:rsidR="0086203B" w:rsidRPr="00B36CF2" w:rsidRDefault="0086203B" w:rsidP="0086203B">
      <w:pPr>
        <w:ind w:firstLine="340"/>
        <w:jc w:val="both"/>
      </w:pPr>
      <w:r w:rsidRPr="00B36CF2">
        <w:t>- О взаимодействии Чайковского территориального комитета Профсоюза с первичными организациями Профсоюза. Значение и во</w:t>
      </w:r>
      <w:r>
        <w:t>зможности информационной работы</w:t>
      </w:r>
      <w:r w:rsidRPr="00B36CF2">
        <w:t xml:space="preserve"> </w:t>
      </w:r>
      <w:r>
        <w:t>(п</w:t>
      </w:r>
      <w:r w:rsidRPr="00B36CF2">
        <w:t xml:space="preserve">редседатель первичной профсоюзной организации Центра </w:t>
      </w:r>
      <w:r>
        <w:t xml:space="preserve">      </w:t>
      </w:r>
      <w:r w:rsidRPr="00B36CF2">
        <w:t>социального обслуживания населения г.</w:t>
      </w:r>
      <w:r>
        <w:t xml:space="preserve"> Чайковский          </w:t>
      </w:r>
      <w:r w:rsidRPr="00B36CF2">
        <w:t>В.А. Старкова</w:t>
      </w:r>
      <w:r>
        <w:t>)</w:t>
      </w:r>
      <w:r w:rsidRPr="00B36CF2">
        <w:t xml:space="preserve">.  </w:t>
      </w:r>
    </w:p>
    <w:p w:rsidR="0086203B" w:rsidRPr="00B36CF2" w:rsidRDefault="0086203B" w:rsidP="0086203B">
      <w:pPr>
        <w:ind w:firstLine="340"/>
        <w:jc w:val="both"/>
      </w:pPr>
      <w:r w:rsidRPr="00B36CF2">
        <w:t xml:space="preserve">- О практике подготовки и проведения заседаний профсоюзного комитета,  профсоюзных собраний в  </w:t>
      </w:r>
      <w:proofErr w:type="spellStart"/>
      <w:r w:rsidRPr="00B36CF2">
        <w:t>Ординской</w:t>
      </w:r>
      <w:proofErr w:type="spellEnd"/>
      <w:r w:rsidRPr="00B36CF2">
        <w:t xml:space="preserve"> террит</w:t>
      </w:r>
      <w:r>
        <w:t>ориальной организации Профсоюза</w:t>
      </w:r>
      <w:r w:rsidRPr="00B36CF2">
        <w:t xml:space="preserve"> </w:t>
      </w:r>
      <w:r>
        <w:t>(п</w:t>
      </w:r>
      <w:r w:rsidRPr="00B36CF2">
        <w:t xml:space="preserve">редседатель Л.А. </w:t>
      </w:r>
      <w:proofErr w:type="spellStart"/>
      <w:r w:rsidRPr="00B36CF2">
        <w:t>Целикова</w:t>
      </w:r>
      <w:proofErr w:type="spellEnd"/>
      <w:r>
        <w:t>)</w:t>
      </w:r>
      <w:r w:rsidRPr="00B36CF2">
        <w:t>.</w:t>
      </w:r>
    </w:p>
    <w:p w:rsidR="0086203B" w:rsidRPr="00B36CF2" w:rsidRDefault="0086203B" w:rsidP="0086203B">
      <w:pPr>
        <w:ind w:firstLine="340"/>
        <w:jc w:val="both"/>
      </w:pPr>
      <w:r w:rsidRPr="00B36CF2">
        <w:t xml:space="preserve">- О проблемах мотивации профсоюзного членства в коллективах глав муниципальных образований, других организациях муниципальной службы </w:t>
      </w:r>
      <w:r>
        <w:t>(</w:t>
      </w:r>
      <w:r w:rsidRPr="00B36CF2">
        <w:t xml:space="preserve">председатель </w:t>
      </w:r>
      <w:proofErr w:type="spellStart"/>
      <w:r w:rsidRPr="00B36CF2">
        <w:lastRenderedPageBreak/>
        <w:t>Краснокамской</w:t>
      </w:r>
      <w:proofErr w:type="spellEnd"/>
      <w:r w:rsidRPr="00B36CF2">
        <w:t xml:space="preserve">  территориальной организации Профсоюза</w:t>
      </w:r>
      <w:r w:rsidRPr="00737645">
        <w:t xml:space="preserve"> </w:t>
      </w:r>
      <w:r w:rsidRPr="00B36CF2">
        <w:t xml:space="preserve">Л.Н. </w:t>
      </w:r>
      <w:r>
        <w:t>Горбунова)</w:t>
      </w:r>
      <w:r w:rsidRPr="00B36CF2">
        <w:t>.</w:t>
      </w:r>
    </w:p>
    <w:p w:rsidR="0086203B" w:rsidRPr="00B36CF2" w:rsidRDefault="0086203B" w:rsidP="0086203B">
      <w:pPr>
        <w:pStyle w:val="af4"/>
        <w:ind w:firstLine="340"/>
        <w:rPr>
          <w:szCs w:val="24"/>
        </w:rPr>
      </w:pPr>
      <w:r w:rsidRPr="00B36CF2">
        <w:rPr>
          <w:szCs w:val="24"/>
        </w:rPr>
        <w:t xml:space="preserve">На межтерриториальных семинарах-совещаниях, помимо учёбы профактива, организуются разнообразные конкурсы,  направленные на мотивацию </w:t>
      </w:r>
      <w:proofErr w:type="spellStart"/>
      <w:r w:rsidRPr="00B36CF2">
        <w:rPr>
          <w:szCs w:val="24"/>
        </w:rPr>
        <w:t>профчленства</w:t>
      </w:r>
      <w:proofErr w:type="spellEnd"/>
      <w:r w:rsidRPr="00B36CF2">
        <w:rPr>
          <w:szCs w:val="24"/>
        </w:rPr>
        <w:t xml:space="preserve">, повышение активности профактива, дальнейшую активизацию работы профорганизаций. В </w:t>
      </w:r>
      <w:smartTag w:uri="urn:schemas-microsoft-com:office:smarttags" w:element="metricconverter">
        <w:smartTagPr>
          <w:attr w:name="ProductID" w:val="2010 г"/>
        </w:smartTagPr>
        <w:r w:rsidRPr="00B36CF2">
          <w:rPr>
            <w:szCs w:val="24"/>
          </w:rPr>
          <w:t>2010 г</w:t>
        </w:r>
      </w:smartTag>
      <w:r w:rsidRPr="00B36CF2">
        <w:rPr>
          <w:szCs w:val="24"/>
        </w:rPr>
        <w:t xml:space="preserve">. все конкурсные мероприятия, посвященные 20-летию со дня образования Профсоюза, прошли под девизом: «Мы Профсоюзу посвятим души прекрасные порывы!», куда был включен конкурс агитационных листовок «Памятка члену Профсоюза». </w:t>
      </w:r>
    </w:p>
    <w:p w:rsidR="0086203B" w:rsidRPr="00B36CF2" w:rsidRDefault="0086203B" w:rsidP="0086203B">
      <w:pPr>
        <w:pStyle w:val="af4"/>
        <w:ind w:firstLine="340"/>
        <w:rPr>
          <w:szCs w:val="24"/>
        </w:rPr>
      </w:pPr>
      <w:r w:rsidRPr="00B36CF2">
        <w:rPr>
          <w:szCs w:val="24"/>
        </w:rPr>
        <w:t>Пермский краевой комитет организует смотры-конкур-</w:t>
      </w:r>
      <w:proofErr w:type="spellStart"/>
      <w:r w:rsidRPr="00B36CF2">
        <w:rPr>
          <w:szCs w:val="24"/>
        </w:rPr>
        <w:t>сы</w:t>
      </w:r>
      <w:proofErr w:type="spellEnd"/>
      <w:r w:rsidRPr="00B36CF2">
        <w:rPr>
          <w:szCs w:val="24"/>
        </w:rPr>
        <w:t xml:space="preserve"> на лучшую постановку работы по выполнению Программы действий Профсоюза. Итоги подводятся по 18 основным номинациям, в </w:t>
      </w:r>
      <w:proofErr w:type="spellStart"/>
      <w:r w:rsidRPr="00B36CF2">
        <w:rPr>
          <w:szCs w:val="24"/>
        </w:rPr>
        <w:t>т.ч</w:t>
      </w:r>
      <w:proofErr w:type="spellEnd"/>
      <w:r w:rsidRPr="00B36CF2">
        <w:rPr>
          <w:szCs w:val="24"/>
        </w:rPr>
        <w:t xml:space="preserve">. «Лучший </w:t>
      </w:r>
      <w:r>
        <w:rPr>
          <w:szCs w:val="24"/>
        </w:rPr>
        <w:t>к</w:t>
      </w:r>
      <w:r w:rsidRPr="00B36CF2">
        <w:rPr>
          <w:szCs w:val="24"/>
        </w:rPr>
        <w:t>оллективный договор», «Лучший уполномоченный (комиссия) по охране труда», «Лучший  руководитель года», «Лучшая профорганизация по обучению профактива», «Лучшая профорганизация по работе с молодёжью» и др. Победителям конкурса вручаются вымпела, Дипломы, памятные подарки.</w:t>
      </w:r>
    </w:p>
    <w:p w:rsidR="0086203B" w:rsidRPr="00B36CF2" w:rsidRDefault="0086203B" w:rsidP="0086203B">
      <w:pPr>
        <w:pStyle w:val="af4"/>
        <w:ind w:firstLine="340"/>
        <w:rPr>
          <w:szCs w:val="24"/>
        </w:rPr>
      </w:pPr>
      <w:r w:rsidRPr="00B36CF2">
        <w:rPr>
          <w:szCs w:val="24"/>
        </w:rPr>
        <w:t xml:space="preserve">В </w:t>
      </w:r>
      <w:smartTag w:uri="urn:schemas-microsoft-com:office:smarttags" w:element="metricconverter">
        <w:smartTagPr>
          <w:attr w:name="ProductID" w:val="2010 г"/>
        </w:smartTagPr>
        <w:r w:rsidRPr="00B36CF2">
          <w:rPr>
            <w:szCs w:val="24"/>
          </w:rPr>
          <w:t>2010 г</w:t>
        </w:r>
      </w:smartTag>
      <w:r w:rsidRPr="00B36CF2">
        <w:rPr>
          <w:szCs w:val="24"/>
        </w:rPr>
        <w:t xml:space="preserve">. Пермским краевым комитетом Профсоюза проведен смотр-конкурс «Мой Профсоюз» по 11 номинациям: «Есть профсоюз государственных служащих…, а что он может, зачем  нужен?»,  лучшая листовка по мотивации </w:t>
      </w:r>
      <w:proofErr w:type="spellStart"/>
      <w:r w:rsidRPr="00B36CF2">
        <w:rPr>
          <w:szCs w:val="24"/>
        </w:rPr>
        <w:t>профчленства</w:t>
      </w:r>
      <w:proofErr w:type="spellEnd"/>
      <w:r w:rsidRPr="00B36CF2">
        <w:rPr>
          <w:szCs w:val="24"/>
        </w:rPr>
        <w:t>, лучший фотоматериал о работе профорганизации, «Профсоюз – моя судьба»,  «Как живёшь, «</w:t>
      </w:r>
      <w:proofErr w:type="spellStart"/>
      <w:r w:rsidRPr="00B36CF2">
        <w:rPr>
          <w:szCs w:val="24"/>
        </w:rPr>
        <w:t>первичка</w:t>
      </w:r>
      <w:proofErr w:type="spellEnd"/>
      <w:r w:rsidRPr="00B36CF2">
        <w:rPr>
          <w:szCs w:val="24"/>
        </w:rPr>
        <w:t xml:space="preserve">»?,  «С юмором – о главном» и др. В конкурсе приняли участие 32 территориальных и объединенных комитета Профсоюза. </w:t>
      </w:r>
    </w:p>
    <w:p w:rsidR="0086203B" w:rsidRPr="00B36CF2" w:rsidRDefault="0086203B" w:rsidP="0086203B">
      <w:pPr>
        <w:pStyle w:val="af4"/>
        <w:ind w:firstLine="340"/>
      </w:pPr>
      <w:r w:rsidRPr="00B36CF2">
        <w:t xml:space="preserve">В </w:t>
      </w:r>
      <w:smartTag w:uri="urn:schemas-microsoft-com:office:smarttags" w:element="metricconverter">
        <w:smartTagPr>
          <w:attr w:name="ProductID" w:val="2011 г"/>
        </w:smartTagPr>
        <w:r w:rsidRPr="00B36CF2">
          <w:t>2011 г</w:t>
        </w:r>
      </w:smartTag>
      <w:r w:rsidRPr="00B36CF2">
        <w:t xml:space="preserve">. смотр-конкурс на «Лучшую постановку информационной работы в профсоюзных организациях» прошел под девизом: «Будущее Профсоюза – грамотная и </w:t>
      </w:r>
      <w:r w:rsidRPr="00B36CF2">
        <w:lastRenderedPageBreak/>
        <w:t>творческая молодёжь». Итоги будут подведены в ноябре по 4 номинациям:</w:t>
      </w:r>
    </w:p>
    <w:p w:rsidR="0086203B" w:rsidRPr="00B36CF2" w:rsidRDefault="0086203B" w:rsidP="0086203B">
      <w:pPr>
        <w:pStyle w:val="af4"/>
        <w:ind w:firstLine="340"/>
        <w:rPr>
          <w:szCs w:val="24"/>
        </w:rPr>
      </w:pPr>
      <w:r w:rsidRPr="00B36CF2">
        <w:t>- «Лучший информационный материал по вовлечению молодёжи в Профсоюз».</w:t>
      </w:r>
    </w:p>
    <w:p w:rsidR="0086203B" w:rsidRPr="00B36CF2" w:rsidRDefault="0086203B" w:rsidP="0086203B">
      <w:pPr>
        <w:pStyle w:val="af4"/>
        <w:ind w:firstLine="340"/>
      </w:pPr>
      <w:r w:rsidRPr="00B36CF2">
        <w:t>- «Лучший информационно- пропагандистский материал по вовл</w:t>
      </w:r>
      <w:r>
        <w:t>ечению в  Профсоюз» (листовка-</w:t>
      </w:r>
      <w:r w:rsidRPr="00B36CF2">
        <w:t>агитка, методическая разработка)</w:t>
      </w:r>
      <w:r>
        <w:t>.</w:t>
      </w:r>
    </w:p>
    <w:p w:rsidR="0086203B" w:rsidRPr="00B36CF2" w:rsidRDefault="0086203B" w:rsidP="0086203B">
      <w:pPr>
        <w:pStyle w:val="af4"/>
        <w:ind w:firstLine="340"/>
      </w:pPr>
      <w:r w:rsidRPr="00B36CF2">
        <w:t>- «Лучший профсоюзный уголок».</w:t>
      </w:r>
    </w:p>
    <w:p w:rsidR="0086203B" w:rsidRPr="00B36CF2" w:rsidRDefault="0086203B" w:rsidP="0086203B">
      <w:pPr>
        <w:pStyle w:val="af4"/>
        <w:ind w:firstLine="340"/>
        <w:rPr>
          <w:szCs w:val="24"/>
        </w:rPr>
      </w:pPr>
      <w:r w:rsidRPr="00B36CF2">
        <w:t>- «Лучшая профорганизация по обучению молодёжного профактива».</w:t>
      </w:r>
    </w:p>
    <w:p w:rsidR="0086203B" w:rsidRPr="00B36CF2" w:rsidRDefault="0086203B" w:rsidP="0086203B">
      <w:pPr>
        <w:ind w:firstLine="340"/>
        <w:jc w:val="both"/>
      </w:pPr>
      <w:r w:rsidRPr="00B36CF2">
        <w:t>Для профактива первичных профорганизаций, выходящих на краевой комитет Профсоюза, председателей территориальных и объединенных комитетов Профсоюза 2 раза в год традиционно проводятся информационно-</w:t>
      </w:r>
      <w:proofErr w:type="spellStart"/>
      <w:r w:rsidRPr="00B36CF2">
        <w:t>консульта</w:t>
      </w:r>
      <w:proofErr w:type="spellEnd"/>
      <w:r w:rsidRPr="00B36CF2">
        <w:t>-</w:t>
      </w:r>
      <w:proofErr w:type="spellStart"/>
      <w:r>
        <w:t>ционные</w:t>
      </w:r>
      <w:proofErr w:type="spellEnd"/>
      <w:r>
        <w:t xml:space="preserve"> совещания, к которым</w:t>
      </w:r>
      <w:r w:rsidRPr="00B36CF2">
        <w:t xml:space="preserve"> </w:t>
      </w:r>
      <w:r>
        <w:t>ф</w:t>
      </w:r>
      <w:r w:rsidRPr="00B36CF2">
        <w:t xml:space="preserve">ормируются папки с методическим материалом. </w:t>
      </w:r>
    </w:p>
    <w:p w:rsidR="0086203B" w:rsidRPr="00B36CF2" w:rsidRDefault="0086203B" w:rsidP="0086203B">
      <w:pPr>
        <w:pStyle w:val="af4"/>
        <w:ind w:firstLine="340"/>
        <w:rPr>
          <w:szCs w:val="24"/>
        </w:rPr>
      </w:pPr>
      <w:r w:rsidRPr="00B36CF2">
        <w:rPr>
          <w:szCs w:val="24"/>
        </w:rPr>
        <w:t xml:space="preserve">С </w:t>
      </w:r>
      <w:smartTag w:uri="urn:schemas-microsoft-com:office:smarttags" w:element="metricconverter">
        <w:smartTagPr>
          <w:attr w:name="ProductID" w:val="2005 г"/>
        </w:smartTagPr>
        <w:r w:rsidRPr="00B36CF2">
          <w:rPr>
            <w:szCs w:val="24"/>
          </w:rPr>
          <w:t>2005 г</w:t>
        </w:r>
      </w:smartTag>
      <w:r w:rsidRPr="00B36CF2">
        <w:rPr>
          <w:szCs w:val="24"/>
        </w:rPr>
        <w:t>. Пермским краевым комитетом Профсоюза подготовлено и направлено  на места более 90</w:t>
      </w:r>
      <w:r>
        <w:rPr>
          <w:szCs w:val="24"/>
        </w:rPr>
        <w:t xml:space="preserve"> номеров</w:t>
      </w:r>
      <w:r w:rsidRPr="00B36CF2">
        <w:rPr>
          <w:szCs w:val="24"/>
        </w:rPr>
        <w:t xml:space="preserve"> информационн</w:t>
      </w:r>
      <w:r>
        <w:rPr>
          <w:szCs w:val="24"/>
        </w:rPr>
        <w:t>ого</w:t>
      </w:r>
      <w:r w:rsidRPr="00B36CF2">
        <w:rPr>
          <w:szCs w:val="24"/>
        </w:rPr>
        <w:t xml:space="preserve"> бюллетен</w:t>
      </w:r>
      <w:r>
        <w:rPr>
          <w:szCs w:val="24"/>
        </w:rPr>
        <w:t>я</w:t>
      </w:r>
      <w:r w:rsidRPr="00B36CF2">
        <w:rPr>
          <w:szCs w:val="24"/>
        </w:rPr>
        <w:t xml:space="preserve">, в </w:t>
      </w:r>
      <w:proofErr w:type="spellStart"/>
      <w:r w:rsidRPr="00B36CF2">
        <w:rPr>
          <w:szCs w:val="24"/>
        </w:rPr>
        <w:t>т.ч</w:t>
      </w:r>
      <w:proofErr w:type="spellEnd"/>
      <w:r w:rsidRPr="00B36CF2">
        <w:rPr>
          <w:szCs w:val="24"/>
        </w:rPr>
        <w:t xml:space="preserve">. 23 в </w:t>
      </w:r>
      <w:smartTag w:uri="urn:schemas-microsoft-com:office:smarttags" w:element="metricconverter">
        <w:smartTagPr>
          <w:attr w:name="ProductID" w:val="2011 г"/>
        </w:smartTagPr>
        <w:r w:rsidRPr="00B36CF2">
          <w:rPr>
            <w:szCs w:val="24"/>
          </w:rPr>
          <w:t>2011 г</w:t>
        </w:r>
      </w:smartTag>
      <w:r w:rsidRPr="00B36CF2">
        <w:rPr>
          <w:szCs w:val="24"/>
        </w:rPr>
        <w:t>. информационные бюллетени по направлениям деятельности  Профсоюза. Более 50 методических</w:t>
      </w:r>
      <w:r>
        <w:rPr>
          <w:szCs w:val="24"/>
        </w:rPr>
        <w:t xml:space="preserve"> и наглядно-</w:t>
      </w:r>
      <w:r w:rsidRPr="00B36CF2">
        <w:rPr>
          <w:szCs w:val="24"/>
        </w:rPr>
        <w:t xml:space="preserve">агитационных разработок, из них </w:t>
      </w:r>
      <w:r w:rsidRPr="00B36CF2">
        <w:rPr>
          <w:b/>
          <w:szCs w:val="24"/>
        </w:rPr>
        <w:t xml:space="preserve">30 </w:t>
      </w:r>
      <w:r w:rsidRPr="00B36CF2">
        <w:rPr>
          <w:szCs w:val="24"/>
        </w:rPr>
        <w:t>направленных на организационное укрепление, например:  «Добро пожаловать в члены Профсоюза», «Профсоюз…, а что он может, зачем нужен?», «Нужен ли профсоюз государственному гражданскому служащему», методические рекомендации</w:t>
      </w:r>
      <w:r>
        <w:rPr>
          <w:szCs w:val="24"/>
        </w:rPr>
        <w:t xml:space="preserve">-сценарии </w:t>
      </w:r>
      <w:r w:rsidRPr="00B36CF2">
        <w:rPr>
          <w:szCs w:val="24"/>
        </w:rPr>
        <w:t xml:space="preserve">по проведению вечера-чествования победителей смотра-конкурса </w:t>
      </w:r>
      <w:r>
        <w:rPr>
          <w:szCs w:val="24"/>
        </w:rPr>
        <w:t xml:space="preserve">на </w:t>
      </w:r>
      <w:r w:rsidRPr="00B36CF2">
        <w:rPr>
          <w:szCs w:val="24"/>
        </w:rPr>
        <w:t>«</w:t>
      </w:r>
      <w:r>
        <w:rPr>
          <w:szCs w:val="24"/>
        </w:rPr>
        <w:t>Л</w:t>
      </w:r>
      <w:r w:rsidRPr="00B36CF2">
        <w:rPr>
          <w:szCs w:val="24"/>
        </w:rPr>
        <w:t xml:space="preserve">учшую первичную профсоюзную организацию», по проведению конкурсов  профсоюзного мастерства «Лидер года», «Профессия в лицах» и др. </w:t>
      </w:r>
    </w:p>
    <w:p w:rsidR="0086203B" w:rsidRPr="00B36CF2" w:rsidRDefault="0086203B" w:rsidP="0086203B">
      <w:pPr>
        <w:ind w:firstLine="340"/>
        <w:jc w:val="both"/>
      </w:pPr>
      <w:r w:rsidRPr="00B36CF2">
        <w:t xml:space="preserve">Совместно с телекомпанией «Т–7» снято 2 фильма  о работе Пермской краевой организации Профсоюза: «С </w:t>
      </w:r>
      <w:r>
        <w:t>П</w:t>
      </w:r>
      <w:r w:rsidRPr="00B36CF2">
        <w:t xml:space="preserve">рофсоюзом надёжнее», «Мы – </w:t>
      </w:r>
      <w:r>
        <w:t>П</w:t>
      </w:r>
      <w:r w:rsidRPr="00B36CF2">
        <w:t xml:space="preserve">рофсоюз государственных служащих», посвящённый юбилею </w:t>
      </w:r>
      <w:r w:rsidRPr="00B36CF2">
        <w:lastRenderedPageBreak/>
        <w:t>Профсоюза. Фильмы  показаны по краевому телевидению в программе «Профсоюзный вестник», на краевых совещаниях профактива.</w:t>
      </w:r>
    </w:p>
    <w:p w:rsidR="0086203B" w:rsidRPr="00B36CF2" w:rsidRDefault="0086203B" w:rsidP="0086203B">
      <w:pPr>
        <w:pStyle w:val="af4"/>
        <w:ind w:firstLine="340"/>
        <w:rPr>
          <w:szCs w:val="24"/>
        </w:rPr>
      </w:pPr>
      <w:r w:rsidRPr="00B36CF2">
        <w:rPr>
          <w:szCs w:val="24"/>
        </w:rPr>
        <w:t>Большое внимание в информационно – агитационной работе Пермского краевого комитета Профсоюза, территориальных организаций уделяется символике Профсоюза. В краевом комитете Профсоюза имеются эмблема краевой организации, флажки с эмблемой Профсоюза, эмблемы-наклейки, Почётные грамоты, Благодарности, Дипломы, вымпелы: «Лучшая профорганизация», «Лучший руководитель», «Лучший профсоюзный уголок», «Лучший коллективный договор» и др., поздравления вновь избранным председателям профорганизаций, лозунги агитационной направленности. Выпускаются экспресс-листы, листовки, поднимающи</w:t>
      </w:r>
      <w:r>
        <w:rPr>
          <w:szCs w:val="24"/>
        </w:rPr>
        <w:t>е</w:t>
      </w:r>
      <w:r w:rsidRPr="00B36CF2">
        <w:rPr>
          <w:szCs w:val="24"/>
        </w:rPr>
        <w:t xml:space="preserve"> имидж Профсоюза. Профсоюзную символику разрабатывают и выпускают территориальные организации Профсоюза: флажки, эмблемы, блокноты, календари, кепки, футболки,  ручки с логотипом Профсоюза.  </w:t>
      </w:r>
    </w:p>
    <w:p w:rsidR="0086203B" w:rsidRPr="00B36CF2" w:rsidRDefault="0086203B" w:rsidP="0086203B">
      <w:pPr>
        <w:pStyle w:val="af4"/>
        <w:ind w:firstLine="340"/>
        <w:rPr>
          <w:szCs w:val="24"/>
        </w:rPr>
      </w:pPr>
      <w:r w:rsidRPr="00B36CF2">
        <w:rPr>
          <w:szCs w:val="24"/>
        </w:rPr>
        <w:t xml:space="preserve">Для проведения занятий с профактивом председателям профсоюзных организаций предоставляются </w:t>
      </w:r>
      <w:r w:rsidRPr="00B36CF2">
        <w:rPr>
          <w:szCs w:val="24"/>
          <w:lang w:val="en-US"/>
        </w:rPr>
        <w:t>DVD</w:t>
      </w:r>
      <w:r w:rsidRPr="00B36CF2">
        <w:rPr>
          <w:szCs w:val="24"/>
        </w:rPr>
        <w:t xml:space="preserve">-фильмы, учебные пособия: «Молодёжь, </w:t>
      </w:r>
      <w:r>
        <w:rPr>
          <w:szCs w:val="24"/>
        </w:rPr>
        <w:t>П</w:t>
      </w:r>
      <w:r w:rsidRPr="00B36CF2">
        <w:rPr>
          <w:szCs w:val="24"/>
        </w:rPr>
        <w:t xml:space="preserve">рофсоюз – шаг к успеху!», «Почему надо вступать в </w:t>
      </w:r>
      <w:r>
        <w:rPr>
          <w:szCs w:val="24"/>
        </w:rPr>
        <w:t>П</w:t>
      </w:r>
      <w:r w:rsidRPr="00B36CF2">
        <w:rPr>
          <w:szCs w:val="24"/>
        </w:rPr>
        <w:t xml:space="preserve">рофсоюз», «Пермский край – край молодых и успешных людей!» и др. </w:t>
      </w:r>
    </w:p>
    <w:p w:rsidR="0086203B" w:rsidRPr="00B36CF2" w:rsidRDefault="0086203B" w:rsidP="0086203B">
      <w:pPr>
        <w:ind w:firstLine="340"/>
        <w:jc w:val="both"/>
      </w:pPr>
      <w:r w:rsidRPr="00B36CF2">
        <w:t>Практикуется проведение конкурсов профсоюзного мастерства среди актива</w:t>
      </w:r>
      <w:r>
        <w:t xml:space="preserve"> края. Используется проведение </w:t>
      </w:r>
      <w:r w:rsidRPr="00B36CF2">
        <w:t>по</w:t>
      </w:r>
      <w:r>
        <w:t>священия в председатели</w:t>
      </w:r>
      <w:r w:rsidRPr="00B36CF2">
        <w:t xml:space="preserve"> новичков, передача им эстафеты добрых дел, кураторство более опытных председателей над вновь избранными и др.</w:t>
      </w:r>
    </w:p>
    <w:p w:rsidR="0086203B" w:rsidRPr="00B36CF2" w:rsidRDefault="0086203B" w:rsidP="0086203B">
      <w:pPr>
        <w:ind w:firstLine="340"/>
        <w:jc w:val="both"/>
      </w:pPr>
      <w:r w:rsidRPr="00B36CF2">
        <w:t xml:space="preserve">Краевым комитетом Профсоюза проводится конкурс по информированию членов </w:t>
      </w:r>
      <w:r>
        <w:t>П</w:t>
      </w:r>
      <w:r w:rsidRPr="00B36CF2">
        <w:t xml:space="preserve">рофсоюза. Задача конкурса – научить члена </w:t>
      </w:r>
      <w:r>
        <w:t>П</w:t>
      </w:r>
      <w:r w:rsidRPr="00B36CF2">
        <w:t xml:space="preserve">рофсоюза, актив практике работы с документами, поиску нужной информации, самообразованию, использованию полезного материала в своих интересах. Основными показателями конкурса </w:t>
      </w:r>
      <w:r w:rsidRPr="00B36CF2">
        <w:lastRenderedPageBreak/>
        <w:t xml:space="preserve">является наличие профсоюзного уголка,  подписка на профсоюзные издания, в том числе на газеты «Солидарность», «Профсоюзный курьер», обязательное проведение профсоюзных собраний, в т. ч. и с единой повесткой дня, рекомендованной президиумом крайкома Профсоюза, участие актива в </w:t>
      </w:r>
      <w:proofErr w:type="spellStart"/>
      <w:r w:rsidRPr="00B36CF2">
        <w:t>общекраевых</w:t>
      </w:r>
      <w:proofErr w:type="spellEnd"/>
      <w:r w:rsidRPr="00B36CF2">
        <w:t xml:space="preserve"> смотрах-конкурсах, других мероприятиях. </w:t>
      </w:r>
    </w:p>
    <w:p w:rsidR="0086203B" w:rsidRPr="00B36CF2" w:rsidRDefault="0086203B" w:rsidP="0086203B">
      <w:pPr>
        <w:pStyle w:val="af4"/>
        <w:ind w:firstLine="340"/>
        <w:rPr>
          <w:szCs w:val="24"/>
        </w:rPr>
      </w:pPr>
      <w:r w:rsidRPr="00B36CF2">
        <w:rPr>
          <w:szCs w:val="24"/>
        </w:rPr>
        <w:t xml:space="preserve"> Президиум краевого комитета Профсоюза ежегодно подводит итоги на лучшую разработку  информационно - методического  материала в территориальной организации Профсоюза, публикацию в средствах массовой информации, на лучший профсоюзный уголок. </w:t>
      </w:r>
    </w:p>
    <w:p w:rsidR="0086203B" w:rsidRPr="00B36CF2" w:rsidRDefault="0086203B" w:rsidP="0086203B">
      <w:pPr>
        <w:pStyle w:val="af4"/>
        <w:ind w:firstLine="340"/>
        <w:rPr>
          <w:szCs w:val="24"/>
        </w:rPr>
      </w:pPr>
      <w:r w:rsidRPr="00B36CF2">
        <w:rPr>
          <w:szCs w:val="24"/>
        </w:rPr>
        <w:t xml:space="preserve">Состояние дел в профорганизациях по информационному обеспечению рассматривается на заседаниях президиума Пермского краевого комитета Профсоюза, межтерриториальных семинарах-совещаниях. Практика лучших организаций рекомендуется для использования в работе территориальных комитетов Профсоюза.  </w:t>
      </w:r>
    </w:p>
    <w:p w:rsidR="0086203B" w:rsidRPr="00C808F1" w:rsidRDefault="0086203B" w:rsidP="0086203B">
      <w:pPr>
        <w:pStyle w:val="af4"/>
        <w:ind w:firstLine="340"/>
        <w:rPr>
          <w:spacing w:val="-2"/>
          <w:szCs w:val="24"/>
        </w:rPr>
      </w:pPr>
      <w:r w:rsidRPr="00C808F1">
        <w:rPr>
          <w:spacing w:val="-2"/>
          <w:szCs w:val="24"/>
        </w:rPr>
        <w:t>Вопросы информационной работы, выносимые на заседания президиума Пермского краевого комитета Профсоюза:</w:t>
      </w:r>
    </w:p>
    <w:p w:rsidR="0086203B" w:rsidRPr="00B36CF2" w:rsidRDefault="0086203B" w:rsidP="0086203B">
      <w:pPr>
        <w:pStyle w:val="af4"/>
        <w:ind w:firstLine="340"/>
      </w:pPr>
      <w:r w:rsidRPr="00B36CF2">
        <w:t>- Об итогах подписки на профсоюзные  издания (ежегодно) – (президиум 25.02.2009, 25.02.2010, 17.02.2011).</w:t>
      </w:r>
    </w:p>
    <w:p w:rsidR="0086203B" w:rsidRPr="00B36CF2" w:rsidRDefault="0086203B" w:rsidP="0086203B">
      <w:pPr>
        <w:pStyle w:val="af4"/>
        <w:ind w:firstLine="340"/>
      </w:pPr>
      <w:r w:rsidRPr="00B36CF2">
        <w:t>- О межтерриториальных семинарах совещаниях (ежегодно) – президиум 05.09.2009, 25.05.2010, 17.05.2011.</w:t>
      </w:r>
    </w:p>
    <w:p w:rsidR="0086203B" w:rsidRPr="00B36CF2" w:rsidRDefault="0086203B" w:rsidP="0086203B">
      <w:pPr>
        <w:pStyle w:val="af4"/>
        <w:ind w:firstLine="340"/>
      </w:pPr>
      <w:r w:rsidRPr="00B36CF2">
        <w:t>- Об итогах МТСС (ежегодно) – (президиум 25.10.2009, 18.10.2010).</w:t>
      </w:r>
    </w:p>
    <w:p w:rsidR="0086203B" w:rsidRPr="00B36CF2" w:rsidRDefault="0086203B" w:rsidP="0086203B">
      <w:pPr>
        <w:pStyle w:val="af4"/>
        <w:ind w:firstLine="340"/>
      </w:pPr>
      <w:r w:rsidRPr="00B36CF2">
        <w:t xml:space="preserve">- «О состоянии информационной работы в </w:t>
      </w:r>
      <w:proofErr w:type="spellStart"/>
      <w:r w:rsidRPr="00B36CF2">
        <w:t>Березниковском</w:t>
      </w:r>
      <w:proofErr w:type="spellEnd"/>
      <w:r w:rsidRPr="00B36CF2">
        <w:t xml:space="preserve"> территориальном комитете  Профсоюза» (20.10.2009 президиум).</w:t>
      </w:r>
    </w:p>
    <w:p w:rsidR="0086203B" w:rsidRPr="00B36CF2" w:rsidRDefault="0086203B" w:rsidP="0086203B">
      <w:pPr>
        <w:pStyle w:val="af4"/>
        <w:ind w:firstLine="340"/>
        <w:rPr>
          <w:szCs w:val="24"/>
        </w:rPr>
      </w:pPr>
      <w:r w:rsidRPr="00B36CF2">
        <w:t xml:space="preserve">- «О состоянии информационной работы в </w:t>
      </w:r>
      <w:proofErr w:type="spellStart"/>
      <w:r w:rsidRPr="00B36CF2">
        <w:t>Бардымском</w:t>
      </w:r>
      <w:proofErr w:type="spellEnd"/>
      <w:r w:rsidRPr="00B36CF2">
        <w:t xml:space="preserve"> районном комитете Профсоюза» (2.11.2011 президиум).</w:t>
      </w:r>
    </w:p>
    <w:p w:rsidR="0086203B" w:rsidRPr="00B36CF2" w:rsidRDefault="0086203B" w:rsidP="0086203B">
      <w:pPr>
        <w:pStyle w:val="2"/>
        <w:keepNext w:val="0"/>
        <w:spacing w:before="0" w:after="0"/>
        <w:ind w:firstLine="340"/>
        <w:jc w:val="both"/>
        <w:rPr>
          <w:rFonts w:ascii="Times New Roman" w:hAnsi="Times New Roman" w:cs="Times New Roman"/>
          <w:b w:val="0"/>
          <w:i w:val="0"/>
          <w:sz w:val="24"/>
          <w:szCs w:val="24"/>
        </w:rPr>
      </w:pPr>
      <w:r w:rsidRPr="00B36CF2">
        <w:rPr>
          <w:rFonts w:ascii="Times New Roman" w:hAnsi="Times New Roman" w:cs="Times New Roman"/>
          <w:b w:val="0"/>
          <w:i w:val="0"/>
          <w:sz w:val="24"/>
          <w:szCs w:val="24"/>
        </w:rPr>
        <w:t xml:space="preserve">Итоги смотров-конкурсов: </w:t>
      </w:r>
    </w:p>
    <w:p w:rsidR="0086203B" w:rsidRPr="00B36CF2" w:rsidRDefault="0086203B" w:rsidP="0086203B">
      <w:pPr>
        <w:pStyle w:val="2"/>
        <w:keepNext w:val="0"/>
        <w:spacing w:before="0" w:after="0"/>
        <w:ind w:firstLine="340"/>
        <w:jc w:val="both"/>
        <w:rPr>
          <w:rFonts w:ascii="Times New Roman" w:hAnsi="Times New Roman" w:cs="Times New Roman"/>
          <w:b w:val="0"/>
          <w:i w:val="0"/>
          <w:sz w:val="24"/>
          <w:szCs w:val="24"/>
        </w:rPr>
      </w:pPr>
      <w:r w:rsidRPr="00B36CF2">
        <w:rPr>
          <w:rFonts w:ascii="Times New Roman" w:hAnsi="Times New Roman" w:cs="Times New Roman"/>
          <w:b w:val="0"/>
          <w:i w:val="0"/>
          <w:sz w:val="24"/>
          <w:szCs w:val="24"/>
        </w:rPr>
        <w:lastRenderedPageBreak/>
        <w:t>- на «Лучший коллективный договор года»  (ежегодно) – (президиум 25.02.2009, 25.02.2010, 17.02.2011).</w:t>
      </w:r>
    </w:p>
    <w:p w:rsidR="0086203B" w:rsidRPr="00B36CF2" w:rsidRDefault="0086203B" w:rsidP="0086203B">
      <w:pPr>
        <w:pStyle w:val="2"/>
        <w:keepNext w:val="0"/>
        <w:spacing w:before="0" w:after="0"/>
        <w:ind w:firstLine="340"/>
        <w:jc w:val="both"/>
        <w:rPr>
          <w:rFonts w:ascii="Times New Roman" w:hAnsi="Times New Roman" w:cs="Times New Roman"/>
          <w:b w:val="0"/>
          <w:i w:val="0"/>
          <w:sz w:val="24"/>
          <w:szCs w:val="24"/>
        </w:rPr>
      </w:pPr>
      <w:r w:rsidRPr="00B36CF2">
        <w:rPr>
          <w:rFonts w:ascii="Times New Roman" w:hAnsi="Times New Roman" w:cs="Times New Roman"/>
          <w:b w:val="0"/>
          <w:i w:val="0"/>
          <w:sz w:val="24"/>
          <w:szCs w:val="24"/>
        </w:rPr>
        <w:t>- на «Лучший коллективный договор года»  (ежегодно) – (президиум 25.02.2009, 25.02.2010, 17.02.2011)</w:t>
      </w:r>
    </w:p>
    <w:p w:rsidR="0086203B" w:rsidRPr="00B36CF2" w:rsidRDefault="0086203B" w:rsidP="0086203B">
      <w:pPr>
        <w:pStyle w:val="2"/>
        <w:keepNext w:val="0"/>
        <w:spacing w:before="0" w:after="0"/>
        <w:ind w:firstLine="340"/>
        <w:jc w:val="both"/>
        <w:rPr>
          <w:rFonts w:ascii="Times New Roman" w:hAnsi="Times New Roman" w:cs="Times New Roman"/>
          <w:b w:val="0"/>
          <w:i w:val="0"/>
          <w:sz w:val="24"/>
          <w:szCs w:val="24"/>
        </w:rPr>
      </w:pPr>
      <w:r w:rsidRPr="00B36CF2">
        <w:rPr>
          <w:rFonts w:ascii="Times New Roman" w:hAnsi="Times New Roman" w:cs="Times New Roman"/>
          <w:b w:val="0"/>
          <w:i w:val="0"/>
          <w:sz w:val="24"/>
          <w:szCs w:val="24"/>
        </w:rPr>
        <w:t>- «Лучший руководитель года» (ежегодно) – (президиум 25.02.2009, 25.02.2010, 17.02.2011).</w:t>
      </w:r>
    </w:p>
    <w:p w:rsidR="0086203B" w:rsidRPr="00B36CF2" w:rsidRDefault="0086203B" w:rsidP="0086203B">
      <w:pPr>
        <w:pStyle w:val="2"/>
        <w:keepNext w:val="0"/>
        <w:spacing w:before="0" w:after="0"/>
        <w:ind w:firstLine="340"/>
        <w:jc w:val="both"/>
        <w:rPr>
          <w:rFonts w:ascii="Times New Roman" w:hAnsi="Times New Roman" w:cs="Times New Roman"/>
          <w:b w:val="0"/>
          <w:i w:val="0"/>
          <w:sz w:val="24"/>
          <w:szCs w:val="24"/>
        </w:rPr>
      </w:pPr>
      <w:r w:rsidRPr="00B36CF2">
        <w:rPr>
          <w:rFonts w:ascii="Times New Roman" w:hAnsi="Times New Roman" w:cs="Times New Roman"/>
          <w:b w:val="0"/>
          <w:i w:val="0"/>
          <w:sz w:val="24"/>
          <w:szCs w:val="24"/>
        </w:rPr>
        <w:t>- «Лучшую  комиссию по работе среди молодёжи» (ежегодно) – (президиум 25.10.2009, 28.10.2010).</w:t>
      </w:r>
    </w:p>
    <w:p w:rsidR="0086203B" w:rsidRPr="00B36CF2" w:rsidRDefault="0086203B" w:rsidP="0086203B">
      <w:pPr>
        <w:pStyle w:val="2"/>
        <w:keepNext w:val="0"/>
        <w:spacing w:before="0" w:after="0"/>
        <w:ind w:firstLine="340"/>
        <w:jc w:val="both"/>
        <w:rPr>
          <w:rFonts w:ascii="Times New Roman" w:hAnsi="Times New Roman" w:cs="Times New Roman"/>
          <w:b w:val="0"/>
          <w:i w:val="0"/>
          <w:sz w:val="24"/>
          <w:szCs w:val="24"/>
        </w:rPr>
      </w:pPr>
      <w:r w:rsidRPr="00B36CF2">
        <w:rPr>
          <w:rFonts w:ascii="Times New Roman" w:hAnsi="Times New Roman" w:cs="Times New Roman"/>
          <w:b w:val="0"/>
          <w:i w:val="0"/>
          <w:sz w:val="24"/>
          <w:szCs w:val="24"/>
        </w:rPr>
        <w:t>- «Об итогах фотоконкурса «Профессия в лицах» и  «Лучший информационно-агитационный материал» (президиум 30.08.2010, 2.11.2011).</w:t>
      </w:r>
    </w:p>
    <w:p w:rsidR="0086203B" w:rsidRPr="00B36CF2" w:rsidRDefault="0086203B" w:rsidP="0086203B">
      <w:pPr>
        <w:pStyle w:val="2"/>
        <w:keepNext w:val="0"/>
        <w:spacing w:before="0" w:after="0"/>
        <w:ind w:firstLine="340"/>
        <w:jc w:val="both"/>
        <w:rPr>
          <w:rFonts w:ascii="Times New Roman" w:hAnsi="Times New Roman" w:cs="Times New Roman"/>
          <w:b w:val="0"/>
          <w:i w:val="0"/>
          <w:sz w:val="24"/>
          <w:szCs w:val="24"/>
        </w:rPr>
      </w:pPr>
      <w:r w:rsidRPr="00B36CF2">
        <w:rPr>
          <w:rFonts w:ascii="Times New Roman" w:hAnsi="Times New Roman" w:cs="Times New Roman"/>
          <w:b w:val="0"/>
          <w:i w:val="0"/>
          <w:sz w:val="24"/>
          <w:szCs w:val="24"/>
        </w:rPr>
        <w:t>- «Об участии в конкурсе краевого Совета профсоюзов на «Лучшую постановку информационной работы в профорганизациях» (президиум 17.05.2011).</w:t>
      </w:r>
    </w:p>
    <w:p w:rsidR="0086203B" w:rsidRPr="00B36CF2" w:rsidRDefault="0086203B" w:rsidP="0086203B">
      <w:pPr>
        <w:pStyle w:val="2"/>
        <w:keepNext w:val="0"/>
        <w:spacing w:before="0" w:after="0"/>
        <w:ind w:firstLine="340"/>
        <w:jc w:val="both"/>
        <w:rPr>
          <w:rFonts w:ascii="Times New Roman" w:hAnsi="Times New Roman" w:cs="Times New Roman"/>
          <w:b w:val="0"/>
          <w:i w:val="0"/>
          <w:sz w:val="24"/>
          <w:szCs w:val="24"/>
        </w:rPr>
      </w:pPr>
      <w:r w:rsidRPr="00B36CF2">
        <w:rPr>
          <w:rFonts w:ascii="Times New Roman" w:hAnsi="Times New Roman" w:cs="Times New Roman"/>
          <w:b w:val="0"/>
          <w:i w:val="0"/>
          <w:sz w:val="24"/>
          <w:szCs w:val="24"/>
        </w:rPr>
        <w:t xml:space="preserve">- На «Лучшую профорганизацию среди учреждений </w:t>
      </w:r>
      <w:r>
        <w:rPr>
          <w:rFonts w:ascii="Times New Roman" w:hAnsi="Times New Roman" w:cs="Times New Roman"/>
          <w:b w:val="0"/>
          <w:i w:val="0"/>
          <w:sz w:val="24"/>
          <w:szCs w:val="24"/>
        </w:rPr>
        <w:t xml:space="preserve">        </w:t>
      </w:r>
      <w:r w:rsidRPr="00B36CF2">
        <w:rPr>
          <w:rFonts w:ascii="Times New Roman" w:hAnsi="Times New Roman" w:cs="Times New Roman"/>
          <w:b w:val="0"/>
          <w:i w:val="0"/>
          <w:sz w:val="24"/>
          <w:szCs w:val="24"/>
        </w:rPr>
        <w:t>социального обслуживания населения» (президиум 17.05.2011).</w:t>
      </w:r>
    </w:p>
    <w:p w:rsidR="0086203B" w:rsidRPr="00B36CF2" w:rsidRDefault="0086203B" w:rsidP="0086203B">
      <w:pPr>
        <w:pStyle w:val="af4"/>
        <w:ind w:firstLine="340"/>
        <w:rPr>
          <w:szCs w:val="24"/>
        </w:rPr>
      </w:pPr>
      <w:r w:rsidRPr="00B36CF2">
        <w:rPr>
          <w:szCs w:val="24"/>
        </w:rPr>
        <w:t>Вопросы информационной работы, выносимые на семинары-совещания Пермского краевого комитета Профсоюза:</w:t>
      </w:r>
    </w:p>
    <w:p w:rsidR="0086203B" w:rsidRPr="00B36CF2" w:rsidRDefault="0086203B" w:rsidP="0086203B">
      <w:pPr>
        <w:ind w:firstLine="340"/>
        <w:jc w:val="both"/>
      </w:pPr>
      <w:r w:rsidRPr="00B36CF2">
        <w:t xml:space="preserve">2.04.2010 г. Семинар-совещание с председателями территориальных и объединенных организаций Профсоюза – </w:t>
      </w:r>
      <w:r>
        <w:t>т</w:t>
      </w:r>
      <w:r w:rsidRPr="00B36CF2">
        <w:t>ема «Организационное укрепление. Роль выборных органов в выполнении уставных требований, Программы действий. О кадровой, информационной и молодежной политике в Профсоюзе».</w:t>
      </w:r>
    </w:p>
    <w:p w:rsidR="0086203B" w:rsidRPr="00C04CC5" w:rsidRDefault="0086203B" w:rsidP="0086203B">
      <w:pPr>
        <w:ind w:firstLine="340"/>
        <w:jc w:val="both"/>
        <w:rPr>
          <w:sz w:val="36"/>
          <w:szCs w:val="36"/>
        </w:rPr>
      </w:pPr>
      <w:r w:rsidRPr="00B36CF2">
        <w:t xml:space="preserve">22.04. </w:t>
      </w:r>
      <w:smartTag w:uri="urn:schemas-microsoft-com:office:smarttags" w:element="metricconverter">
        <w:smartTagPr>
          <w:attr w:name="ProductID" w:val="2010 г"/>
        </w:smartTagPr>
        <w:r w:rsidRPr="00B36CF2">
          <w:t>2010 г</w:t>
        </w:r>
      </w:smartTag>
      <w:r w:rsidRPr="00B36CF2">
        <w:t>. Семинар для вновь избранных председателей первичных профсоюзных организаций. Одна из тем: «Об основных направлениях организационной работы в Профсоюзе, о структуре, учете членов Профсоюза, организаци</w:t>
      </w:r>
      <w:r>
        <w:t>онном</w:t>
      </w:r>
      <w:r w:rsidRPr="00B36CF2">
        <w:t xml:space="preserve"> укреплени</w:t>
      </w:r>
      <w:r>
        <w:t>и, информационном</w:t>
      </w:r>
      <w:r w:rsidRPr="00B36CF2">
        <w:t xml:space="preserve"> обеспечени</w:t>
      </w:r>
      <w:r>
        <w:t>и</w:t>
      </w:r>
      <w:r w:rsidRPr="00B36CF2">
        <w:t xml:space="preserve"> деятельности».</w:t>
      </w:r>
    </w:p>
    <w:p w:rsidR="0086203B" w:rsidRPr="00B60534" w:rsidRDefault="0086203B" w:rsidP="0086203B">
      <w:pPr>
        <w:ind w:firstLine="340"/>
        <w:jc w:val="right"/>
        <w:rPr>
          <w:rFonts w:ascii="Arial" w:hAnsi="Arial" w:cs="Arial"/>
          <w:b/>
          <w:i/>
          <w:sz w:val="20"/>
          <w:szCs w:val="20"/>
        </w:rPr>
      </w:pPr>
      <w:r w:rsidRPr="00B60534">
        <w:rPr>
          <w:rFonts w:ascii="Arial" w:hAnsi="Arial" w:cs="Arial"/>
          <w:b/>
          <w:i/>
          <w:sz w:val="20"/>
          <w:szCs w:val="20"/>
        </w:rPr>
        <w:t xml:space="preserve">В. </w:t>
      </w:r>
      <w:r w:rsidRPr="00B60534">
        <w:rPr>
          <w:rFonts w:ascii="Arial" w:hAnsi="Arial" w:cs="Arial"/>
          <w:b/>
          <w:i/>
          <w:caps/>
          <w:sz w:val="20"/>
          <w:szCs w:val="20"/>
        </w:rPr>
        <w:t>Найдовский,</w:t>
      </w:r>
    </w:p>
    <w:p w:rsidR="0086203B" w:rsidRDefault="0086203B" w:rsidP="0086203B">
      <w:pPr>
        <w:ind w:firstLine="340"/>
        <w:jc w:val="right"/>
        <w:rPr>
          <w:rFonts w:ascii="Arial" w:hAnsi="Arial" w:cs="Arial"/>
          <w:b/>
          <w:i/>
          <w:sz w:val="20"/>
          <w:szCs w:val="20"/>
        </w:rPr>
      </w:pPr>
      <w:r w:rsidRPr="00B60534">
        <w:rPr>
          <w:rFonts w:ascii="Arial" w:hAnsi="Arial" w:cs="Arial"/>
          <w:b/>
          <w:i/>
          <w:sz w:val="20"/>
          <w:szCs w:val="20"/>
        </w:rPr>
        <w:t xml:space="preserve">заместитель заведующего </w:t>
      </w:r>
    </w:p>
    <w:p w:rsidR="0086203B" w:rsidRPr="00B60534" w:rsidRDefault="0086203B" w:rsidP="0086203B">
      <w:pPr>
        <w:ind w:firstLine="340"/>
        <w:jc w:val="right"/>
        <w:rPr>
          <w:rFonts w:ascii="Arial" w:hAnsi="Arial" w:cs="Arial"/>
          <w:b/>
          <w:i/>
          <w:sz w:val="20"/>
          <w:szCs w:val="20"/>
        </w:rPr>
      </w:pPr>
      <w:r w:rsidRPr="00B60534">
        <w:rPr>
          <w:rFonts w:ascii="Arial" w:hAnsi="Arial" w:cs="Arial"/>
          <w:b/>
          <w:i/>
          <w:sz w:val="20"/>
          <w:szCs w:val="20"/>
        </w:rPr>
        <w:t xml:space="preserve">отделом организационной работы </w:t>
      </w:r>
    </w:p>
    <w:p w:rsidR="0086203B" w:rsidRPr="00B60534" w:rsidRDefault="0086203B" w:rsidP="0086203B">
      <w:pPr>
        <w:ind w:firstLine="340"/>
        <w:jc w:val="right"/>
        <w:rPr>
          <w:rFonts w:ascii="Arial" w:hAnsi="Arial" w:cs="Arial"/>
          <w:b/>
          <w:i/>
          <w:sz w:val="20"/>
          <w:szCs w:val="20"/>
        </w:rPr>
      </w:pPr>
      <w:r w:rsidRPr="00B60534">
        <w:rPr>
          <w:rFonts w:ascii="Arial" w:hAnsi="Arial" w:cs="Arial"/>
          <w:b/>
          <w:i/>
          <w:sz w:val="20"/>
          <w:szCs w:val="20"/>
        </w:rPr>
        <w:lastRenderedPageBreak/>
        <w:t>и кадровой политики ЦК Профсоюза</w:t>
      </w:r>
    </w:p>
    <w:p w:rsidR="0086203B" w:rsidRPr="00C04CC5" w:rsidRDefault="0086203B" w:rsidP="0086203B">
      <w:pPr>
        <w:pStyle w:val="ad"/>
        <w:shd w:val="clear" w:color="auto" w:fill="FFFFFF"/>
        <w:spacing w:before="0" w:beforeAutospacing="0" w:after="0" w:afterAutospacing="0"/>
        <w:jc w:val="center"/>
        <w:rPr>
          <w:caps/>
        </w:rPr>
      </w:pPr>
    </w:p>
    <w:p w:rsidR="0086203B" w:rsidRPr="00C04CC5" w:rsidRDefault="0086203B" w:rsidP="0086203B">
      <w:pPr>
        <w:pStyle w:val="ad"/>
        <w:shd w:val="clear" w:color="auto" w:fill="FFFFFF"/>
        <w:spacing w:before="0" w:beforeAutospacing="0" w:after="0" w:afterAutospacing="0"/>
        <w:jc w:val="center"/>
        <w:rPr>
          <w:caps/>
        </w:rPr>
      </w:pPr>
    </w:p>
    <w:p w:rsidR="0086203B" w:rsidRPr="00C04CC5" w:rsidRDefault="0086203B" w:rsidP="0086203B">
      <w:pPr>
        <w:pStyle w:val="ad"/>
        <w:shd w:val="clear" w:color="auto" w:fill="FFFFFF"/>
        <w:spacing w:before="0" w:beforeAutospacing="0" w:after="0" w:afterAutospacing="0"/>
        <w:jc w:val="center"/>
        <w:rPr>
          <w:caps/>
        </w:rPr>
      </w:pPr>
    </w:p>
    <w:p w:rsidR="0086203B" w:rsidRPr="0028337B" w:rsidRDefault="0086203B" w:rsidP="0086203B">
      <w:pPr>
        <w:pStyle w:val="ad"/>
        <w:shd w:val="clear" w:color="auto" w:fill="FFFFFF"/>
        <w:spacing w:before="0" w:beforeAutospacing="0" w:after="0" w:afterAutospacing="0"/>
        <w:jc w:val="center"/>
        <w:rPr>
          <w:rFonts w:ascii="BalticaC" w:hAnsi="BalticaC"/>
          <w:b/>
          <w:caps/>
          <w:sz w:val="28"/>
          <w:szCs w:val="28"/>
        </w:rPr>
      </w:pPr>
      <w:r w:rsidRPr="0028337B">
        <w:rPr>
          <w:rFonts w:ascii="BalticaC" w:hAnsi="BalticaC"/>
          <w:b/>
          <w:caps/>
          <w:sz w:val="28"/>
          <w:szCs w:val="28"/>
        </w:rPr>
        <w:t>Брянская областная организация Профсоюза</w:t>
      </w:r>
    </w:p>
    <w:p w:rsidR="0086203B" w:rsidRPr="005C0B60" w:rsidRDefault="0086203B" w:rsidP="0086203B">
      <w:pPr>
        <w:pStyle w:val="ad"/>
        <w:shd w:val="clear" w:color="auto" w:fill="FFFFFF"/>
        <w:spacing w:before="0" w:beforeAutospacing="0" w:after="0" w:afterAutospacing="0"/>
        <w:ind w:firstLine="340"/>
        <w:jc w:val="both"/>
        <w:rPr>
          <w:b/>
          <w:sz w:val="18"/>
          <w:szCs w:val="18"/>
        </w:rPr>
      </w:pPr>
    </w:p>
    <w:p w:rsidR="0086203B" w:rsidRPr="00C04CC5" w:rsidRDefault="0086203B" w:rsidP="0086203B">
      <w:pPr>
        <w:ind w:firstLine="340"/>
        <w:jc w:val="both"/>
      </w:pPr>
      <w:r w:rsidRPr="00C04CC5">
        <w:t>В Брянской областной организации Профсоюза информационной работе придаётся важное значение, так как её содержание является одним из основных факторов повышения эффективности деятельности Профсоюза и мотивации профсоюзного членства. Ответственным за информационную работу является председатель областной организации Профсоюза Н.В. Павлюченко.</w:t>
      </w:r>
    </w:p>
    <w:p w:rsidR="0086203B" w:rsidRPr="00C04CC5" w:rsidRDefault="0086203B" w:rsidP="0086203B">
      <w:pPr>
        <w:ind w:firstLine="340"/>
        <w:jc w:val="both"/>
      </w:pPr>
      <w:r w:rsidRPr="00C04CC5">
        <w:t xml:space="preserve">Информирование профсоюзных организаций  по всем текущим вопросам  осуществляется в основном посредством </w:t>
      </w:r>
      <w:r w:rsidRPr="00C04CC5">
        <w:rPr>
          <w:i/>
        </w:rPr>
        <w:t>электронной почты</w:t>
      </w:r>
      <w:r w:rsidRPr="00C04CC5">
        <w:t xml:space="preserve">. В базе действующих электронных адресов имеются адреса районных организаций </w:t>
      </w:r>
      <w:r>
        <w:t>П</w:t>
      </w:r>
      <w:r w:rsidRPr="00C04CC5">
        <w:t>рофсоюза и большинства первичных профсоюзных организаций.</w:t>
      </w:r>
    </w:p>
    <w:p w:rsidR="0086203B" w:rsidRPr="00C04CC5" w:rsidRDefault="0086203B" w:rsidP="0086203B">
      <w:pPr>
        <w:ind w:firstLine="340"/>
        <w:jc w:val="both"/>
      </w:pPr>
      <w:r w:rsidRPr="00C04CC5">
        <w:t>Так, информация, поступающая из Центрального комитета Профсоюза и Федерации профсоюзов Брянской области, при необходимости направляется в районные и первичные профсоюзные организации, как правило, по электронной почте.</w:t>
      </w:r>
    </w:p>
    <w:p w:rsidR="0086203B" w:rsidRPr="00C04CC5" w:rsidRDefault="0086203B" w:rsidP="0086203B">
      <w:pPr>
        <w:ind w:firstLine="340"/>
        <w:jc w:val="both"/>
      </w:pPr>
      <w:r w:rsidRPr="00C04CC5">
        <w:t>Постановления Президиума областного комитета Профсоюза «О вступлении в ОНФ и участии в работе его регионального отделения» и «О проведении акции профсоюзов 7 октября 2011 года в рамках всемирного дня действий «За достойный труд!» были разосланы по электронной почте  для сведения и реализации его решений районными и первичными профсоюзными организациями. Информация о проведении акции была  предоставлена также по электронной почте, что позволило оперативно подвести итоги.</w:t>
      </w:r>
    </w:p>
    <w:p w:rsidR="0086203B" w:rsidRPr="00C04CC5" w:rsidRDefault="0086203B" w:rsidP="0086203B">
      <w:pPr>
        <w:ind w:firstLine="340"/>
        <w:jc w:val="both"/>
      </w:pPr>
      <w:r w:rsidRPr="00C04CC5">
        <w:lastRenderedPageBreak/>
        <w:t xml:space="preserve">Посредством  электронной почты осуществляется связь с профсоюзными организациями по вопросам оздоровления членов </w:t>
      </w:r>
      <w:r>
        <w:t>П</w:t>
      </w:r>
      <w:r w:rsidRPr="00C04CC5">
        <w:t>рофсоюза: до них доводится перечень санаториев, примерные цены.</w:t>
      </w:r>
    </w:p>
    <w:p w:rsidR="0086203B" w:rsidRPr="00C04CC5" w:rsidRDefault="0086203B" w:rsidP="0086203B">
      <w:pPr>
        <w:ind w:firstLine="340"/>
        <w:jc w:val="both"/>
      </w:pPr>
      <w:r w:rsidRPr="00C04CC5">
        <w:t>При проведении летней оздоровительной кампании необходимая информация (формы заявок, списки детей, перечень санаториев и оздоровительных лагерей и др.) также направлялась по электронной почте.</w:t>
      </w:r>
    </w:p>
    <w:p w:rsidR="0086203B" w:rsidRPr="00C04CC5" w:rsidRDefault="0086203B" w:rsidP="0086203B">
      <w:pPr>
        <w:ind w:firstLine="340"/>
        <w:jc w:val="both"/>
      </w:pPr>
      <w:r w:rsidRPr="00C04CC5">
        <w:t xml:space="preserve">Брянская областная организация Профсоюза получает 40 экземпляров информационного бюллетеня Профсоюза, он раздаётся профсоюзным организациям на совещаниях, семинарах и при поездках в районные и первичные профсоюзные организации. Очень востребована информация об опыте работы профсоюзных организаций по различным направлениям деятельности Профсоюза. </w:t>
      </w:r>
    </w:p>
    <w:p w:rsidR="0086203B" w:rsidRPr="00AD08F6" w:rsidRDefault="0086203B" w:rsidP="0086203B">
      <w:pPr>
        <w:ind w:firstLine="340"/>
        <w:jc w:val="both"/>
        <w:rPr>
          <w:spacing w:val="-3"/>
        </w:rPr>
      </w:pPr>
      <w:r w:rsidRPr="00AD08F6">
        <w:rPr>
          <w:spacing w:val="-3"/>
        </w:rPr>
        <w:t xml:space="preserve">Областная организация Профсоюза выпускает собственные </w:t>
      </w:r>
      <w:r w:rsidRPr="00AD08F6">
        <w:rPr>
          <w:i/>
          <w:spacing w:val="-3"/>
        </w:rPr>
        <w:t>информационные бюллетени</w:t>
      </w:r>
      <w:r w:rsidRPr="00AD08F6">
        <w:rPr>
          <w:spacing w:val="-3"/>
        </w:rPr>
        <w:t>, в содержание которых включаются постановления президиума и областного комитета Профсоюза, Положения о смотрах-конкурсах среди профсоюзных организаций, об учреждении наград на лучшую профсоюзную организацию и лучшего профсоюзного лидера, статистические показатели и другая важная информация. Периодичность выпуска бюллетеней – раз в полугодие.</w:t>
      </w:r>
    </w:p>
    <w:p w:rsidR="0086203B" w:rsidRPr="00C04CC5" w:rsidRDefault="0086203B" w:rsidP="0086203B">
      <w:pPr>
        <w:ind w:firstLine="340"/>
        <w:jc w:val="both"/>
      </w:pPr>
      <w:r w:rsidRPr="00C04CC5">
        <w:t xml:space="preserve">Кроме того, выпускаются </w:t>
      </w:r>
      <w:r w:rsidRPr="00C04CC5">
        <w:rPr>
          <w:i/>
        </w:rPr>
        <w:t>тематические информационные бюллетени</w:t>
      </w:r>
      <w:r w:rsidRPr="00C04CC5">
        <w:t>. Например, был подготовлен информационный бюлл</w:t>
      </w:r>
      <w:r>
        <w:t xml:space="preserve">етень, в котором подобраны все </w:t>
      </w:r>
      <w:r w:rsidRPr="00C04CC5">
        <w:t>материалы, необходимые при создании новых профсоюзных организаций</w:t>
      </w:r>
      <w:r>
        <w:t>,</w:t>
      </w:r>
      <w:r w:rsidRPr="00C04CC5">
        <w:t xml:space="preserve"> а также информационный бюллетень «Как организовать работу по заключению коллективного договора». В разработке находятся другие тематические информационные бюллетени, в которых буд</w:t>
      </w:r>
      <w:r>
        <w:t>у</w:t>
      </w:r>
      <w:r w:rsidRPr="00C04CC5">
        <w:t xml:space="preserve">т размещены различные методические материалы. </w:t>
      </w:r>
    </w:p>
    <w:p w:rsidR="0086203B" w:rsidRPr="00C04CC5" w:rsidRDefault="0086203B" w:rsidP="0086203B">
      <w:pPr>
        <w:ind w:firstLine="340"/>
        <w:jc w:val="both"/>
      </w:pPr>
      <w:r w:rsidRPr="00C04CC5">
        <w:t xml:space="preserve">Областным комитетом </w:t>
      </w:r>
      <w:r>
        <w:t>П</w:t>
      </w:r>
      <w:r w:rsidRPr="00C04CC5">
        <w:t xml:space="preserve">рофсоюза совместно с управлением труда подготовлен </w:t>
      </w:r>
      <w:r w:rsidRPr="00C04CC5">
        <w:rPr>
          <w:i/>
        </w:rPr>
        <w:t xml:space="preserve">Сборник методических и </w:t>
      </w:r>
      <w:r w:rsidRPr="00C04CC5">
        <w:rPr>
          <w:i/>
        </w:rPr>
        <w:lastRenderedPageBreak/>
        <w:t>нормативных материалов по организации работы по охране труда</w:t>
      </w:r>
      <w:r w:rsidRPr="00C04CC5">
        <w:t xml:space="preserve">, который был направлен всем первичным профсоюзным организациям для использования в работе. </w:t>
      </w:r>
    </w:p>
    <w:p w:rsidR="0086203B" w:rsidRPr="00C04CC5" w:rsidRDefault="0086203B" w:rsidP="0086203B">
      <w:pPr>
        <w:ind w:firstLine="340"/>
        <w:jc w:val="both"/>
      </w:pPr>
      <w:r w:rsidRPr="00C04CC5">
        <w:t xml:space="preserve">В целях информирования о роли </w:t>
      </w:r>
      <w:r>
        <w:t>П</w:t>
      </w:r>
      <w:r w:rsidRPr="00C04CC5">
        <w:t>рофсоюз</w:t>
      </w:r>
      <w:r>
        <w:t>а</w:t>
      </w:r>
      <w:r w:rsidRPr="00C04CC5">
        <w:t xml:space="preserve">, выпускаются различные буклеты, информационные листки, плакаты. </w:t>
      </w:r>
      <w:r>
        <w:t>Для</w:t>
      </w:r>
      <w:r w:rsidRPr="00C04CC5">
        <w:t xml:space="preserve"> рекламы профсоюзного движения регулярно заказываются календари, флажки, футболки, авторучки и др. с логотипом отраслевого Профсоюза.</w:t>
      </w:r>
    </w:p>
    <w:p w:rsidR="0086203B" w:rsidRPr="00AD08F6" w:rsidRDefault="0086203B" w:rsidP="0086203B">
      <w:pPr>
        <w:ind w:firstLine="340"/>
        <w:jc w:val="both"/>
        <w:rPr>
          <w:spacing w:val="-2"/>
        </w:rPr>
      </w:pPr>
      <w:r w:rsidRPr="00AD08F6">
        <w:rPr>
          <w:spacing w:val="-2"/>
        </w:rPr>
        <w:t>В газете профессиональных союзов Брянской области «Голос профсоюзов»,</w:t>
      </w:r>
      <w:r w:rsidRPr="00AD08F6">
        <w:rPr>
          <w:i/>
          <w:spacing w:val="-2"/>
        </w:rPr>
        <w:t xml:space="preserve"> </w:t>
      </w:r>
      <w:r w:rsidRPr="00AD08F6">
        <w:rPr>
          <w:spacing w:val="-2"/>
        </w:rPr>
        <w:t xml:space="preserve">которая выходит еженедельно, периодически печатаются статьи и сообщения  о мероприятиях, проводимых в Брянской областной организации Профсоюза. Так, например, в текущем году  в газете «Голос профсоюзов» были публикации, подготовленные председателем областной организации Профсоюза Н.В. Павлюченко о слете профсоюзных лидеров, о ветеранах областной организации Профсоюза, о поездке в г. Витебск с целью обмена опытом работы профсоюзных организаций и ряд других материалов о работе, проводимой областным комитетом Профсоюза, а также о работе первичных профсоюзных организаций. </w:t>
      </w:r>
    </w:p>
    <w:p w:rsidR="0086203B" w:rsidRPr="00C04CC5" w:rsidRDefault="0086203B" w:rsidP="0086203B">
      <w:pPr>
        <w:ind w:firstLine="340"/>
        <w:jc w:val="both"/>
      </w:pPr>
      <w:r w:rsidRPr="00C04CC5">
        <w:t>Газета «Голос профсоюз</w:t>
      </w:r>
      <w:r>
        <w:t>ов</w:t>
      </w:r>
      <w:r w:rsidRPr="00C04CC5">
        <w:t>» выписывается для всех первичных профсоюзных организаций, подписка проводится областным комитетом Профсоюза. На 2011 год подписано 146 экземпляров.</w:t>
      </w:r>
    </w:p>
    <w:p w:rsidR="0086203B" w:rsidRPr="00C04CC5" w:rsidRDefault="0086203B" w:rsidP="0086203B">
      <w:pPr>
        <w:ind w:firstLine="340"/>
        <w:jc w:val="both"/>
      </w:pPr>
      <w:r w:rsidRPr="00C04CC5">
        <w:t>Регулярно оформляются заказы на методические пособия и книги, выпускаемые Научным центром профсоюзов, которые также раздаются профсоюзным организациям для руководства в своей деятельности.</w:t>
      </w:r>
    </w:p>
    <w:p w:rsidR="0086203B" w:rsidRPr="00C04CC5" w:rsidRDefault="0086203B" w:rsidP="0086203B">
      <w:pPr>
        <w:ind w:firstLine="340"/>
        <w:jc w:val="both"/>
      </w:pPr>
      <w:r w:rsidRPr="00C04CC5">
        <w:t xml:space="preserve">Важным информационным каналом продолжает оставаться </w:t>
      </w:r>
      <w:r w:rsidRPr="00F4480E">
        <w:t>устная информация в ходе собраний и личных бесед профсоюзных активистов с работниками организаций.</w:t>
      </w:r>
      <w:r w:rsidRPr="00C04CC5">
        <w:rPr>
          <w:i/>
        </w:rPr>
        <w:t xml:space="preserve"> </w:t>
      </w:r>
      <w:r w:rsidRPr="00C04CC5">
        <w:t>В практике работы областной организации Профсоюза стали регулярны</w:t>
      </w:r>
      <w:r>
        <w:t>ми</w:t>
      </w:r>
      <w:r w:rsidRPr="00C04CC5">
        <w:t xml:space="preserve"> встречи в трудовых коллективах, на которых доводится подробная информация о работе </w:t>
      </w:r>
      <w:r w:rsidRPr="00C04CC5">
        <w:lastRenderedPageBreak/>
        <w:t xml:space="preserve">профсоюзов, их основных функциях, возможностях регулирования  вопросов социально-трудовой сферы через систему социального партнёрства, оздоровления членов </w:t>
      </w:r>
      <w:r>
        <w:t>П</w:t>
      </w:r>
      <w:r w:rsidRPr="00C04CC5">
        <w:t>рофсоюза и членов их семей в профсоюзных здравницах, вопросы летнего оздоровления детей в  санаториях и оздоровительных лагерях, а также другая информация о работе областной организации Профсоюза.</w:t>
      </w:r>
    </w:p>
    <w:p w:rsidR="0086203B" w:rsidRPr="00C04CC5" w:rsidRDefault="0086203B" w:rsidP="0086203B">
      <w:pPr>
        <w:ind w:firstLine="340"/>
        <w:jc w:val="both"/>
      </w:pPr>
      <w:r w:rsidRPr="00C04CC5">
        <w:t>В большинстве случаев результатом  таких встреч является укрепление действующих и создание новых профсоюзных организаций. Так, за 9 месяцев текущего года создано 20 новых первичных профсоюзных организаций. В настоящее время проводятся встречи с работниками налоговых органов области, миграционной службы, где пока не созданы профсоюзные организации</w:t>
      </w:r>
      <w:r>
        <w:t>.</w:t>
      </w:r>
      <w:r w:rsidRPr="00C04CC5">
        <w:t xml:space="preserve"> </w:t>
      </w:r>
    </w:p>
    <w:p w:rsidR="0086203B" w:rsidRPr="00C04CC5" w:rsidRDefault="0086203B" w:rsidP="0086203B">
      <w:pPr>
        <w:ind w:firstLine="340"/>
        <w:jc w:val="both"/>
      </w:pPr>
      <w:r w:rsidRPr="00C04CC5">
        <w:t xml:space="preserve">В первичных организациях информирование членов </w:t>
      </w:r>
      <w:r>
        <w:t>П</w:t>
      </w:r>
      <w:r w:rsidRPr="00C04CC5">
        <w:t xml:space="preserve">рофсоюза осуществляется в основном в устной форме при непосредственном контакте представителей профкома с рядовыми членами </w:t>
      </w:r>
      <w:r>
        <w:t>П</w:t>
      </w:r>
      <w:r w:rsidRPr="00C04CC5">
        <w:t>рофсоюза. Кроме того, имеются «Профсоюзные уголки» в виде стендов, на которых вывешиваются нормативные документы и  информация о работе отраслевого Профсоюза.</w:t>
      </w:r>
    </w:p>
    <w:p w:rsidR="0086203B" w:rsidRPr="00C04CC5" w:rsidRDefault="0086203B" w:rsidP="0086203B">
      <w:pPr>
        <w:ind w:firstLine="340"/>
        <w:jc w:val="both"/>
      </w:pPr>
      <w:r w:rsidRPr="00C04CC5">
        <w:t xml:space="preserve">Проводятся  </w:t>
      </w:r>
      <w:r w:rsidRPr="008D7907">
        <w:t>семинары по обучению профсоюзного актива</w:t>
      </w:r>
      <w:r w:rsidRPr="00C04CC5">
        <w:t xml:space="preserve"> с привлечением различных специалистов с информацией по вопросам социально-трудовой сферы.</w:t>
      </w:r>
    </w:p>
    <w:p w:rsidR="0086203B" w:rsidRPr="00AD08F6" w:rsidRDefault="0086203B" w:rsidP="0086203B">
      <w:pPr>
        <w:ind w:firstLine="340"/>
        <w:jc w:val="both"/>
        <w:rPr>
          <w:spacing w:val="-3"/>
        </w:rPr>
      </w:pPr>
      <w:r w:rsidRPr="00AD08F6">
        <w:rPr>
          <w:spacing w:val="-3"/>
        </w:rPr>
        <w:t>В текущем году прошло два слёта профсоюзного актива области с приглашением председателей первичных профсоюз</w:t>
      </w:r>
      <w:r>
        <w:rPr>
          <w:spacing w:val="-3"/>
        </w:rPr>
        <w:t xml:space="preserve">ных организаций, </w:t>
      </w:r>
      <w:r w:rsidRPr="00AD08F6">
        <w:rPr>
          <w:spacing w:val="-3"/>
        </w:rPr>
        <w:t>где был проведен «Открытый урок профсоюзных знаний», организованы тесты, блиц-опрос и конкурсы на знание трудового законодательства. Участники  слёта проявили большой интерес и продемонстрировали хорошие знания Устава Профсоюза и трудового законодательства.</w:t>
      </w:r>
    </w:p>
    <w:p w:rsidR="0086203B" w:rsidRPr="00C04CC5" w:rsidRDefault="0086203B" w:rsidP="0086203B">
      <w:pPr>
        <w:ind w:firstLine="340"/>
        <w:jc w:val="both"/>
      </w:pPr>
      <w:r w:rsidRPr="00C04CC5">
        <w:t xml:space="preserve">Финансирование информационной работы осуществляется в соответствии с утверждённой сметой областного комитета Профсоюза. На текущий год </w:t>
      </w:r>
      <w:r w:rsidRPr="00C04CC5">
        <w:lastRenderedPageBreak/>
        <w:t xml:space="preserve">запланировано 15,0 тыс. рублей, израсходовано за 9 месяцев 14,7 тыс. рублей. </w:t>
      </w:r>
    </w:p>
    <w:p w:rsidR="0086203B" w:rsidRPr="00C04CC5" w:rsidRDefault="0086203B" w:rsidP="0086203B">
      <w:pPr>
        <w:ind w:firstLine="340"/>
        <w:jc w:val="both"/>
      </w:pPr>
      <w:r w:rsidRPr="00C04CC5">
        <w:t xml:space="preserve">О состоянии информационной работы в областной организации  Профсоюза председатели профсоюзных организаций отчитываются на заседаниях Президиума и областного комитета Профсоюза. В текущем году принято Постановление Президиума областного комитета Профсоюза об активизации данной работы во всех первичных профсоюзных организациях и намечены дальнейшие пути её совершенствования с помощью Интернета, </w:t>
      </w:r>
      <w:r>
        <w:t>информационного бюллетеня</w:t>
      </w:r>
      <w:r w:rsidRPr="00C04CC5">
        <w:t xml:space="preserve">, периодической печати, стендов и проведения семинаров.       </w:t>
      </w:r>
    </w:p>
    <w:p w:rsidR="0086203B" w:rsidRPr="00AD08F6" w:rsidRDefault="0086203B" w:rsidP="0086203B">
      <w:pPr>
        <w:ind w:firstLine="340"/>
        <w:jc w:val="both"/>
      </w:pPr>
      <w:r w:rsidRPr="00AD08F6">
        <w:t>В Профсоюзе необходимо больше проводить семинаров и обучение профсоюзного актива регионов по различным вопросам, обмен опытом других областей с выездом делегаций, служебные командировки, круглые столы. Всё это позволит эффективнее работать в данном направлении, будет способствовать организационному укреплению Профсоюза.</w:t>
      </w:r>
    </w:p>
    <w:p w:rsidR="0086203B" w:rsidRPr="00DF1268" w:rsidRDefault="0086203B" w:rsidP="0086203B">
      <w:pPr>
        <w:ind w:firstLine="340"/>
        <w:jc w:val="both"/>
        <w:rPr>
          <w:sz w:val="16"/>
          <w:szCs w:val="16"/>
        </w:rPr>
      </w:pPr>
    </w:p>
    <w:p w:rsidR="0086203B" w:rsidRPr="00B60534" w:rsidRDefault="0086203B" w:rsidP="0086203B">
      <w:pPr>
        <w:ind w:firstLine="340"/>
        <w:jc w:val="right"/>
        <w:rPr>
          <w:rFonts w:ascii="Arial" w:hAnsi="Arial" w:cs="Arial"/>
          <w:b/>
          <w:i/>
          <w:sz w:val="20"/>
          <w:szCs w:val="20"/>
        </w:rPr>
      </w:pPr>
      <w:r w:rsidRPr="00B60534">
        <w:rPr>
          <w:rFonts w:ascii="Arial" w:hAnsi="Arial" w:cs="Arial"/>
          <w:b/>
          <w:i/>
          <w:sz w:val="20"/>
          <w:szCs w:val="20"/>
        </w:rPr>
        <w:t xml:space="preserve">В. </w:t>
      </w:r>
      <w:r w:rsidRPr="00B60534">
        <w:rPr>
          <w:rFonts w:ascii="Arial" w:hAnsi="Arial" w:cs="Arial"/>
          <w:b/>
          <w:i/>
          <w:caps/>
          <w:sz w:val="20"/>
          <w:szCs w:val="20"/>
        </w:rPr>
        <w:t>Найдовский,</w:t>
      </w:r>
    </w:p>
    <w:p w:rsidR="0086203B" w:rsidRDefault="0086203B" w:rsidP="0086203B">
      <w:pPr>
        <w:ind w:firstLine="340"/>
        <w:jc w:val="right"/>
        <w:rPr>
          <w:rFonts w:ascii="Arial" w:hAnsi="Arial" w:cs="Arial"/>
          <w:b/>
          <w:i/>
          <w:sz w:val="20"/>
          <w:szCs w:val="20"/>
        </w:rPr>
      </w:pPr>
      <w:r w:rsidRPr="00B60534">
        <w:rPr>
          <w:rFonts w:ascii="Arial" w:hAnsi="Arial" w:cs="Arial"/>
          <w:b/>
          <w:i/>
          <w:sz w:val="20"/>
          <w:szCs w:val="20"/>
        </w:rPr>
        <w:t xml:space="preserve">заместитель заведующего </w:t>
      </w:r>
    </w:p>
    <w:p w:rsidR="0086203B" w:rsidRPr="00B60534" w:rsidRDefault="0086203B" w:rsidP="0086203B">
      <w:pPr>
        <w:ind w:firstLine="340"/>
        <w:jc w:val="right"/>
        <w:rPr>
          <w:rFonts w:ascii="Arial" w:hAnsi="Arial" w:cs="Arial"/>
          <w:b/>
          <w:i/>
          <w:sz w:val="20"/>
          <w:szCs w:val="20"/>
        </w:rPr>
      </w:pPr>
      <w:r w:rsidRPr="00B60534">
        <w:rPr>
          <w:rFonts w:ascii="Arial" w:hAnsi="Arial" w:cs="Arial"/>
          <w:b/>
          <w:i/>
          <w:sz w:val="20"/>
          <w:szCs w:val="20"/>
        </w:rPr>
        <w:t xml:space="preserve">отделом организационной работы </w:t>
      </w:r>
    </w:p>
    <w:p w:rsidR="0086203B" w:rsidRPr="00B60534" w:rsidRDefault="0086203B" w:rsidP="0086203B">
      <w:pPr>
        <w:ind w:firstLine="340"/>
        <w:jc w:val="right"/>
        <w:rPr>
          <w:rFonts w:ascii="Arial" w:hAnsi="Arial" w:cs="Arial"/>
          <w:b/>
          <w:i/>
          <w:sz w:val="20"/>
          <w:szCs w:val="20"/>
        </w:rPr>
      </w:pPr>
      <w:r w:rsidRPr="00B60534">
        <w:rPr>
          <w:rFonts w:ascii="Arial" w:hAnsi="Arial" w:cs="Arial"/>
          <w:b/>
          <w:i/>
          <w:sz w:val="20"/>
          <w:szCs w:val="20"/>
        </w:rPr>
        <w:t>и кадровой политики ЦК Профсоюза</w:t>
      </w:r>
    </w:p>
    <w:p w:rsidR="0086203B" w:rsidRDefault="0086203B" w:rsidP="0086203B">
      <w:pPr>
        <w:pStyle w:val="ad"/>
        <w:shd w:val="clear" w:color="auto" w:fill="FFFFFF"/>
        <w:spacing w:before="0" w:beforeAutospacing="0" w:after="0" w:afterAutospacing="0"/>
        <w:jc w:val="center"/>
        <w:rPr>
          <w:rFonts w:ascii="BalticaC" w:hAnsi="BalticaC"/>
          <w:b/>
          <w:caps/>
          <w:sz w:val="28"/>
          <w:szCs w:val="28"/>
        </w:rPr>
      </w:pPr>
      <w:r w:rsidRPr="00DA51A0">
        <w:rPr>
          <w:rFonts w:ascii="BalticaC" w:hAnsi="BalticaC"/>
          <w:b/>
          <w:caps/>
          <w:sz w:val="28"/>
          <w:szCs w:val="28"/>
        </w:rPr>
        <w:t xml:space="preserve">Кемеровская областная </w:t>
      </w:r>
    </w:p>
    <w:p w:rsidR="0086203B" w:rsidRPr="00DA51A0" w:rsidRDefault="0086203B" w:rsidP="0086203B">
      <w:pPr>
        <w:pStyle w:val="ad"/>
        <w:shd w:val="clear" w:color="auto" w:fill="FFFFFF"/>
        <w:spacing w:before="0" w:beforeAutospacing="0" w:after="0" w:afterAutospacing="0"/>
        <w:jc w:val="center"/>
        <w:rPr>
          <w:rFonts w:ascii="BalticaC" w:hAnsi="BalticaC"/>
          <w:b/>
          <w:caps/>
          <w:sz w:val="28"/>
          <w:szCs w:val="28"/>
        </w:rPr>
      </w:pPr>
      <w:r w:rsidRPr="00DA51A0">
        <w:rPr>
          <w:rFonts w:ascii="BalticaC" w:hAnsi="BalticaC"/>
          <w:b/>
          <w:caps/>
          <w:sz w:val="28"/>
          <w:szCs w:val="28"/>
        </w:rPr>
        <w:t>организация Профсоюза</w:t>
      </w:r>
    </w:p>
    <w:p w:rsidR="0086203B" w:rsidRPr="0016112D" w:rsidRDefault="0086203B" w:rsidP="0086203B">
      <w:pPr>
        <w:pStyle w:val="ad"/>
        <w:shd w:val="clear" w:color="auto" w:fill="FFFFFF"/>
        <w:spacing w:before="0" w:beforeAutospacing="0" w:after="0" w:afterAutospacing="0"/>
        <w:jc w:val="center"/>
        <w:rPr>
          <w:sz w:val="16"/>
          <w:szCs w:val="16"/>
        </w:rPr>
      </w:pPr>
    </w:p>
    <w:p w:rsidR="0086203B" w:rsidRPr="006163EC" w:rsidRDefault="0086203B" w:rsidP="0086203B">
      <w:pPr>
        <w:pStyle w:val="ConsPlusNormal"/>
        <w:widowControl/>
        <w:ind w:firstLine="340"/>
        <w:jc w:val="both"/>
        <w:rPr>
          <w:rFonts w:ascii="Times New Roman" w:hAnsi="Times New Roman" w:cs="Times New Roman"/>
          <w:sz w:val="24"/>
          <w:szCs w:val="24"/>
        </w:rPr>
      </w:pPr>
      <w:r>
        <w:rPr>
          <w:rFonts w:ascii="Times New Roman" w:hAnsi="Times New Roman" w:cs="Times New Roman"/>
          <w:sz w:val="24"/>
          <w:szCs w:val="24"/>
        </w:rPr>
        <w:t xml:space="preserve">Обком Профсоюза </w:t>
      </w:r>
      <w:r w:rsidRPr="006163EC">
        <w:rPr>
          <w:rFonts w:ascii="Times New Roman" w:hAnsi="Times New Roman" w:cs="Times New Roman"/>
          <w:sz w:val="24"/>
          <w:szCs w:val="24"/>
        </w:rPr>
        <w:t xml:space="preserve">с 2009 </w:t>
      </w:r>
      <w:r>
        <w:rPr>
          <w:rFonts w:ascii="Times New Roman" w:hAnsi="Times New Roman" w:cs="Times New Roman"/>
          <w:sz w:val="24"/>
          <w:szCs w:val="24"/>
        </w:rPr>
        <w:t xml:space="preserve">года имеет свой сайт в </w:t>
      </w:r>
      <w:r w:rsidRPr="006163EC">
        <w:rPr>
          <w:rFonts w:ascii="Times New Roman" w:hAnsi="Times New Roman" w:cs="Times New Roman"/>
          <w:sz w:val="24"/>
          <w:szCs w:val="24"/>
        </w:rPr>
        <w:t>интернете, который периодический обнов</w:t>
      </w:r>
      <w:r>
        <w:rPr>
          <w:rFonts w:ascii="Times New Roman" w:hAnsi="Times New Roman" w:cs="Times New Roman"/>
          <w:sz w:val="24"/>
          <w:szCs w:val="24"/>
        </w:rPr>
        <w:t xml:space="preserve">ляется. Из 14 </w:t>
      </w:r>
      <w:r w:rsidRPr="006163EC">
        <w:rPr>
          <w:rFonts w:ascii="Times New Roman" w:hAnsi="Times New Roman" w:cs="Times New Roman"/>
          <w:sz w:val="24"/>
          <w:szCs w:val="24"/>
        </w:rPr>
        <w:t xml:space="preserve">городских организаций </w:t>
      </w:r>
      <w:r>
        <w:rPr>
          <w:rFonts w:ascii="Times New Roman" w:hAnsi="Times New Roman" w:cs="Times New Roman"/>
          <w:sz w:val="24"/>
          <w:szCs w:val="24"/>
        </w:rPr>
        <w:t>П</w:t>
      </w:r>
      <w:r w:rsidRPr="006163EC">
        <w:rPr>
          <w:rFonts w:ascii="Times New Roman" w:hAnsi="Times New Roman" w:cs="Times New Roman"/>
          <w:sz w:val="24"/>
          <w:szCs w:val="24"/>
        </w:rPr>
        <w:t>рофсоюза 8 имеют  компьютеры. В 6 организациях подключен интернет.</w:t>
      </w:r>
    </w:p>
    <w:p w:rsidR="0086203B" w:rsidRPr="006163EC" w:rsidRDefault="0086203B" w:rsidP="0086203B">
      <w:pPr>
        <w:pStyle w:val="ConsPlusNormal"/>
        <w:widowControl/>
        <w:ind w:firstLine="340"/>
        <w:jc w:val="both"/>
        <w:rPr>
          <w:rFonts w:ascii="Times New Roman" w:hAnsi="Times New Roman" w:cs="Times New Roman"/>
          <w:sz w:val="24"/>
          <w:szCs w:val="24"/>
        </w:rPr>
      </w:pPr>
      <w:r w:rsidRPr="006163EC">
        <w:rPr>
          <w:rFonts w:ascii="Times New Roman" w:hAnsi="Times New Roman" w:cs="Times New Roman"/>
          <w:sz w:val="24"/>
          <w:szCs w:val="24"/>
        </w:rPr>
        <w:t xml:space="preserve">  </w:t>
      </w:r>
      <w:r>
        <w:rPr>
          <w:rFonts w:ascii="Times New Roman" w:hAnsi="Times New Roman" w:cs="Times New Roman"/>
          <w:sz w:val="24"/>
          <w:szCs w:val="24"/>
        </w:rPr>
        <w:t xml:space="preserve">В штате областного комитета – </w:t>
      </w:r>
      <w:r w:rsidRPr="006163EC">
        <w:rPr>
          <w:rFonts w:ascii="Times New Roman" w:hAnsi="Times New Roman" w:cs="Times New Roman"/>
          <w:sz w:val="24"/>
          <w:szCs w:val="24"/>
        </w:rPr>
        <w:t>председатель, главный специалист и главный бухгалтер. Отве</w:t>
      </w:r>
      <w:r>
        <w:rPr>
          <w:rFonts w:ascii="Times New Roman" w:hAnsi="Times New Roman" w:cs="Times New Roman"/>
          <w:sz w:val="24"/>
          <w:szCs w:val="24"/>
        </w:rPr>
        <w:t>чает</w:t>
      </w:r>
      <w:r w:rsidRPr="006163EC">
        <w:rPr>
          <w:rFonts w:ascii="Times New Roman" w:hAnsi="Times New Roman" w:cs="Times New Roman"/>
          <w:sz w:val="24"/>
          <w:szCs w:val="24"/>
        </w:rPr>
        <w:t xml:space="preserve"> за информацион</w:t>
      </w:r>
      <w:r>
        <w:rPr>
          <w:rFonts w:ascii="Times New Roman" w:hAnsi="Times New Roman" w:cs="Times New Roman"/>
          <w:sz w:val="24"/>
          <w:szCs w:val="24"/>
        </w:rPr>
        <w:t xml:space="preserve">ную </w:t>
      </w:r>
      <w:r w:rsidRPr="006163EC">
        <w:rPr>
          <w:rFonts w:ascii="Times New Roman" w:hAnsi="Times New Roman" w:cs="Times New Roman"/>
          <w:sz w:val="24"/>
          <w:szCs w:val="24"/>
        </w:rPr>
        <w:t>работу председатель областной организации Профсоюза Л.И.</w:t>
      </w:r>
      <w:r>
        <w:rPr>
          <w:rFonts w:ascii="Times New Roman" w:hAnsi="Times New Roman" w:cs="Times New Roman"/>
          <w:sz w:val="24"/>
          <w:szCs w:val="24"/>
        </w:rPr>
        <w:t xml:space="preserve"> </w:t>
      </w:r>
      <w:r w:rsidRPr="006163EC">
        <w:rPr>
          <w:rFonts w:ascii="Times New Roman" w:hAnsi="Times New Roman" w:cs="Times New Roman"/>
          <w:sz w:val="24"/>
          <w:szCs w:val="24"/>
        </w:rPr>
        <w:t>Суркова</w:t>
      </w:r>
      <w:r>
        <w:rPr>
          <w:rFonts w:ascii="Times New Roman" w:hAnsi="Times New Roman" w:cs="Times New Roman"/>
          <w:sz w:val="24"/>
          <w:szCs w:val="24"/>
        </w:rPr>
        <w:t>.</w:t>
      </w:r>
      <w:r w:rsidRPr="006163EC">
        <w:rPr>
          <w:rFonts w:ascii="Times New Roman" w:hAnsi="Times New Roman" w:cs="Times New Roman"/>
          <w:sz w:val="24"/>
          <w:szCs w:val="24"/>
        </w:rPr>
        <w:tab/>
        <w:t xml:space="preserve"> </w:t>
      </w:r>
    </w:p>
    <w:p w:rsidR="0086203B" w:rsidRPr="006163EC" w:rsidRDefault="0086203B" w:rsidP="0086203B">
      <w:pPr>
        <w:pStyle w:val="ConsPlusNormal"/>
        <w:widowControl/>
        <w:ind w:firstLine="340"/>
        <w:jc w:val="both"/>
        <w:rPr>
          <w:rFonts w:ascii="Times New Roman" w:hAnsi="Times New Roman" w:cs="Times New Roman"/>
          <w:sz w:val="24"/>
          <w:szCs w:val="24"/>
        </w:rPr>
      </w:pPr>
      <w:r>
        <w:rPr>
          <w:rFonts w:ascii="Times New Roman" w:hAnsi="Times New Roman" w:cs="Times New Roman"/>
          <w:sz w:val="24"/>
          <w:szCs w:val="24"/>
        </w:rPr>
        <w:lastRenderedPageBreak/>
        <w:t xml:space="preserve">Источниками информационной системы </w:t>
      </w:r>
      <w:r w:rsidRPr="006163EC">
        <w:rPr>
          <w:rFonts w:ascii="Times New Roman" w:hAnsi="Times New Roman" w:cs="Times New Roman"/>
          <w:sz w:val="24"/>
          <w:szCs w:val="24"/>
        </w:rPr>
        <w:t>профсоюзных  организаций</w:t>
      </w:r>
      <w:r>
        <w:rPr>
          <w:rFonts w:ascii="Times New Roman" w:hAnsi="Times New Roman" w:cs="Times New Roman"/>
          <w:sz w:val="24"/>
          <w:szCs w:val="24"/>
        </w:rPr>
        <w:t>, входящих в Кемеровскую областную</w:t>
      </w:r>
      <w:r w:rsidRPr="006163EC">
        <w:rPr>
          <w:rFonts w:ascii="Times New Roman" w:hAnsi="Times New Roman" w:cs="Times New Roman"/>
          <w:sz w:val="24"/>
          <w:szCs w:val="24"/>
        </w:rPr>
        <w:t xml:space="preserve"> органи</w:t>
      </w:r>
      <w:r>
        <w:rPr>
          <w:rFonts w:ascii="Times New Roman" w:hAnsi="Times New Roman" w:cs="Times New Roman"/>
          <w:sz w:val="24"/>
          <w:szCs w:val="24"/>
        </w:rPr>
        <w:t xml:space="preserve">зацию </w:t>
      </w:r>
      <w:r w:rsidRPr="006163EC">
        <w:rPr>
          <w:rFonts w:ascii="Times New Roman" w:hAnsi="Times New Roman" w:cs="Times New Roman"/>
          <w:sz w:val="24"/>
          <w:szCs w:val="24"/>
        </w:rPr>
        <w:t>профсоюза</w:t>
      </w:r>
      <w:r>
        <w:rPr>
          <w:rFonts w:ascii="Times New Roman" w:hAnsi="Times New Roman" w:cs="Times New Roman"/>
          <w:sz w:val="24"/>
          <w:szCs w:val="24"/>
        </w:rPr>
        <w:t xml:space="preserve"> работников госучреждений и </w:t>
      </w:r>
      <w:r w:rsidRPr="006163EC">
        <w:rPr>
          <w:rFonts w:ascii="Times New Roman" w:hAnsi="Times New Roman" w:cs="Times New Roman"/>
          <w:sz w:val="24"/>
          <w:szCs w:val="24"/>
        </w:rPr>
        <w:t xml:space="preserve">общественного  обслуживания  являются: </w:t>
      </w:r>
    </w:p>
    <w:p w:rsidR="0086203B" w:rsidRPr="006163EC" w:rsidRDefault="0086203B" w:rsidP="0086203B">
      <w:pPr>
        <w:pStyle w:val="ConsPlusNormal"/>
        <w:widowControl/>
        <w:ind w:firstLine="340"/>
        <w:jc w:val="both"/>
        <w:rPr>
          <w:rFonts w:ascii="Times New Roman" w:hAnsi="Times New Roman" w:cs="Times New Roman"/>
          <w:sz w:val="24"/>
          <w:szCs w:val="24"/>
        </w:rPr>
      </w:pPr>
      <w:r w:rsidRPr="006163EC">
        <w:rPr>
          <w:rFonts w:ascii="Times New Roman" w:hAnsi="Times New Roman" w:cs="Times New Roman"/>
          <w:sz w:val="24"/>
          <w:szCs w:val="24"/>
        </w:rPr>
        <w:t xml:space="preserve"> - газета  «Солидарность»</w:t>
      </w:r>
      <w:r>
        <w:rPr>
          <w:rFonts w:ascii="Times New Roman" w:hAnsi="Times New Roman" w:cs="Times New Roman"/>
          <w:sz w:val="24"/>
          <w:szCs w:val="24"/>
        </w:rPr>
        <w:t>.</w:t>
      </w:r>
    </w:p>
    <w:p w:rsidR="0086203B" w:rsidRPr="006163EC" w:rsidRDefault="0086203B" w:rsidP="0086203B">
      <w:pPr>
        <w:pStyle w:val="ConsPlusNormal"/>
        <w:widowControl/>
        <w:ind w:firstLine="340"/>
        <w:jc w:val="both"/>
        <w:rPr>
          <w:rFonts w:ascii="Times New Roman" w:hAnsi="Times New Roman" w:cs="Times New Roman"/>
          <w:sz w:val="24"/>
          <w:szCs w:val="24"/>
        </w:rPr>
      </w:pPr>
      <w:r w:rsidRPr="006163EC">
        <w:rPr>
          <w:rFonts w:ascii="Times New Roman" w:hAnsi="Times New Roman" w:cs="Times New Roman"/>
          <w:sz w:val="24"/>
          <w:szCs w:val="24"/>
        </w:rPr>
        <w:t>- «Инфор</w:t>
      </w:r>
      <w:r>
        <w:rPr>
          <w:rFonts w:ascii="Times New Roman" w:hAnsi="Times New Roman" w:cs="Times New Roman"/>
          <w:sz w:val="24"/>
          <w:szCs w:val="24"/>
        </w:rPr>
        <w:t>мационный  бюллетень Профсоюза».</w:t>
      </w:r>
      <w:r w:rsidRPr="006163EC">
        <w:rPr>
          <w:rFonts w:ascii="Times New Roman" w:hAnsi="Times New Roman" w:cs="Times New Roman"/>
          <w:sz w:val="24"/>
          <w:szCs w:val="24"/>
        </w:rPr>
        <w:t xml:space="preserve">  </w:t>
      </w:r>
    </w:p>
    <w:p w:rsidR="0086203B" w:rsidRPr="006163EC" w:rsidRDefault="0086203B" w:rsidP="0086203B">
      <w:pPr>
        <w:pStyle w:val="ConsPlusNormal"/>
        <w:widowControl/>
        <w:ind w:firstLine="340"/>
        <w:jc w:val="both"/>
        <w:rPr>
          <w:rFonts w:ascii="Times New Roman" w:hAnsi="Times New Roman" w:cs="Times New Roman"/>
          <w:sz w:val="24"/>
          <w:szCs w:val="24"/>
        </w:rPr>
      </w:pPr>
      <w:r w:rsidRPr="006163EC">
        <w:rPr>
          <w:rFonts w:ascii="Times New Roman" w:hAnsi="Times New Roman" w:cs="Times New Roman"/>
          <w:sz w:val="24"/>
          <w:szCs w:val="24"/>
        </w:rPr>
        <w:t xml:space="preserve">- </w:t>
      </w:r>
      <w:r>
        <w:rPr>
          <w:rFonts w:ascii="Times New Roman" w:hAnsi="Times New Roman" w:cs="Times New Roman"/>
          <w:sz w:val="24"/>
          <w:szCs w:val="24"/>
        </w:rPr>
        <w:t>«Газета Профсоюза</w:t>
      </w:r>
      <w:r w:rsidRPr="006163EC">
        <w:rPr>
          <w:rFonts w:ascii="Times New Roman" w:hAnsi="Times New Roman" w:cs="Times New Roman"/>
          <w:sz w:val="24"/>
          <w:szCs w:val="24"/>
        </w:rPr>
        <w:t xml:space="preserve"> Кузбасс</w:t>
      </w:r>
      <w:r>
        <w:rPr>
          <w:rFonts w:ascii="Times New Roman" w:hAnsi="Times New Roman" w:cs="Times New Roman"/>
          <w:sz w:val="24"/>
          <w:szCs w:val="24"/>
        </w:rPr>
        <w:t>а».</w:t>
      </w:r>
      <w:r w:rsidRPr="006163EC">
        <w:rPr>
          <w:rFonts w:ascii="Times New Roman" w:hAnsi="Times New Roman" w:cs="Times New Roman"/>
          <w:sz w:val="24"/>
          <w:szCs w:val="24"/>
        </w:rPr>
        <w:t xml:space="preserve">  </w:t>
      </w:r>
    </w:p>
    <w:p w:rsidR="0086203B" w:rsidRPr="006163EC" w:rsidRDefault="0086203B" w:rsidP="0086203B">
      <w:pPr>
        <w:pStyle w:val="ConsPlusNormal"/>
        <w:widowControl/>
        <w:ind w:firstLine="340"/>
        <w:jc w:val="both"/>
        <w:rPr>
          <w:rFonts w:ascii="Times New Roman" w:hAnsi="Times New Roman" w:cs="Times New Roman"/>
          <w:sz w:val="24"/>
          <w:szCs w:val="24"/>
        </w:rPr>
      </w:pPr>
      <w:r>
        <w:rPr>
          <w:rFonts w:ascii="Times New Roman" w:hAnsi="Times New Roman" w:cs="Times New Roman"/>
          <w:sz w:val="24"/>
          <w:szCs w:val="24"/>
        </w:rPr>
        <w:t>- Пресс-релизы,</w:t>
      </w:r>
      <w:r w:rsidRPr="006163EC">
        <w:rPr>
          <w:rFonts w:ascii="Times New Roman" w:hAnsi="Times New Roman" w:cs="Times New Roman"/>
          <w:sz w:val="24"/>
          <w:szCs w:val="24"/>
        </w:rPr>
        <w:t xml:space="preserve"> издаваемые  Федерацией  профсоюзных  организаций  Кузбасса.</w:t>
      </w:r>
    </w:p>
    <w:p w:rsidR="0086203B" w:rsidRPr="006163EC" w:rsidRDefault="0086203B" w:rsidP="0086203B">
      <w:pPr>
        <w:ind w:firstLine="340"/>
        <w:jc w:val="both"/>
      </w:pPr>
      <w:r>
        <w:t xml:space="preserve">Работа обкома направлена на то, чтобы данные </w:t>
      </w:r>
      <w:r w:rsidRPr="006163EC">
        <w:t>печат</w:t>
      </w:r>
      <w:r>
        <w:t xml:space="preserve">ные  издания были доступны всем профсоюзным </w:t>
      </w:r>
      <w:r w:rsidRPr="006163EC">
        <w:t>лидерам, активу, каждому руководителю и работнику.</w:t>
      </w:r>
    </w:p>
    <w:p w:rsidR="0086203B" w:rsidRPr="006163EC" w:rsidRDefault="0086203B" w:rsidP="0086203B">
      <w:pPr>
        <w:ind w:firstLine="340"/>
        <w:jc w:val="both"/>
      </w:pPr>
      <w:r>
        <w:t xml:space="preserve">В 2011 году по согласованию между </w:t>
      </w:r>
      <w:r w:rsidRPr="006163EC">
        <w:t>об</w:t>
      </w:r>
      <w:r>
        <w:t xml:space="preserve">ластной </w:t>
      </w:r>
      <w:r w:rsidRPr="006163EC">
        <w:t>органи</w:t>
      </w:r>
      <w:r>
        <w:t xml:space="preserve">зацией </w:t>
      </w:r>
      <w:r w:rsidRPr="006163EC">
        <w:t>и  Федерацией  профсоюз</w:t>
      </w:r>
      <w:r>
        <w:t>ов  Кузбасса</w:t>
      </w:r>
      <w:r w:rsidRPr="006163EC">
        <w:t xml:space="preserve">  в  учрежде</w:t>
      </w:r>
      <w:r>
        <w:t xml:space="preserve">ния  и организации, где </w:t>
      </w:r>
      <w:r w:rsidRPr="006163EC">
        <w:t>имеются интернет  и электронные  адре</w:t>
      </w:r>
      <w:r>
        <w:t xml:space="preserve">са (184 из 203), ежедневно отправляются пресс-релизы </w:t>
      </w:r>
      <w:r w:rsidRPr="006163EC">
        <w:t>инфор</w:t>
      </w:r>
      <w:r>
        <w:t xml:space="preserve">мационным отделом Федерации. Это </w:t>
      </w:r>
      <w:r w:rsidRPr="006163EC">
        <w:t>позво</w:t>
      </w:r>
      <w:r>
        <w:t>ляет</w:t>
      </w:r>
      <w:r w:rsidRPr="006163EC">
        <w:t xml:space="preserve"> чле</w:t>
      </w:r>
      <w:r>
        <w:t xml:space="preserve">нам Профсоюза оперативно получать </w:t>
      </w:r>
      <w:r w:rsidRPr="006163EC">
        <w:t>информ</w:t>
      </w:r>
      <w:r>
        <w:t xml:space="preserve">ацию по </w:t>
      </w:r>
      <w:r w:rsidRPr="006163EC">
        <w:t xml:space="preserve">различным  вопросам  деятельности  </w:t>
      </w:r>
      <w:r>
        <w:t>п</w:t>
      </w:r>
      <w:r w:rsidRPr="006163EC">
        <w:t>рофсою</w:t>
      </w:r>
      <w:r>
        <w:t xml:space="preserve">зов  всех </w:t>
      </w:r>
      <w:r w:rsidRPr="006163EC">
        <w:t>от</w:t>
      </w:r>
      <w:r>
        <w:t xml:space="preserve">раслей  в Кузбассе и </w:t>
      </w:r>
      <w:r w:rsidRPr="006163EC">
        <w:t xml:space="preserve">России. Практически в каждом пресс-релизе есть информация о работе областного комитета отраслевого Профсоюза и входящих в него организаций. Поэтому  ежедневный отчет о работе областной организации поступает во все организации.   </w:t>
      </w:r>
    </w:p>
    <w:p w:rsidR="0086203B" w:rsidRPr="006163EC" w:rsidRDefault="0086203B" w:rsidP="0086203B">
      <w:pPr>
        <w:ind w:firstLine="340"/>
        <w:jc w:val="both"/>
      </w:pPr>
      <w:r>
        <w:t xml:space="preserve">Практически вся работа и мероприятия, </w:t>
      </w:r>
      <w:r w:rsidRPr="006163EC">
        <w:t>проводи</w:t>
      </w:r>
      <w:r>
        <w:t xml:space="preserve">мые  первичными организациями </w:t>
      </w:r>
      <w:r w:rsidRPr="006163EC">
        <w:t>и  обла</w:t>
      </w:r>
      <w:r>
        <w:t>стным комитетом П</w:t>
      </w:r>
      <w:r w:rsidRPr="006163EC">
        <w:t>роф</w:t>
      </w:r>
      <w:r>
        <w:t xml:space="preserve">союза, </w:t>
      </w:r>
      <w:r w:rsidRPr="006163EC">
        <w:t>освеща</w:t>
      </w:r>
      <w:r>
        <w:t>ю</w:t>
      </w:r>
      <w:r w:rsidRPr="006163EC">
        <w:t xml:space="preserve">тся </w:t>
      </w:r>
      <w:r>
        <w:t xml:space="preserve">еще и через газету Федерации </w:t>
      </w:r>
      <w:r w:rsidRPr="006163EC">
        <w:t>профсоюз</w:t>
      </w:r>
      <w:r>
        <w:t>ов</w:t>
      </w:r>
      <w:r w:rsidRPr="006163EC">
        <w:t xml:space="preserve"> </w:t>
      </w:r>
      <w:r>
        <w:t xml:space="preserve">Кузбасса. В  тематике, </w:t>
      </w:r>
      <w:r w:rsidRPr="006163EC">
        <w:t>кото</w:t>
      </w:r>
      <w:r>
        <w:t>рая</w:t>
      </w:r>
      <w:r w:rsidRPr="006163EC">
        <w:t xml:space="preserve"> освещает</w:t>
      </w:r>
      <w:r>
        <w:t xml:space="preserve">ся, нет  разделения по важности или </w:t>
      </w:r>
      <w:r w:rsidRPr="006163EC">
        <w:t>значимо</w:t>
      </w:r>
      <w:r>
        <w:t xml:space="preserve">сти. </w:t>
      </w:r>
      <w:r w:rsidRPr="006163EC">
        <w:t>За пять лет на страницах газеты каждая профорганиза</w:t>
      </w:r>
      <w:r>
        <w:t xml:space="preserve">ция смогла найти о себе </w:t>
      </w:r>
      <w:r w:rsidRPr="006163EC">
        <w:t>информацию, так как</w:t>
      </w:r>
      <w:r>
        <w:t xml:space="preserve"> практически</w:t>
      </w:r>
      <w:r w:rsidRPr="006163EC">
        <w:t xml:space="preserve"> в каждом номере информация о</w:t>
      </w:r>
      <w:r>
        <w:t xml:space="preserve"> нашем</w:t>
      </w:r>
      <w:r w:rsidRPr="006163EC">
        <w:t xml:space="preserve"> </w:t>
      </w:r>
      <w:r>
        <w:t>П</w:t>
      </w:r>
      <w:r w:rsidRPr="006163EC">
        <w:t>рофсоюзе обязательно есть. Из трех тысяч эк</w:t>
      </w:r>
      <w:r>
        <w:t xml:space="preserve">земпляров газеты </w:t>
      </w:r>
      <w:r w:rsidRPr="006163EC">
        <w:t xml:space="preserve">203 уходит в организации </w:t>
      </w:r>
      <w:r>
        <w:t>Профсоюза</w:t>
      </w:r>
      <w:r w:rsidRPr="006163EC">
        <w:t xml:space="preserve"> (охват 100%).</w:t>
      </w:r>
    </w:p>
    <w:p w:rsidR="0086203B" w:rsidRPr="006163EC" w:rsidRDefault="0086203B" w:rsidP="0086203B">
      <w:pPr>
        <w:ind w:firstLine="340"/>
        <w:jc w:val="both"/>
      </w:pPr>
      <w:r w:rsidRPr="006163EC">
        <w:lastRenderedPageBreak/>
        <w:t>О проблемах филиала области ФГУП «Охрана»  информация появлялась на страницах газеты «Солидарность», областной газеты «Кузбасс».</w:t>
      </w:r>
    </w:p>
    <w:p w:rsidR="0086203B" w:rsidRPr="00C87B88" w:rsidRDefault="0086203B" w:rsidP="0086203B">
      <w:pPr>
        <w:ind w:firstLine="340"/>
        <w:jc w:val="both"/>
      </w:pPr>
      <w:r w:rsidRPr="00C87B88">
        <w:rPr>
          <w:spacing w:val="-4"/>
        </w:rPr>
        <w:t>Самый молодой председатель первичной организации Тай</w:t>
      </w:r>
      <w:r>
        <w:rPr>
          <w:spacing w:val="-4"/>
        </w:rPr>
        <w:t>-</w:t>
      </w:r>
      <w:proofErr w:type="spellStart"/>
      <w:r w:rsidRPr="00C87B88">
        <w:rPr>
          <w:spacing w:val="-4"/>
        </w:rPr>
        <w:t>гинского</w:t>
      </w:r>
      <w:proofErr w:type="spellEnd"/>
      <w:r w:rsidRPr="00C87B88">
        <w:rPr>
          <w:spacing w:val="-4"/>
        </w:rPr>
        <w:t xml:space="preserve"> психоневрологического дома-интерната Г.А. Барт</w:t>
      </w:r>
      <w:r w:rsidRPr="00C87B88">
        <w:t xml:space="preserve">  договорилась с городской газетой  «</w:t>
      </w:r>
      <w:proofErr w:type="spellStart"/>
      <w:r w:rsidRPr="00C87B88">
        <w:t>Тайгинский</w:t>
      </w:r>
      <w:proofErr w:type="spellEnd"/>
      <w:r w:rsidRPr="00C87B88">
        <w:t xml:space="preserve"> рабочий» о выпуске вкладыша в газету с информацией о работе  учреждения и профорганизации.</w:t>
      </w:r>
    </w:p>
    <w:p w:rsidR="0086203B" w:rsidRPr="00A0525D" w:rsidRDefault="0086203B" w:rsidP="0086203B">
      <w:pPr>
        <w:ind w:firstLine="340"/>
        <w:jc w:val="both"/>
        <w:rPr>
          <w:spacing w:val="-3"/>
        </w:rPr>
      </w:pPr>
      <w:r>
        <w:rPr>
          <w:spacing w:val="-3"/>
        </w:rPr>
        <w:t>Ветеран Профсоюза (30 лет</w:t>
      </w:r>
      <w:r w:rsidRPr="00A0525D">
        <w:rPr>
          <w:spacing w:val="-3"/>
        </w:rPr>
        <w:t xml:space="preserve"> возглавлявший городскую организацию </w:t>
      </w:r>
      <w:r>
        <w:rPr>
          <w:spacing w:val="-3"/>
        </w:rPr>
        <w:t xml:space="preserve">Профсоюза) </w:t>
      </w:r>
      <w:r w:rsidRPr="00A0525D">
        <w:rPr>
          <w:spacing w:val="-3"/>
        </w:rPr>
        <w:t>Н.И. Лукин является внештатным корреспондентом городской газеты «Вечерний Белово»,  регулярно освещает деятельность профсоюзных организаций, входящих в горком. Каждое мероприятие и встреча с профсоюзным активом города Юрги и Юргинского района сопровождается информацией в местной газете и на телевидение.</w:t>
      </w:r>
    </w:p>
    <w:p w:rsidR="0086203B" w:rsidRPr="006163EC" w:rsidRDefault="0086203B" w:rsidP="0086203B">
      <w:pPr>
        <w:pStyle w:val="ConsPlusNormal"/>
        <w:widowControl/>
        <w:ind w:firstLine="340"/>
        <w:jc w:val="both"/>
        <w:rPr>
          <w:rFonts w:ascii="Times New Roman" w:hAnsi="Times New Roman" w:cs="Times New Roman"/>
          <w:sz w:val="24"/>
          <w:szCs w:val="24"/>
        </w:rPr>
      </w:pPr>
      <w:r w:rsidRPr="006163EC">
        <w:rPr>
          <w:rFonts w:ascii="Times New Roman" w:hAnsi="Times New Roman" w:cs="Times New Roman"/>
          <w:sz w:val="24"/>
          <w:szCs w:val="24"/>
        </w:rPr>
        <w:t xml:space="preserve">Отведена страничка для </w:t>
      </w:r>
      <w:r>
        <w:rPr>
          <w:rFonts w:ascii="Times New Roman" w:hAnsi="Times New Roman" w:cs="Times New Roman"/>
          <w:sz w:val="24"/>
          <w:szCs w:val="24"/>
        </w:rPr>
        <w:t>П</w:t>
      </w:r>
      <w:r w:rsidRPr="006163EC">
        <w:rPr>
          <w:rFonts w:ascii="Times New Roman" w:hAnsi="Times New Roman" w:cs="Times New Roman"/>
          <w:sz w:val="24"/>
          <w:szCs w:val="24"/>
        </w:rPr>
        <w:t>рофсоюза в журнале ГУФСИН России по Кемеровской области. Дважды председатель обкома выступала по радио, рассказывала о состоянии дел в областной  организации и в системе социальной защиты. Встречи руководителей областных организаций профсоюз</w:t>
      </w:r>
      <w:r>
        <w:rPr>
          <w:rFonts w:ascii="Times New Roman" w:hAnsi="Times New Roman" w:cs="Times New Roman"/>
          <w:sz w:val="24"/>
          <w:szCs w:val="24"/>
        </w:rPr>
        <w:t>ов</w:t>
      </w:r>
      <w:r w:rsidRPr="006163EC">
        <w:rPr>
          <w:rFonts w:ascii="Times New Roman" w:hAnsi="Times New Roman" w:cs="Times New Roman"/>
          <w:sz w:val="24"/>
          <w:szCs w:val="24"/>
        </w:rPr>
        <w:t xml:space="preserve"> с руководителями областной администрации освещаются на телевидение.  </w:t>
      </w:r>
    </w:p>
    <w:p w:rsidR="0086203B" w:rsidRPr="006163EC" w:rsidRDefault="0086203B" w:rsidP="0086203B">
      <w:pPr>
        <w:pStyle w:val="ConsPlusNormal"/>
        <w:widowControl/>
        <w:ind w:firstLine="340"/>
        <w:jc w:val="both"/>
        <w:rPr>
          <w:rFonts w:ascii="Times New Roman" w:hAnsi="Times New Roman" w:cs="Times New Roman"/>
          <w:sz w:val="24"/>
          <w:szCs w:val="24"/>
        </w:rPr>
      </w:pPr>
      <w:r w:rsidRPr="006163EC">
        <w:rPr>
          <w:rFonts w:ascii="Times New Roman" w:hAnsi="Times New Roman" w:cs="Times New Roman"/>
          <w:sz w:val="24"/>
          <w:szCs w:val="24"/>
        </w:rPr>
        <w:t>Информация поступает в территориальные и первичные профсоюзные организации  через электронную почту, факсимильную связь. Достаточно большой объем методического материала размножается и передается председателям территориальных организаций, которые в свою очередь передают информацию в первичные профсоюзные организации на бумажных  носителях  и  на  дисках. Областной организацией выпущено 4 диска со следующей информаций:</w:t>
      </w:r>
    </w:p>
    <w:p w:rsidR="0086203B" w:rsidRPr="006163EC" w:rsidRDefault="0086203B" w:rsidP="0086203B">
      <w:pPr>
        <w:pStyle w:val="ConsPlusNormal"/>
        <w:widowControl/>
        <w:ind w:firstLine="340"/>
        <w:jc w:val="both"/>
        <w:rPr>
          <w:rFonts w:ascii="Times New Roman" w:hAnsi="Times New Roman" w:cs="Times New Roman"/>
          <w:sz w:val="24"/>
          <w:szCs w:val="24"/>
        </w:rPr>
      </w:pPr>
      <w:r>
        <w:rPr>
          <w:rFonts w:ascii="Times New Roman" w:hAnsi="Times New Roman" w:cs="Times New Roman"/>
          <w:sz w:val="24"/>
          <w:szCs w:val="24"/>
        </w:rPr>
        <w:t>-</w:t>
      </w:r>
      <w:r w:rsidRPr="006163EC">
        <w:rPr>
          <w:rFonts w:ascii="Times New Roman" w:hAnsi="Times New Roman" w:cs="Times New Roman"/>
          <w:sz w:val="24"/>
          <w:szCs w:val="24"/>
        </w:rPr>
        <w:t xml:space="preserve"> «Профсоюзная Азбука. Как создать первичную профсоюзную организацию»</w:t>
      </w:r>
      <w:r>
        <w:rPr>
          <w:rFonts w:ascii="Times New Roman" w:hAnsi="Times New Roman" w:cs="Times New Roman"/>
          <w:sz w:val="24"/>
          <w:szCs w:val="24"/>
        </w:rPr>
        <w:t>.</w:t>
      </w:r>
    </w:p>
    <w:p w:rsidR="0086203B" w:rsidRPr="006163EC" w:rsidRDefault="0086203B" w:rsidP="0086203B">
      <w:pPr>
        <w:pStyle w:val="ConsPlusNormal"/>
        <w:widowControl/>
        <w:ind w:firstLine="340"/>
        <w:jc w:val="both"/>
        <w:rPr>
          <w:rFonts w:ascii="Times New Roman" w:hAnsi="Times New Roman" w:cs="Times New Roman"/>
          <w:sz w:val="24"/>
          <w:szCs w:val="24"/>
        </w:rPr>
      </w:pPr>
      <w:r w:rsidRPr="006163EC">
        <w:rPr>
          <w:rFonts w:ascii="Times New Roman" w:hAnsi="Times New Roman" w:cs="Times New Roman"/>
          <w:sz w:val="24"/>
          <w:szCs w:val="24"/>
        </w:rPr>
        <w:lastRenderedPageBreak/>
        <w:t>- «Законодательная база по охране труда, аттестация рабочих мест»</w:t>
      </w:r>
      <w:r>
        <w:rPr>
          <w:rFonts w:ascii="Times New Roman" w:hAnsi="Times New Roman" w:cs="Times New Roman"/>
          <w:sz w:val="24"/>
          <w:szCs w:val="24"/>
        </w:rPr>
        <w:t>.</w:t>
      </w:r>
    </w:p>
    <w:p w:rsidR="0086203B" w:rsidRPr="006163EC" w:rsidRDefault="0086203B" w:rsidP="0086203B">
      <w:pPr>
        <w:pStyle w:val="ConsPlusNormal"/>
        <w:widowControl/>
        <w:ind w:firstLine="340"/>
        <w:jc w:val="both"/>
        <w:rPr>
          <w:rFonts w:ascii="Times New Roman" w:hAnsi="Times New Roman" w:cs="Times New Roman"/>
          <w:sz w:val="24"/>
          <w:szCs w:val="24"/>
        </w:rPr>
      </w:pPr>
      <w:r w:rsidRPr="006163EC">
        <w:rPr>
          <w:rFonts w:ascii="Times New Roman" w:hAnsi="Times New Roman" w:cs="Times New Roman"/>
          <w:sz w:val="24"/>
          <w:szCs w:val="24"/>
        </w:rPr>
        <w:t>- «Оздоровление детей и работников</w:t>
      </w:r>
      <w:r>
        <w:rPr>
          <w:rFonts w:ascii="Times New Roman" w:hAnsi="Times New Roman" w:cs="Times New Roman"/>
          <w:sz w:val="24"/>
          <w:szCs w:val="24"/>
        </w:rPr>
        <w:t xml:space="preserve"> (информация о всех санаториях  профсоюзных и областных</w:t>
      </w:r>
      <w:r w:rsidRPr="006163EC">
        <w:rPr>
          <w:rFonts w:ascii="Times New Roman" w:hAnsi="Times New Roman" w:cs="Times New Roman"/>
          <w:sz w:val="24"/>
          <w:szCs w:val="24"/>
        </w:rPr>
        <w:t>)»</w:t>
      </w:r>
      <w:r>
        <w:rPr>
          <w:rFonts w:ascii="Times New Roman" w:hAnsi="Times New Roman" w:cs="Times New Roman"/>
          <w:sz w:val="24"/>
          <w:szCs w:val="24"/>
        </w:rPr>
        <w:t>.</w:t>
      </w:r>
    </w:p>
    <w:p w:rsidR="0086203B" w:rsidRPr="006163EC" w:rsidRDefault="0086203B" w:rsidP="0086203B">
      <w:pPr>
        <w:pStyle w:val="ConsPlusNormal"/>
        <w:widowControl/>
        <w:ind w:firstLine="340"/>
        <w:jc w:val="both"/>
        <w:rPr>
          <w:rFonts w:ascii="Times New Roman" w:hAnsi="Times New Roman" w:cs="Times New Roman"/>
          <w:sz w:val="24"/>
          <w:szCs w:val="24"/>
        </w:rPr>
      </w:pPr>
      <w:r>
        <w:rPr>
          <w:rFonts w:ascii="Times New Roman" w:hAnsi="Times New Roman" w:cs="Times New Roman"/>
          <w:sz w:val="24"/>
          <w:szCs w:val="24"/>
        </w:rPr>
        <w:t xml:space="preserve">- </w:t>
      </w:r>
      <w:r w:rsidRPr="006163EC">
        <w:rPr>
          <w:rFonts w:ascii="Times New Roman" w:hAnsi="Times New Roman" w:cs="Times New Roman"/>
          <w:sz w:val="24"/>
          <w:szCs w:val="24"/>
        </w:rPr>
        <w:t>«Вопрос-ответ. Разъяснения юристов и других специалистов по актуальным вопросам жизнедеятельности организаций».</w:t>
      </w:r>
      <w:r w:rsidRPr="006163EC">
        <w:rPr>
          <w:rFonts w:ascii="Times New Roman" w:hAnsi="Times New Roman" w:cs="Times New Roman"/>
          <w:sz w:val="24"/>
          <w:szCs w:val="24"/>
        </w:rPr>
        <w:tab/>
      </w:r>
      <w:r w:rsidRPr="006163EC">
        <w:rPr>
          <w:rFonts w:ascii="Times New Roman" w:hAnsi="Times New Roman" w:cs="Times New Roman"/>
          <w:sz w:val="24"/>
          <w:szCs w:val="24"/>
        </w:rPr>
        <w:tab/>
      </w:r>
    </w:p>
    <w:p w:rsidR="0086203B" w:rsidRPr="006163EC" w:rsidRDefault="0086203B" w:rsidP="0086203B">
      <w:pPr>
        <w:pStyle w:val="ConsPlusNormal"/>
        <w:widowControl/>
        <w:ind w:firstLine="340"/>
        <w:jc w:val="both"/>
        <w:rPr>
          <w:rFonts w:ascii="Times New Roman" w:hAnsi="Times New Roman" w:cs="Times New Roman"/>
          <w:sz w:val="24"/>
          <w:szCs w:val="24"/>
        </w:rPr>
      </w:pPr>
      <w:r>
        <w:rPr>
          <w:rFonts w:ascii="Times New Roman" w:hAnsi="Times New Roman" w:cs="Times New Roman"/>
          <w:sz w:val="24"/>
          <w:szCs w:val="24"/>
        </w:rPr>
        <w:t xml:space="preserve">Важную </w:t>
      </w:r>
      <w:r w:rsidRPr="006163EC">
        <w:rPr>
          <w:rFonts w:ascii="Times New Roman" w:hAnsi="Times New Roman" w:cs="Times New Roman"/>
          <w:sz w:val="24"/>
          <w:szCs w:val="24"/>
        </w:rPr>
        <w:t>роль в информированности о дея</w:t>
      </w:r>
      <w:r>
        <w:rPr>
          <w:rFonts w:ascii="Times New Roman" w:hAnsi="Times New Roman" w:cs="Times New Roman"/>
          <w:sz w:val="24"/>
          <w:szCs w:val="24"/>
        </w:rPr>
        <w:t xml:space="preserve">тельности </w:t>
      </w:r>
      <w:r w:rsidRPr="006163EC">
        <w:rPr>
          <w:rFonts w:ascii="Times New Roman" w:hAnsi="Times New Roman" w:cs="Times New Roman"/>
          <w:sz w:val="24"/>
          <w:szCs w:val="24"/>
        </w:rPr>
        <w:t>Профсоюза имеют отчетные и отчетно-в</w:t>
      </w:r>
      <w:r>
        <w:rPr>
          <w:rFonts w:ascii="Times New Roman" w:hAnsi="Times New Roman" w:cs="Times New Roman"/>
          <w:sz w:val="24"/>
          <w:szCs w:val="24"/>
        </w:rPr>
        <w:t xml:space="preserve">ыборные собрания (конференции). </w:t>
      </w:r>
      <w:r w:rsidRPr="006163EC">
        <w:rPr>
          <w:rFonts w:ascii="Times New Roman" w:hAnsi="Times New Roman" w:cs="Times New Roman"/>
          <w:sz w:val="24"/>
          <w:szCs w:val="24"/>
        </w:rPr>
        <w:t xml:space="preserve">В Кемеровской областной организации Профсоюза они проходят согласно Уставу Профсоюза. </w:t>
      </w:r>
    </w:p>
    <w:p w:rsidR="0086203B" w:rsidRPr="00A0525D" w:rsidRDefault="0086203B" w:rsidP="0086203B">
      <w:pPr>
        <w:ind w:firstLine="340"/>
        <w:jc w:val="both"/>
        <w:rPr>
          <w:spacing w:val="-3"/>
        </w:rPr>
      </w:pPr>
      <w:r w:rsidRPr="00A0525D">
        <w:rPr>
          <w:spacing w:val="-3"/>
        </w:rPr>
        <w:t xml:space="preserve"> 2009–2010 годы – период отчетов и выборов в Профсоюзе</w:t>
      </w:r>
      <w:r>
        <w:rPr>
          <w:spacing w:val="-3"/>
        </w:rPr>
        <w:t>.</w:t>
      </w:r>
      <w:r w:rsidRPr="00A0525D">
        <w:rPr>
          <w:spacing w:val="-3"/>
        </w:rPr>
        <w:t xml:space="preserve"> </w:t>
      </w:r>
      <w:r>
        <w:rPr>
          <w:spacing w:val="-3"/>
        </w:rPr>
        <w:t>В</w:t>
      </w:r>
      <w:r w:rsidRPr="00A0525D">
        <w:rPr>
          <w:spacing w:val="-3"/>
        </w:rPr>
        <w:t>о всех  профсоюзных организациях про</w:t>
      </w:r>
      <w:r>
        <w:rPr>
          <w:spacing w:val="-3"/>
        </w:rPr>
        <w:t>ведены</w:t>
      </w:r>
      <w:r w:rsidRPr="00A0525D">
        <w:rPr>
          <w:spacing w:val="-3"/>
        </w:rPr>
        <w:t xml:space="preserve"> отчетные и от</w:t>
      </w:r>
      <w:r>
        <w:rPr>
          <w:spacing w:val="-3"/>
        </w:rPr>
        <w:t>четно-выборные собрания,</w:t>
      </w:r>
      <w:r w:rsidRPr="00A0525D">
        <w:rPr>
          <w:spacing w:val="-3"/>
        </w:rPr>
        <w:t xml:space="preserve"> </w:t>
      </w:r>
      <w:r>
        <w:rPr>
          <w:spacing w:val="-3"/>
        </w:rPr>
        <w:t>и</w:t>
      </w:r>
      <w:r w:rsidRPr="00A0525D">
        <w:rPr>
          <w:spacing w:val="-3"/>
        </w:rPr>
        <w:t xml:space="preserve">нформация о </w:t>
      </w:r>
      <w:r>
        <w:rPr>
          <w:spacing w:val="-3"/>
        </w:rPr>
        <w:t>них</w:t>
      </w:r>
      <w:r w:rsidRPr="00A0525D">
        <w:rPr>
          <w:spacing w:val="-3"/>
        </w:rPr>
        <w:t xml:space="preserve"> прошла в средствах массовой информации, в «Профсоюзных уголках», на аппаратных  и плановых заседаниях учреждений и органов. Отчеты о проделанной работе  обсуждались на профкомах,</w:t>
      </w:r>
      <w:r>
        <w:rPr>
          <w:spacing w:val="-3"/>
        </w:rPr>
        <w:t xml:space="preserve"> заседаниях президиума</w:t>
      </w:r>
      <w:r w:rsidRPr="00A0525D">
        <w:rPr>
          <w:spacing w:val="-3"/>
        </w:rPr>
        <w:t>. Подготовлен богатый информационный материал о проделанной работе на магнитных и бумажных носителях. Слайды, стенгазеты, буклеты, альбо</w:t>
      </w:r>
      <w:r>
        <w:rPr>
          <w:spacing w:val="-3"/>
        </w:rPr>
        <w:t xml:space="preserve">мы  </w:t>
      </w:r>
      <w:r w:rsidRPr="00A0525D">
        <w:rPr>
          <w:spacing w:val="-3"/>
        </w:rPr>
        <w:t>наглядно рассказали о том, чем занимается профорганизация. Подготовлен раздаточный материал (ручки</w:t>
      </w:r>
      <w:r>
        <w:rPr>
          <w:spacing w:val="-3"/>
        </w:rPr>
        <w:t>,</w:t>
      </w:r>
      <w:r w:rsidRPr="00A0525D">
        <w:rPr>
          <w:spacing w:val="-3"/>
        </w:rPr>
        <w:t xml:space="preserve"> пакеты, блокноты, флажки, календари) с логотипом Профсоюза.</w:t>
      </w:r>
    </w:p>
    <w:p w:rsidR="0086203B" w:rsidRPr="006163EC" w:rsidRDefault="0086203B" w:rsidP="0086203B">
      <w:pPr>
        <w:pStyle w:val="ConsPlusNormal"/>
        <w:widowControl/>
        <w:ind w:firstLine="340"/>
        <w:jc w:val="both"/>
        <w:rPr>
          <w:rFonts w:ascii="Times New Roman" w:hAnsi="Times New Roman" w:cs="Times New Roman"/>
          <w:sz w:val="24"/>
          <w:szCs w:val="24"/>
        </w:rPr>
      </w:pPr>
      <w:r w:rsidRPr="006163EC">
        <w:rPr>
          <w:rFonts w:ascii="Times New Roman" w:hAnsi="Times New Roman" w:cs="Times New Roman"/>
          <w:sz w:val="24"/>
          <w:szCs w:val="24"/>
        </w:rPr>
        <w:t>В ноябре 2010</w:t>
      </w:r>
      <w:r>
        <w:rPr>
          <w:rFonts w:ascii="Times New Roman" w:hAnsi="Times New Roman" w:cs="Times New Roman"/>
          <w:sz w:val="24"/>
          <w:szCs w:val="24"/>
        </w:rPr>
        <w:t xml:space="preserve"> </w:t>
      </w:r>
      <w:r w:rsidRPr="006163EC">
        <w:rPr>
          <w:rFonts w:ascii="Times New Roman" w:hAnsi="Times New Roman" w:cs="Times New Roman"/>
          <w:sz w:val="24"/>
          <w:szCs w:val="24"/>
        </w:rPr>
        <w:t>года на заседании областного комитета рассматривался вопрос «Доступная ин</w:t>
      </w:r>
      <w:r>
        <w:rPr>
          <w:rFonts w:ascii="Times New Roman" w:hAnsi="Times New Roman" w:cs="Times New Roman"/>
          <w:sz w:val="24"/>
          <w:szCs w:val="24"/>
        </w:rPr>
        <w:t xml:space="preserve">формация – </w:t>
      </w:r>
      <w:r w:rsidRPr="006163EC">
        <w:rPr>
          <w:rFonts w:ascii="Times New Roman" w:hAnsi="Times New Roman" w:cs="Times New Roman"/>
          <w:sz w:val="24"/>
          <w:szCs w:val="24"/>
        </w:rPr>
        <w:t>эффективная деятельность профсоюзной организации», где было принято постановлени</w:t>
      </w:r>
      <w:r>
        <w:rPr>
          <w:rFonts w:ascii="Times New Roman" w:hAnsi="Times New Roman" w:cs="Times New Roman"/>
          <w:sz w:val="24"/>
          <w:szCs w:val="24"/>
        </w:rPr>
        <w:t>е</w:t>
      </w:r>
      <w:r w:rsidRPr="006163EC">
        <w:rPr>
          <w:rFonts w:ascii="Times New Roman" w:hAnsi="Times New Roman" w:cs="Times New Roman"/>
          <w:sz w:val="24"/>
          <w:szCs w:val="24"/>
        </w:rPr>
        <w:t xml:space="preserve"> об активизации информационной работы во всех структурах подразделениях.</w:t>
      </w:r>
    </w:p>
    <w:p w:rsidR="0086203B" w:rsidRPr="006163EC" w:rsidRDefault="0086203B" w:rsidP="0086203B">
      <w:pPr>
        <w:ind w:firstLine="340"/>
        <w:jc w:val="both"/>
      </w:pPr>
      <w:r w:rsidRPr="006163EC">
        <w:t>На кажд</w:t>
      </w:r>
      <w:r>
        <w:t>ом заседании обкома и совещании</w:t>
      </w:r>
      <w:r w:rsidRPr="006163EC">
        <w:t xml:space="preserve"> в обязатель</w:t>
      </w:r>
      <w:r>
        <w:t>ном порядке</w:t>
      </w:r>
      <w:r w:rsidRPr="006163EC">
        <w:t xml:space="preserve"> выделяется время  для обмена опытом ра</w:t>
      </w:r>
      <w:r>
        <w:t xml:space="preserve">боты профсоюзных </w:t>
      </w:r>
      <w:r w:rsidRPr="006163EC">
        <w:t>организаций, дополнительно получен</w:t>
      </w:r>
      <w:r>
        <w:t xml:space="preserve">ный  </w:t>
      </w:r>
      <w:r w:rsidRPr="006163EC">
        <w:t>опыт распространяется в коллективах.</w:t>
      </w:r>
    </w:p>
    <w:p w:rsidR="0086203B" w:rsidRPr="009E2088" w:rsidRDefault="0086203B" w:rsidP="0086203B">
      <w:pPr>
        <w:pStyle w:val="ConsPlusNormal"/>
        <w:widowControl/>
        <w:ind w:firstLine="340"/>
        <w:jc w:val="both"/>
        <w:rPr>
          <w:rFonts w:ascii="Times New Roman" w:hAnsi="Times New Roman" w:cs="Times New Roman"/>
          <w:sz w:val="24"/>
          <w:szCs w:val="24"/>
        </w:rPr>
      </w:pPr>
      <w:r>
        <w:rPr>
          <w:rFonts w:ascii="Times New Roman" w:hAnsi="Times New Roman" w:cs="Times New Roman"/>
          <w:sz w:val="24"/>
          <w:szCs w:val="24"/>
        </w:rPr>
        <w:lastRenderedPageBreak/>
        <w:t xml:space="preserve">Обкомом Профсоюза </w:t>
      </w:r>
      <w:r w:rsidRPr="006163EC">
        <w:rPr>
          <w:rFonts w:ascii="Times New Roman" w:hAnsi="Times New Roman" w:cs="Times New Roman"/>
          <w:sz w:val="24"/>
          <w:szCs w:val="24"/>
        </w:rPr>
        <w:t>разработана  програм</w:t>
      </w:r>
      <w:r>
        <w:rPr>
          <w:rFonts w:ascii="Times New Roman" w:hAnsi="Times New Roman" w:cs="Times New Roman"/>
          <w:sz w:val="24"/>
          <w:szCs w:val="24"/>
        </w:rPr>
        <w:t xml:space="preserve">ма по </w:t>
      </w:r>
      <w:r w:rsidRPr="009E2088">
        <w:rPr>
          <w:rFonts w:ascii="Times New Roman" w:hAnsi="Times New Roman" w:cs="Times New Roman"/>
          <w:sz w:val="24"/>
          <w:szCs w:val="24"/>
        </w:rPr>
        <w:t>информационной ра</w:t>
      </w:r>
      <w:r>
        <w:rPr>
          <w:rFonts w:ascii="Times New Roman" w:hAnsi="Times New Roman" w:cs="Times New Roman"/>
          <w:sz w:val="24"/>
          <w:szCs w:val="24"/>
        </w:rPr>
        <w:t xml:space="preserve">боте «Стратегия </w:t>
      </w:r>
      <w:r w:rsidRPr="009E2088">
        <w:rPr>
          <w:rFonts w:ascii="Times New Roman" w:hAnsi="Times New Roman" w:cs="Times New Roman"/>
          <w:sz w:val="24"/>
          <w:szCs w:val="24"/>
        </w:rPr>
        <w:t>информацион</w:t>
      </w:r>
      <w:r>
        <w:rPr>
          <w:rFonts w:ascii="Times New Roman" w:hAnsi="Times New Roman" w:cs="Times New Roman"/>
          <w:sz w:val="24"/>
          <w:szCs w:val="24"/>
        </w:rPr>
        <w:t xml:space="preserve">ного развития Кемеровской областной организации </w:t>
      </w:r>
      <w:r w:rsidRPr="009E2088">
        <w:rPr>
          <w:rFonts w:ascii="Times New Roman" w:hAnsi="Times New Roman" w:cs="Times New Roman"/>
          <w:sz w:val="24"/>
          <w:szCs w:val="24"/>
        </w:rPr>
        <w:t>проф</w:t>
      </w:r>
      <w:r>
        <w:rPr>
          <w:rFonts w:ascii="Times New Roman" w:hAnsi="Times New Roman" w:cs="Times New Roman"/>
          <w:sz w:val="24"/>
          <w:szCs w:val="24"/>
        </w:rPr>
        <w:t xml:space="preserve">союза </w:t>
      </w:r>
      <w:r w:rsidRPr="009E2088">
        <w:rPr>
          <w:rFonts w:ascii="Times New Roman" w:hAnsi="Times New Roman" w:cs="Times New Roman"/>
          <w:sz w:val="24"/>
          <w:szCs w:val="24"/>
        </w:rPr>
        <w:t>работников  государственных учреждений  и  общественного  об</w:t>
      </w:r>
      <w:r>
        <w:rPr>
          <w:rFonts w:ascii="Times New Roman" w:hAnsi="Times New Roman" w:cs="Times New Roman"/>
          <w:sz w:val="24"/>
          <w:szCs w:val="24"/>
        </w:rPr>
        <w:t xml:space="preserve">служивания  РФ  на 2011 </w:t>
      </w:r>
      <w:r w:rsidRPr="009E2088">
        <w:rPr>
          <w:rFonts w:ascii="Times New Roman" w:hAnsi="Times New Roman" w:cs="Times New Roman"/>
          <w:sz w:val="24"/>
          <w:szCs w:val="24"/>
        </w:rPr>
        <w:t>год».</w:t>
      </w:r>
    </w:p>
    <w:p w:rsidR="0086203B" w:rsidRPr="009E2088" w:rsidRDefault="0086203B" w:rsidP="0086203B">
      <w:pPr>
        <w:ind w:firstLine="340"/>
        <w:jc w:val="both"/>
      </w:pPr>
      <w:r w:rsidRPr="009E2088">
        <w:t>В каждой первичной профсоюзной организации оформлен профсоюзный уголок. Важно, что в большинстве орга</w:t>
      </w:r>
      <w:r>
        <w:t>низаций на стендах  размещены текущая информация,</w:t>
      </w:r>
      <w:r w:rsidRPr="009E2088">
        <w:t xml:space="preserve"> отчет проф</w:t>
      </w:r>
      <w:r>
        <w:t xml:space="preserve">союзных комитетов об исполнении взятых </w:t>
      </w:r>
      <w:r w:rsidRPr="009E2088">
        <w:t>обязательств. Ежегодно с 2007 года проводится «Смотр-конкурс на лучший профсоюзный уголок». Это позволило улучшить содержание информации профсоюзных стендов и качество оформления.</w:t>
      </w:r>
    </w:p>
    <w:p w:rsidR="0086203B" w:rsidRPr="009E2088" w:rsidRDefault="0086203B" w:rsidP="0086203B">
      <w:pPr>
        <w:ind w:firstLine="340"/>
        <w:jc w:val="both"/>
      </w:pPr>
      <w:r w:rsidRPr="009E2088">
        <w:t xml:space="preserve"> В 2010 году </w:t>
      </w:r>
      <w:proofErr w:type="spellStart"/>
      <w:r w:rsidRPr="009E2088">
        <w:t>Прокопьевский</w:t>
      </w:r>
      <w:proofErr w:type="spellEnd"/>
      <w:r w:rsidRPr="009E2088">
        <w:t xml:space="preserve"> городской комитет </w:t>
      </w:r>
      <w:r>
        <w:t>П</w:t>
      </w:r>
      <w:r w:rsidRPr="009E2088">
        <w:t xml:space="preserve">рофсоюза (председатель С.В. </w:t>
      </w:r>
      <w:proofErr w:type="spellStart"/>
      <w:r w:rsidRPr="009E2088">
        <w:t>Шимайтис</w:t>
      </w:r>
      <w:proofErr w:type="spellEnd"/>
      <w:r w:rsidRPr="009E2088">
        <w:t>) занял первое ме</w:t>
      </w:r>
      <w:r>
        <w:t>сто в  области на конкурсе</w:t>
      </w:r>
      <w:r w:rsidRPr="009E2088">
        <w:t xml:space="preserve"> профсоюзных стендов, проводимом Федерацией профсоюзов.</w:t>
      </w:r>
    </w:p>
    <w:p w:rsidR="0086203B" w:rsidRPr="009E2088" w:rsidRDefault="0086203B" w:rsidP="0086203B">
      <w:pPr>
        <w:ind w:firstLine="340"/>
        <w:jc w:val="both"/>
      </w:pPr>
      <w:r w:rsidRPr="009E2088">
        <w:t xml:space="preserve">В  этом  же  году  областной комитет  </w:t>
      </w:r>
      <w:r>
        <w:t>П</w:t>
      </w:r>
      <w:r w:rsidRPr="009E2088">
        <w:t>роф</w:t>
      </w:r>
      <w:r>
        <w:t xml:space="preserve">союза  и  ряд </w:t>
      </w:r>
      <w:r w:rsidRPr="009E2088">
        <w:t>первичных  организаций</w:t>
      </w:r>
      <w:r>
        <w:t>,</w:t>
      </w:r>
      <w:r w:rsidRPr="009E2088">
        <w:t xml:space="preserve">  входящих  в  его  состав</w:t>
      </w:r>
      <w:r>
        <w:t>,</w:t>
      </w:r>
      <w:r w:rsidRPr="009E2088">
        <w:t xml:space="preserve">  при</w:t>
      </w:r>
      <w:r>
        <w:t xml:space="preserve">няли </w:t>
      </w:r>
      <w:r w:rsidRPr="009E2088">
        <w:t xml:space="preserve">участие  в ежегодном  конкурсе  Федерации  Кузбасса «На лучшую постановку информационной  работы  среди профсоюзных  организаций  Кузбасса». </w:t>
      </w:r>
    </w:p>
    <w:p w:rsidR="0086203B" w:rsidRPr="009E2088" w:rsidRDefault="0086203B" w:rsidP="0086203B">
      <w:pPr>
        <w:ind w:firstLine="340"/>
        <w:jc w:val="both"/>
      </w:pPr>
      <w:r w:rsidRPr="009E2088">
        <w:t xml:space="preserve">В сентябре подведены итоги конкурса. Кемеровский обком  </w:t>
      </w:r>
      <w:r>
        <w:t>П</w:t>
      </w:r>
      <w:r w:rsidRPr="009E2088">
        <w:t>рофсоюза  признан  победителем в номинации «Информационное партнерство». Пер</w:t>
      </w:r>
      <w:r>
        <w:t xml:space="preserve">вичная </w:t>
      </w:r>
      <w:r w:rsidRPr="009E2088">
        <w:t>профсоюз</w:t>
      </w:r>
      <w:r>
        <w:t xml:space="preserve">ная организация Муниципального </w:t>
      </w:r>
      <w:r w:rsidRPr="009E2088">
        <w:t>некоммерческого учреж</w:t>
      </w:r>
      <w:r>
        <w:t xml:space="preserve">дения «Комплексный  центр социального </w:t>
      </w:r>
      <w:r w:rsidRPr="009E2088">
        <w:t>обслуживания  на</w:t>
      </w:r>
      <w:r>
        <w:t xml:space="preserve">селения города Тайги»  стал  победителем  в </w:t>
      </w:r>
      <w:r w:rsidRPr="009E2088">
        <w:t>номи</w:t>
      </w:r>
      <w:r>
        <w:t xml:space="preserve">нации </w:t>
      </w:r>
      <w:r w:rsidRPr="009E2088">
        <w:t>«Профсоюз</w:t>
      </w:r>
      <w:r>
        <w:t xml:space="preserve">ная печатная  агитпродукция». </w:t>
      </w:r>
      <w:r w:rsidRPr="009E2088">
        <w:t>Мате</w:t>
      </w:r>
      <w:r>
        <w:t xml:space="preserve">риал, </w:t>
      </w:r>
      <w:r w:rsidRPr="009E2088">
        <w:t>пред</w:t>
      </w:r>
      <w:r>
        <w:t>ставленный городским комитетом П</w:t>
      </w:r>
      <w:r w:rsidRPr="009E2088">
        <w:t>роф</w:t>
      </w:r>
      <w:r>
        <w:t xml:space="preserve">союза </w:t>
      </w:r>
      <w:r w:rsidRPr="009E2088">
        <w:t>го</w:t>
      </w:r>
      <w:r>
        <w:t xml:space="preserve">рода </w:t>
      </w:r>
      <w:r w:rsidRPr="009E2088">
        <w:t>Анжеро-Судженска  в номинации «Работа  с  людьми  и  для  людей</w:t>
      </w:r>
      <w:r>
        <w:t xml:space="preserve">» Л.Я. </w:t>
      </w:r>
      <w:proofErr w:type="spellStart"/>
      <w:r>
        <w:t>Кулиничевой</w:t>
      </w:r>
      <w:proofErr w:type="spellEnd"/>
      <w:r>
        <w:t xml:space="preserve"> </w:t>
      </w:r>
      <w:r w:rsidRPr="009E2088">
        <w:t>от</w:t>
      </w:r>
      <w:r>
        <w:t>мечен благодарственным</w:t>
      </w:r>
      <w:r w:rsidRPr="009E2088">
        <w:t xml:space="preserve"> пись</w:t>
      </w:r>
      <w:r>
        <w:t>мом</w:t>
      </w:r>
      <w:r w:rsidRPr="009E2088">
        <w:t xml:space="preserve"> Феде</w:t>
      </w:r>
      <w:r>
        <w:t xml:space="preserve">рации профсоюзов Кузбасса </w:t>
      </w:r>
      <w:r w:rsidRPr="009E2088">
        <w:t xml:space="preserve">и  денежной  премией. Награждение  участников конкурса состоялось на собрании, проведенном </w:t>
      </w:r>
      <w:r w:rsidRPr="009E2088">
        <w:lastRenderedPageBreak/>
        <w:t>в рамках акции «За достойный труд», где помимо профсоюзного актива присутствовали руководители департамент</w:t>
      </w:r>
      <w:r>
        <w:t>ов</w:t>
      </w:r>
      <w:r w:rsidRPr="009E2088">
        <w:t>, учреждений, управлений, областно</w:t>
      </w:r>
      <w:r>
        <w:t xml:space="preserve">го </w:t>
      </w:r>
      <w:r w:rsidRPr="009E2088">
        <w:t>совета депутатов, Федерации профсоюз</w:t>
      </w:r>
      <w:r>
        <w:t>ов</w:t>
      </w:r>
      <w:r w:rsidRPr="009E2088">
        <w:t>.</w:t>
      </w:r>
    </w:p>
    <w:p w:rsidR="0086203B" w:rsidRPr="009E2088" w:rsidRDefault="0086203B" w:rsidP="0086203B">
      <w:pPr>
        <w:tabs>
          <w:tab w:val="left" w:pos="142"/>
          <w:tab w:val="left" w:pos="567"/>
        </w:tabs>
        <w:ind w:firstLine="340"/>
        <w:jc w:val="both"/>
      </w:pPr>
      <w:r w:rsidRPr="009E2088">
        <w:t>Из бюджета обкома на обучение актива тратится  3%, а в год обучается в среднем до 1,5 тысяч</w:t>
      </w:r>
      <w:r>
        <w:t>и</w:t>
      </w:r>
      <w:r w:rsidRPr="009E2088">
        <w:t xml:space="preserve"> человек</w:t>
      </w:r>
      <w:r>
        <w:t>,</w:t>
      </w:r>
      <w:r w:rsidRPr="009E2088">
        <w:t xml:space="preserve"> в основном в Учебно-методическом центре Федерации профсоюз</w:t>
      </w:r>
      <w:r>
        <w:t>ов</w:t>
      </w:r>
      <w:r w:rsidRPr="009E2088">
        <w:t xml:space="preserve"> и за счет </w:t>
      </w:r>
      <w:r>
        <w:t xml:space="preserve">ее </w:t>
      </w:r>
      <w:r w:rsidRPr="009E2088">
        <w:t>средств</w:t>
      </w:r>
      <w:r>
        <w:t>.</w:t>
      </w:r>
      <w:r w:rsidRPr="009E2088">
        <w:t xml:space="preserve"> </w:t>
      </w:r>
      <w:r>
        <w:t>Т</w:t>
      </w:r>
      <w:r w:rsidRPr="009E2088">
        <w:t>аким образом, в об</w:t>
      </w:r>
      <w:r>
        <w:t>щей сложности</w:t>
      </w:r>
      <w:r w:rsidRPr="009E2088">
        <w:t xml:space="preserve"> на обучение и информационную деятельность обкома затрачива</w:t>
      </w:r>
      <w:r>
        <w:t xml:space="preserve">ется до </w:t>
      </w:r>
      <w:r w:rsidRPr="009E2088">
        <w:t>10%. К обучению привлекаются психологи и спе</w:t>
      </w:r>
      <w:r>
        <w:t xml:space="preserve">циалисты </w:t>
      </w:r>
      <w:r w:rsidRPr="009E2088">
        <w:t>учреждений, входя</w:t>
      </w:r>
      <w:r>
        <w:t xml:space="preserve">щих в </w:t>
      </w:r>
      <w:r w:rsidRPr="009E2088">
        <w:t>структуру областного комитета. К семинарским заня</w:t>
      </w:r>
      <w:r>
        <w:t xml:space="preserve">тиям разработаны </w:t>
      </w:r>
      <w:r w:rsidRPr="009E2088">
        <w:t>методические рекомендации:</w:t>
      </w:r>
    </w:p>
    <w:p w:rsidR="0086203B" w:rsidRPr="009E2088" w:rsidRDefault="0086203B" w:rsidP="0086203B">
      <w:pPr>
        <w:ind w:firstLine="340"/>
        <w:jc w:val="both"/>
      </w:pPr>
      <w:r w:rsidRPr="009E2088">
        <w:t xml:space="preserve">- </w:t>
      </w:r>
      <w:r>
        <w:t>«</w:t>
      </w:r>
      <w:r w:rsidRPr="009E2088">
        <w:t>Как выжить в период финансового кризиса</w:t>
      </w:r>
      <w:r>
        <w:t>»</w:t>
      </w:r>
      <w:r w:rsidRPr="009E2088">
        <w:t>.</w:t>
      </w:r>
    </w:p>
    <w:p w:rsidR="0086203B" w:rsidRPr="009E2088" w:rsidRDefault="0086203B" w:rsidP="0086203B">
      <w:pPr>
        <w:ind w:firstLine="340"/>
        <w:jc w:val="both"/>
      </w:pPr>
      <w:r>
        <w:t>- «П</w:t>
      </w:r>
      <w:r w:rsidRPr="009E2088">
        <w:t xml:space="preserve">утеводитель по Трудовому </w:t>
      </w:r>
      <w:r>
        <w:t>к</w:t>
      </w:r>
      <w:r w:rsidRPr="009E2088">
        <w:t>одексу РФ</w:t>
      </w:r>
      <w:r>
        <w:t>»</w:t>
      </w:r>
      <w:r w:rsidRPr="009E2088">
        <w:t>.</w:t>
      </w:r>
    </w:p>
    <w:p w:rsidR="0086203B" w:rsidRPr="009E2088" w:rsidRDefault="0086203B" w:rsidP="0086203B">
      <w:pPr>
        <w:ind w:firstLine="340"/>
        <w:jc w:val="both"/>
      </w:pPr>
      <w:r w:rsidRPr="009E2088">
        <w:t xml:space="preserve">- </w:t>
      </w:r>
      <w:r>
        <w:t>«В</w:t>
      </w:r>
      <w:r w:rsidRPr="009E2088">
        <w:t>овлечени</w:t>
      </w:r>
      <w:r>
        <w:t>е</w:t>
      </w:r>
      <w:r w:rsidRPr="009E2088">
        <w:t xml:space="preserve"> в </w:t>
      </w:r>
      <w:r>
        <w:t>П</w:t>
      </w:r>
      <w:r w:rsidRPr="009E2088">
        <w:t>рофсоюз</w:t>
      </w:r>
      <w:r>
        <w:t>»</w:t>
      </w:r>
      <w:r w:rsidRPr="009E2088">
        <w:t>.</w:t>
      </w:r>
    </w:p>
    <w:p w:rsidR="0086203B" w:rsidRPr="009E2088" w:rsidRDefault="0086203B" w:rsidP="0086203B">
      <w:pPr>
        <w:ind w:firstLine="340"/>
        <w:jc w:val="both"/>
      </w:pPr>
      <w:r>
        <w:t>- «К</w:t>
      </w:r>
      <w:r w:rsidRPr="009E2088">
        <w:t>ак заключить коллективный договор</w:t>
      </w:r>
      <w:r>
        <w:t>»</w:t>
      </w:r>
      <w:r w:rsidRPr="009E2088">
        <w:t xml:space="preserve"> и т.д.</w:t>
      </w:r>
    </w:p>
    <w:p w:rsidR="0086203B" w:rsidRPr="009E2088" w:rsidRDefault="0086203B" w:rsidP="0086203B">
      <w:pPr>
        <w:ind w:firstLine="340"/>
        <w:jc w:val="both"/>
      </w:pPr>
      <w:r w:rsidRPr="009E2088">
        <w:t>Выпущены «Информационные вестники»:</w:t>
      </w:r>
    </w:p>
    <w:p w:rsidR="0086203B" w:rsidRPr="009E2088" w:rsidRDefault="0086203B" w:rsidP="0086203B">
      <w:pPr>
        <w:ind w:firstLine="340"/>
        <w:jc w:val="both"/>
      </w:pPr>
      <w:r w:rsidRPr="009E2088">
        <w:t>1. Организационные и правовые основы деятельности первичной профсоюзной организации.</w:t>
      </w:r>
    </w:p>
    <w:p w:rsidR="0086203B" w:rsidRPr="009E2088" w:rsidRDefault="0086203B" w:rsidP="0086203B">
      <w:pPr>
        <w:ind w:firstLine="340"/>
        <w:jc w:val="both"/>
      </w:pPr>
      <w:r w:rsidRPr="009E2088">
        <w:t>2.  Льготы для женщин.</w:t>
      </w:r>
    </w:p>
    <w:p w:rsidR="0086203B" w:rsidRPr="009E2088" w:rsidRDefault="0086203B" w:rsidP="0086203B">
      <w:pPr>
        <w:ind w:firstLine="340"/>
        <w:jc w:val="both"/>
      </w:pPr>
      <w:r w:rsidRPr="009E2088">
        <w:t>3. Твои трудовые права.</w:t>
      </w:r>
    </w:p>
    <w:p w:rsidR="0086203B" w:rsidRPr="009E2088" w:rsidRDefault="0086203B" w:rsidP="0086203B">
      <w:pPr>
        <w:ind w:firstLine="340"/>
        <w:jc w:val="both"/>
      </w:pPr>
      <w:r w:rsidRPr="009E2088">
        <w:t>4. Журнал первичной организации.</w:t>
      </w:r>
    </w:p>
    <w:p w:rsidR="0086203B" w:rsidRPr="00D019BC" w:rsidRDefault="0086203B" w:rsidP="0086203B">
      <w:pPr>
        <w:ind w:firstLine="340"/>
        <w:jc w:val="both"/>
        <w:rPr>
          <w:spacing w:val="-2"/>
        </w:rPr>
      </w:pPr>
      <w:r w:rsidRPr="00D019BC">
        <w:rPr>
          <w:spacing w:val="-2"/>
        </w:rPr>
        <w:t>Обучение в школе профсоюзного актива проводится один раз в 3 месяца. Обучение проходит как на уровне областного комитета, так и на территориальном уровне. Помимо семинаров по направлениям деятельности Профсоюза (как правило, проводимые федерацией профсоюзов), совещания проводятся по мере необходимости. Входят в практику работы отраслевые семинары с участием руководителей отрасли. Данная практика имеет успешную реализацию на территории области, на высоком счету и по работе, и по значимости.</w:t>
      </w:r>
    </w:p>
    <w:p w:rsidR="0086203B" w:rsidRPr="006F3B61" w:rsidRDefault="0086203B" w:rsidP="0086203B">
      <w:pPr>
        <w:tabs>
          <w:tab w:val="left" w:pos="142"/>
          <w:tab w:val="left" w:pos="567"/>
        </w:tabs>
        <w:ind w:firstLine="340"/>
        <w:jc w:val="both"/>
      </w:pPr>
      <w:r w:rsidRPr="006F3B61">
        <w:t xml:space="preserve">Нехватка информации, как правило, ведет к конфликтным ситуациям в коллективах. Областной </w:t>
      </w:r>
      <w:r w:rsidRPr="006F3B61">
        <w:lastRenderedPageBreak/>
        <w:t>организацией  Профсоюза наработан опыт предотвращения  подобных  ситуаций. Так например, на протяжении последних пяти лет стало традицией два раза в год проводить совещания профсоюзного актива сферы социального обслуживания с участием  руководителей и ведущих специали</w:t>
      </w:r>
      <w:r>
        <w:t xml:space="preserve">стов </w:t>
      </w:r>
      <w:r w:rsidRPr="006F3B61">
        <w:t xml:space="preserve">Администрации области, Департамента социальной защиты, Департамента труда, Областного совета народных депутатов. Предварительно профсоюзные активисты проводят работу по сбору наболевших проблем и вопросов в учреждениях области. Эта  информация передается в Департамент, и специалисты приходят на встречу, имея возможность дать полные ответы и пояснения на возникшие вопросы и проблемы. </w:t>
      </w:r>
    </w:p>
    <w:p w:rsidR="0086203B" w:rsidRPr="009E2088" w:rsidRDefault="0086203B" w:rsidP="0086203B">
      <w:pPr>
        <w:tabs>
          <w:tab w:val="left" w:pos="142"/>
          <w:tab w:val="left" w:pos="567"/>
        </w:tabs>
        <w:ind w:firstLine="340"/>
        <w:jc w:val="both"/>
      </w:pPr>
      <w:r w:rsidRPr="009E2088">
        <w:t>По такому же пути проводится работа в ФГУП «Охра</w:t>
      </w:r>
      <w:r>
        <w:t xml:space="preserve">на» и </w:t>
      </w:r>
      <w:r w:rsidRPr="009E2088">
        <w:t>ГУФСИН</w:t>
      </w:r>
      <w:r>
        <w:t xml:space="preserve"> </w:t>
      </w:r>
      <w:r w:rsidRPr="009E2088">
        <w:t>России по Кеме</w:t>
      </w:r>
      <w:r>
        <w:t xml:space="preserve">ровской области. </w:t>
      </w:r>
      <w:r w:rsidRPr="009E2088">
        <w:t>Возможность полу</w:t>
      </w:r>
      <w:r>
        <w:t>чить информацию из первых уст</w:t>
      </w:r>
      <w:r w:rsidRPr="009E2088">
        <w:t xml:space="preserve"> и принять участие </w:t>
      </w:r>
      <w:r>
        <w:t xml:space="preserve">          </w:t>
      </w:r>
      <w:r w:rsidRPr="009E2088">
        <w:t>в пря</w:t>
      </w:r>
      <w:r>
        <w:t>мом диалоге</w:t>
      </w:r>
      <w:r w:rsidRPr="009E2088">
        <w:t xml:space="preserve"> позволя</w:t>
      </w:r>
      <w:r>
        <w:t xml:space="preserve">ют снять многие проблемы, а        </w:t>
      </w:r>
      <w:r w:rsidRPr="009E2088">
        <w:t xml:space="preserve">услышанное в дальнейшем донести до работников  учреждений. </w:t>
      </w:r>
    </w:p>
    <w:p w:rsidR="0086203B" w:rsidRPr="009E2088" w:rsidRDefault="0086203B" w:rsidP="0086203B">
      <w:pPr>
        <w:tabs>
          <w:tab w:val="left" w:pos="142"/>
          <w:tab w:val="left" w:pos="567"/>
        </w:tabs>
        <w:ind w:firstLine="340"/>
        <w:jc w:val="both"/>
      </w:pPr>
      <w:r>
        <w:t xml:space="preserve">Ежегодной традицией стало проведение </w:t>
      </w:r>
      <w:r w:rsidRPr="009E2088">
        <w:t>«Дня  предпри</w:t>
      </w:r>
      <w:r>
        <w:t xml:space="preserve">ятия» в </w:t>
      </w:r>
      <w:r w:rsidRPr="009E2088">
        <w:t>филиале  ФГУП  «Охрана»  МВД  России  по  Кеме</w:t>
      </w:r>
      <w:r>
        <w:t xml:space="preserve">ровской  области. Данное </w:t>
      </w:r>
      <w:r w:rsidRPr="009E2088">
        <w:t xml:space="preserve">мероприятие  готовится  и  проводится объединенным комитетом </w:t>
      </w:r>
      <w:r>
        <w:t>П</w:t>
      </w:r>
      <w:r w:rsidRPr="009E2088">
        <w:t>рофсоюза совместно с ру</w:t>
      </w:r>
      <w:r>
        <w:t>ководством. Она</w:t>
      </w:r>
      <w:r w:rsidRPr="009E2088">
        <w:t>, как правило, про</w:t>
      </w:r>
      <w:r>
        <w:t>ходит</w:t>
      </w:r>
      <w:r w:rsidRPr="009E2088">
        <w:t xml:space="preserve"> в зда</w:t>
      </w:r>
      <w:r>
        <w:t xml:space="preserve">нии </w:t>
      </w:r>
      <w:r w:rsidRPr="009E2088">
        <w:t xml:space="preserve">Федерации профсоюзных организаций Кузбасса, где работники  </w:t>
      </w:r>
      <w:r>
        <w:t xml:space="preserve">поощряются Почетными </w:t>
      </w:r>
      <w:r w:rsidRPr="009E2088">
        <w:t xml:space="preserve">грамотами филиала, </w:t>
      </w:r>
      <w:r>
        <w:t>П</w:t>
      </w:r>
      <w:r w:rsidRPr="009E2088">
        <w:t xml:space="preserve">рофсоюза, по ходатайству руководства и </w:t>
      </w:r>
      <w:r>
        <w:t>П</w:t>
      </w:r>
      <w:r w:rsidRPr="009E2088">
        <w:t>р</w:t>
      </w:r>
      <w:r>
        <w:t xml:space="preserve">офсоюза – </w:t>
      </w:r>
      <w:r w:rsidRPr="009E2088">
        <w:t>наградами областной администрации, лучших фотографируют на Доску почета (создана по профсоюз</w:t>
      </w:r>
      <w:r>
        <w:t>ной</w:t>
      </w:r>
      <w:r w:rsidRPr="009E2088">
        <w:t xml:space="preserve"> инициативе), в Книгу почета.</w:t>
      </w:r>
    </w:p>
    <w:p w:rsidR="0086203B" w:rsidRPr="00AE38F3" w:rsidRDefault="0086203B" w:rsidP="0086203B">
      <w:pPr>
        <w:tabs>
          <w:tab w:val="left" w:pos="142"/>
          <w:tab w:val="left" w:pos="567"/>
        </w:tabs>
        <w:ind w:firstLine="340"/>
        <w:jc w:val="center"/>
        <w:rPr>
          <w:sz w:val="32"/>
          <w:szCs w:val="32"/>
        </w:rPr>
      </w:pPr>
    </w:p>
    <w:p w:rsidR="0086203B" w:rsidRPr="006A2615" w:rsidRDefault="0086203B" w:rsidP="0086203B">
      <w:pPr>
        <w:tabs>
          <w:tab w:val="left" w:pos="142"/>
          <w:tab w:val="left" w:pos="567"/>
        </w:tabs>
        <w:ind w:firstLine="340"/>
        <w:jc w:val="right"/>
        <w:rPr>
          <w:rFonts w:ascii="Arial" w:hAnsi="Arial" w:cs="Arial"/>
          <w:b/>
          <w:i/>
          <w:sz w:val="20"/>
          <w:szCs w:val="20"/>
        </w:rPr>
      </w:pPr>
      <w:r w:rsidRPr="006A2615">
        <w:rPr>
          <w:rFonts w:ascii="Arial" w:hAnsi="Arial" w:cs="Arial"/>
          <w:b/>
          <w:i/>
          <w:sz w:val="20"/>
          <w:szCs w:val="20"/>
        </w:rPr>
        <w:t xml:space="preserve">О. ШЕЛОБАНОВА, </w:t>
      </w:r>
    </w:p>
    <w:p w:rsidR="0086203B" w:rsidRPr="006A2615" w:rsidRDefault="0086203B" w:rsidP="0086203B">
      <w:pPr>
        <w:tabs>
          <w:tab w:val="left" w:pos="142"/>
          <w:tab w:val="left" w:pos="567"/>
        </w:tabs>
        <w:ind w:firstLine="340"/>
        <w:jc w:val="right"/>
        <w:rPr>
          <w:rFonts w:ascii="Arial" w:hAnsi="Arial" w:cs="Arial"/>
          <w:b/>
          <w:i/>
          <w:sz w:val="20"/>
          <w:szCs w:val="20"/>
        </w:rPr>
      </w:pPr>
      <w:r w:rsidRPr="006A2615">
        <w:rPr>
          <w:rFonts w:ascii="Arial" w:hAnsi="Arial" w:cs="Arial"/>
          <w:b/>
          <w:i/>
          <w:sz w:val="20"/>
          <w:szCs w:val="20"/>
        </w:rPr>
        <w:t xml:space="preserve">заведующая отделом организационной работы </w:t>
      </w:r>
    </w:p>
    <w:p w:rsidR="0086203B" w:rsidRDefault="0086203B" w:rsidP="0086203B">
      <w:pPr>
        <w:tabs>
          <w:tab w:val="left" w:pos="142"/>
          <w:tab w:val="left" w:pos="567"/>
        </w:tabs>
        <w:ind w:firstLine="340"/>
        <w:jc w:val="right"/>
        <w:rPr>
          <w:rFonts w:ascii="Arial" w:hAnsi="Arial" w:cs="Arial"/>
          <w:b/>
          <w:i/>
          <w:sz w:val="20"/>
          <w:szCs w:val="20"/>
        </w:rPr>
      </w:pPr>
      <w:r w:rsidRPr="006A2615">
        <w:rPr>
          <w:rFonts w:ascii="Arial" w:hAnsi="Arial" w:cs="Arial"/>
          <w:b/>
          <w:i/>
          <w:sz w:val="20"/>
          <w:szCs w:val="20"/>
        </w:rPr>
        <w:t>и кадровой политики ЦК Профсоюза</w:t>
      </w:r>
    </w:p>
    <w:p w:rsidR="0086203B" w:rsidRPr="00020B9E" w:rsidRDefault="0086203B" w:rsidP="0086203B">
      <w:pPr>
        <w:pStyle w:val="ad"/>
        <w:shd w:val="clear" w:color="auto" w:fill="FFFFFF"/>
        <w:spacing w:before="0" w:beforeAutospacing="0" w:after="0" w:afterAutospacing="0"/>
        <w:jc w:val="center"/>
        <w:rPr>
          <w:rFonts w:ascii="Arial" w:hAnsi="Arial" w:cs="Arial"/>
          <w:caps/>
          <w:sz w:val="40"/>
          <w:szCs w:val="40"/>
          <w:u w:val="single"/>
        </w:rPr>
      </w:pPr>
      <w:r>
        <w:rPr>
          <w:rFonts w:ascii="Arial" w:hAnsi="Arial" w:cs="Arial"/>
          <w:caps/>
          <w:sz w:val="40"/>
          <w:szCs w:val="40"/>
          <w:u w:val="single"/>
        </w:rPr>
        <w:lastRenderedPageBreak/>
        <w:t>о том, что</w:t>
      </w:r>
      <w:r w:rsidRPr="00020B9E">
        <w:rPr>
          <w:rFonts w:ascii="Arial" w:hAnsi="Arial" w:cs="Arial"/>
          <w:caps/>
          <w:sz w:val="40"/>
          <w:szCs w:val="40"/>
          <w:u w:val="single"/>
        </w:rPr>
        <w:t xml:space="preserve"> делается </w:t>
      </w:r>
    </w:p>
    <w:p w:rsidR="0086203B" w:rsidRPr="00020B9E" w:rsidRDefault="0086203B" w:rsidP="0086203B">
      <w:pPr>
        <w:pStyle w:val="ad"/>
        <w:shd w:val="clear" w:color="auto" w:fill="FFFFFF"/>
        <w:spacing w:before="0" w:beforeAutospacing="0" w:after="0" w:afterAutospacing="0"/>
        <w:jc w:val="center"/>
        <w:rPr>
          <w:rFonts w:ascii="Arial" w:hAnsi="Arial" w:cs="Arial"/>
          <w:caps/>
          <w:sz w:val="40"/>
          <w:szCs w:val="40"/>
          <w:u w:val="single"/>
        </w:rPr>
      </w:pPr>
      <w:r w:rsidRPr="00020B9E">
        <w:rPr>
          <w:rFonts w:ascii="Arial" w:hAnsi="Arial" w:cs="Arial"/>
          <w:caps/>
          <w:sz w:val="40"/>
          <w:szCs w:val="40"/>
          <w:u w:val="single"/>
        </w:rPr>
        <w:t>в</w:t>
      </w:r>
      <w:r>
        <w:rPr>
          <w:rFonts w:ascii="Arial" w:hAnsi="Arial" w:cs="Arial"/>
          <w:caps/>
          <w:sz w:val="40"/>
          <w:szCs w:val="40"/>
          <w:u w:val="single"/>
        </w:rPr>
        <w:t xml:space="preserve"> других</w:t>
      </w:r>
      <w:r w:rsidRPr="00020B9E">
        <w:rPr>
          <w:rFonts w:ascii="Arial" w:hAnsi="Arial" w:cs="Arial"/>
          <w:caps/>
          <w:sz w:val="40"/>
          <w:szCs w:val="40"/>
          <w:u w:val="single"/>
        </w:rPr>
        <w:t xml:space="preserve"> региональных </w:t>
      </w:r>
    </w:p>
    <w:p w:rsidR="0086203B" w:rsidRPr="00020B9E" w:rsidRDefault="0086203B" w:rsidP="0086203B">
      <w:pPr>
        <w:pStyle w:val="ad"/>
        <w:shd w:val="clear" w:color="auto" w:fill="FFFFFF"/>
        <w:spacing w:before="0" w:beforeAutospacing="0" w:after="0" w:afterAutospacing="0"/>
        <w:jc w:val="center"/>
        <w:rPr>
          <w:rFonts w:ascii="Arial" w:hAnsi="Arial" w:cs="Arial"/>
          <w:caps/>
          <w:sz w:val="40"/>
          <w:szCs w:val="40"/>
          <w:u w:val="single"/>
        </w:rPr>
      </w:pPr>
      <w:r w:rsidRPr="00020B9E">
        <w:rPr>
          <w:rFonts w:ascii="Arial" w:hAnsi="Arial" w:cs="Arial"/>
          <w:caps/>
          <w:sz w:val="40"/>
          <w:szCs w:val="40"/>
          <w:u w:val="single"/>
        </w:rPr>
        <w:t xml:space="preserve">организациях Профсоюза </w:t>
      </w:r>
    </w:p>
    <w:p w:rsidR="0086203B" w:rsidRPr="007B3A5B" w:rsidRDefault="0086203B" w:rsidP="0086203B">
      <w:pPr>
        <w:pStyle w:val="ad"/>
        <w:shd w:val="clear" w:color="auto" w:fill="FFFFFF"/>
        <w:spacing w:before="0" w:beforeAutospacing="0" w:after="0" w:afterAutospacing="0"/>
        <w:ind w:firstLine="340"/>
        <w:jc w:val="both"/>
        <w:rPr>
          <w:sz w:val="28"/>
          <w:szCs w:val="28"/>
        </w:rPr>
      </w:pPr>
    </w:p>
    <w:p w:rsidR="0086203B" w:rsidRPr="007B3A5B" w:rsidRDefault="0086203B" w:rsidP="0086203B">
      <w:pPr>
        <w:pStyle w:val="ad"/>
        <w:shd w:val="clear" w:color="auto" w:fill="FFFFFF"/>
        <w:spacing w:before="0" w:beforeAutospacing="0" w:after="0" w:afterAutospacing="0"/>
        <w:ind w:firstLine="340"/>
        <w:jc w:val="both"/>
        <w:rPr>
          <w:sz w:val="28"/>
          <w:szCs w:val="28"/>
        </w:rPr>
      </w:pPr>
    </w:p>
    <w:p w:rsidR="0086203B" w:rsidRDefault="0086203B" w:rsidP="0086203B">
      <w:pPr>
        <w:pStyle w:val="ad"/>
        <w:shd w:val="clear" w:color="auto" w:fill="FFFFFF"/>
        <w:spacing w:before="0" w:beforeAutospacing="0" w:after="0" w:afterAutospacing="0"/>
        <w:jc w:val="center"/>
        <w:rPr>
          <w:rFonts w:ascii="BalticaC" w:hAnsi="BalticaC"/>
          <w:b/>
          <w:caps/>
          <w:sz w:val="28"/>
          <w:szCs w:val="28"/>
        </w:rPr>
      </w:pPr>
      <w:r w:rsidRPr="00B56DF7">
        <w:rPr>
          <w:rFonts w:ascii="BalticaC" w:hAnsi="BalticaC"/>
          <w:b/>
          <w:caps/>
          <w:sz w:val="28"/>
          <w:szCs w:val="28"/>
        </w:rPr>
        <w:t xml:space="preserve">Преодолевая </w:t>
      </w:r>
    </w:p>
    <w:p w:rsidR="0086203B" w:rsidRPr="00B56DF7" w:rsidRDefault="0086203B" w:rsidP="0086203B">
      <w:pPr>
        <w:pStyle w:val="ad"/>
        <w:shd w:val="clear" w:color="auto" w:fill="FFFFFF"/>
        <w:spacing w:before="0" w:beforeAutospacing="0" w:after="0" w:afterAutospacing="0"/>
        <w:jc w:val="center"/>
        <w:rPr>
          <w:rFonts w:ascii="BalticaC" w:hAnsi="BalticaC"/>
          <w:b/>
          <w:caps/>
          <w:sz w:val="28"/>
          <w:szCs w:val="28"/>
        </w:rPr>
      </w:pPr>
      <w:r w:rsidRPr="00B56DF7">
        <w:rPr>
          <w:rFonts w:ascii="BalticaC" w:hAnsi="BalticaC"/>
          <w:b/>
          <w:caps/>
          <w:sz w:val="28"/>
          <w:szCs w:val="28"/>
        </w:rPr>
        <w:t>информационные барьеры</w:t>
      </w:r>
    </w:p>
    <w:p w:rsidR="0086203B" w:rsidRPr="007B3A5B" w:rsidRDefault="0086203B" w:rsidP="0086203B">
      <w:pPr>
        <w:pStyle w:val="ad"/>
        <w:shd w:val="clear" w:color="auto" w:fill="FFFFFF"/>
        <w:spacing w:before="0" w:beforeAutospacing="0" w:after="0" w:afterAutospacing="0"/>
        <w:jc w:val="center"/>
        <w:rPr>
          <w:sz w:val="32"/>
          <w:szCs w:val="32"/>
        </w:rPr>
      </w:pPr>
    </w:p>
    <w:p w:rsidR="0086203B" w:rsidRPr="00B56DF7" w:rsidRDefault="0086203B" w:rsidP="0086203B">
      <w:pPr>
        <w:shd w:val="clear" w:color="auto" w:fill="FFFFFF"/>
        <w:spacing w:line="286" w:lineRule="exact"/>
        <w:ind w:firstLine="340"/>
        <w:jc w:val="both"/>
      </w:pPr>
      <w:r w:rsidRPr="00B56DF7">
        <w:t>К приоритетным задачам деятельности Межрегиональной организации в современных условиях относится реализация внутренней коммуникативной политики. Это специально планируемая и проводимая в регулярном формате работа по обеспечению межличностного общения, воспитания членов Профсоюза, формированию их менталитета и корпоративной культуры.</w:t>
      </w:r>
    </w:p>
    <w:p w:rsidR="0086203B" w:rsidRPr="007B3A5B" w:rsidRDefault="0086203B" w:rsidP="0086203B">
      <w:pPr>
        <w:shd w:val="clear" w:color="auto" w:fill="FFFFFF"/>
        <w:spacing w:line="286" w:lineRule="exact"/>
        <w:ind w:firstLine="340"/>
        <w:jc w:val="both"/>
        <w:rPr>
          <w:spacing w:val="4"/>
        </w:rPr>
      </w:pPr>
      <w:r w:rsidRPr="007B3A5B">
        <w:rPr>
          <w:spacing w:val="4"/>
        </w:rPr>
        <w:t>Разрешая поставленные высшими органами Профсоюза и Межрегиональной организации задачи, Комитет определил основные цели – преодоление информационных барьеров в общении лидеров и рядовых членов Профсоюза, налаживание и совершенствование внутрикорпоративных связей. Понимая, что это двусторонний процесс, выборные органы Межрегиональной организации предпринимали меры по повышению эффективности их информационной работы с одной стороны и определением полезности внутренней информации для её потребителей – с другой.</w:t>
      </w:r>
    </w:p>
    <w:p w:rsidR="0086203B" w:rsidRPr="00B56DF7" w:rsidRDefault="0086203B" w:rsidP="0086203B">
      <w:pPr>
        <w:shd w:val="clear" w:color="auto" w:fill="FFFFFF"/>
        <w:spacing w:line="286" w:lineRule="exact"/>
        <w:ind w:firstLine="340"/>
        <w:jc w:val="both"/>
      </w:pPr>
      <w:r w:rsidRPr="00B56DF7">
        <w:t xml:space="preserve">В достижении поставленных задач, в Межрегиональной организации применяются и уже в течение более 15 лет реализуются разнообразные формы информационной, </w:t>
      </w:r>
      <w:r w:rsidRPr="00B56DF7">
        <w:lastRenderedPageBreak/>
        <w:t>агитационно-пропагандистской, издательской, а также исследовательской работы.</w:t>
      </w:r>
    </w:p>
    <w:p w:rsidR="0086203B" w:rsidRPr="002F5BD5" w:rsidRDefault="0086203B" w:rsidP="0086203B">
      <w:pPr>
        <w:shd w:val="clear" w:color="auto" w:fill="FFFFFF"/>
        <w:ind w:firstLine="340"/>
        <w:jc w:val="both"/>
      </w:pPr>
      <w:r w:rsidRPr="00B56DF7">
        <w:t>Ежегодные блиц</w:t>
      </w:r>
      <w:r>
        <w:t>-</w:t>
      </w:r>
      <w:r w:rsidRPr="00B56DF7">
        <w:t xml:space="preserve">опросы членов Профсоюза путём анкетирования или через сайт Межрегиональной организации в сети </w:t>
      </w:r>
      <w:r>
        <w:rPr>
          <w:lang w:val="en-US"/>
        </w:rPr>
        <w:t>internet</w:t>
      </w:r>
      <w:r w:rsidRPr="00B56DF7">
        <w:t xml:space="preserve"> позволяют определить основные источники информации, которыми чаще всего пользуются члены Профсоюза</w:t>
      </w:r>
      <w:r>
        <w:t>.</w:t>
      </w:r>
    </w:p>
    <w:p w:rsidR="0086203B" w:rsidRPr="007B3A5B" w:rsidRDefault="0086203B" w:rsidP="0086203B">
      <w:pPr>
        <w:shd w:val="clear" w:color="auto" w:fill="FFFFFF"/>
        <w:spacing w:line="286" w:lineRule="exact"/>
        <w:ind w:firstLine="340"/>
        <w:jc w:val="both"/>
        <w:rPr>
          <w:spacing w:val="2"/>
        </w:rPr>
      </w:pPr>
      <w:r w:rsidRPr="007B3A5B">
        <w:rPr>
          <w:spacing w:val="2"/>
        </w:rPr>
        <w:t>Результаты опроса</w:t>
      </w:r>
      <w:r>
        <w:rPr>
          <w:spacing w:val="2"/>
        </w:rPr>
        <w:t>,</w:t>
      </w:r>
      <w:r w:rsidRPr="007B3A5B">
        <w:rPr>
          <w:spacing w:val="2"/>
        </w:rPr>
        <w:t xml:space="preserve"> проведённого в конце 2010 года и в начале октября 2011 года показали значительное увеличение числа пользователей сайтом Межрегиональной организации (</w:t>
      </w:r>
      <w:smartTag w:uri="urn:schemas-microsoft-com:office:smarttags" w:element="metricconverter">
        <w:smartTagPr>
          <w:attr w:name="ProductID" w:val="2010 г"/>
        </w:smartTagPr>
        <w:r w:rsidRPr="007B3A5B">
          <w:rPr>
            <w:spacing w:val="2"/>
          </w:rPr>
          <w:t>2010 г</w:t>
        </w:r>
      </w:smartTag>
      <w:r w:rsidRPr="007B3A5B">
        <w:rPr>
          <w:spacing w:val="2"/>
        </w:rPr>
        <w:t xml:space="preserve">. – 15–20%; </w:t>
      </w:r>
      <w:smartTag w:uri="urn:schemas-microsoft-com:office:smarttags" w:element="metricconverter">
        <w:smartTagPr>
          <w:attr w:name="ProductID" w:val="2011 г"/>
        </w:smartTagPr>
        <w:r w:rsidRPr="007B3A5B">
          <w:rPr>
            <w:spacing w:val="2"/>
          </w:rPr>
          <w:t>2011 г</w:t>
        </w:r>
      </w:smartTag>
      <w:r w:rsidRPr="007B3A5B">
        <w:rPr>
          <w:spacing w:val="2"/>
        </w:rPr>
        <w:t>. – 65–70%) к числу членов Профсоюза, использующих в информационных целях другие источники информации, предоставляемые выборными органами Межрегиональной организации Профсою</w:t>
      </w:r>
      <w:r>
        <w:rPr>
          <w:spacing w:val="2"/>
        </w:rPr>
        <w:t>за. Вместе с тем, по-прежнему</w:t>
      </w:r>
      <w:r w:rsidRPr="007B3A5B">
        <w:rPr>
          <w:spacing w:val="2"/>
        </w:rPr>
        <w:t xml:space="preserve"> актуальными остаются такие формы внутрикорпоративной информации как профсоюзные собрания (конференции), проведение заседаний профкомов с приглашением для участия в их работе профгрупоргов</w:t>
      </w:r>
      <w:r>
        <w:rPr>
          <w:spacing w:val="2"/>
        </w:rPr>
        <w:t xml:space="preserve">, </w:t>
      </w:r>
      <w:r w:rsidRPr="007B3A5B">
        <w:rPr>
          <w:spacing w:val="2"/>
        </w:rPr>
        <w:t>председателей цеховых профорганизаций, представителей кадровых, юридических и финансовых служб. Организационный отдел Комитета осуществляет контроль не только за периодичностью проведения собраний в соответствии с нормами Устава, но и предоставляет председателям первичных профсоюзных организаций выбор новостного повода для их проведения, публикуя в ИБ «Мой профком» темы собраний, актуальность которых определяется общепринятыми планами работы выбранных органов Межрегиональной организации и её структурных подразделений, составляемых с учётом программных документов Профсоюза, Межрегиональной организации, первичной профсоюзной организации.</w:t>
      </w:r>
    </w:p>
    <w:p w:rsidR="0086203B" w:rsidRPr="00B56DF7" w:rsidRDefault="0086203B" w:rsidP="0086203B">
      <w:pPr>
        <w:shd w:val="clear" w:color="auto" w:fill="FFFFFF"/>
        <w:spacing w:line="286" w:lineRule="exact"/>
        <w:ind w:firstLine="340"/>
        <w:jc w:val="both"/>
      </w:pPr>
      <w:r w:rsidRPr="00B56DF7">
        <w:t xml:space="preserve">Динамику работы Межрегиональной организации в означенном направлении характеризуют данные, </w:t>
      </w:r>
      <w:r w:rsidRPr="00B56DF7">
        <w:lastRenderedPageBreak/>
        <w:t>отражающие её финансирование, решение о размере которого ежегодно на декабрьском заседании принимает Комитет Межрегиональной организации.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325"/>
        <w:gridCol w:w="1304"/>
        <w:gridCol w:w="1304"/>
        <w:gridCol w:w="1304"/>
      </w:tblGrid>
      <w:tr w:rsidR="0086203B" w:rsidRPr="00B56DF7" w:rsidTr="00304C4B">
        <w:trPr>
          <w:trHeight w:val="20"/>
        </w:trPr>
        <w:tc>
          <w:tcPr>
            <w:tcW w:w="3629" w:type="dxa"/>
            <w:gridSpan w:val="2"/>
            <w:shd w:val="clear" w:color="auto" w:fill="FFFFFF"/>
            <w:tcMar>
              <w:left w:w="0" w:type="dxa"/>
              <w:right w:w="0" w:type="dxa"/>
            </w:tcMar>
          </w:tcPr>
          <w:p w:rsidR="0086203B" w:rsidRPr="00B56DF7" w:rsidRDefault="0086203B" w:rsidP="00304C4B">
            <w:pPr>
              <w:shd w:val="clear" w:color="auto" w:fill="FFFFFF"/>
              <w:jc w:val="center"/>
              <w:rPr>
                <w:sz w:val="22"/>
                <w:szCs w:val="22"/>
              </w:rPr>
            </w:pPr>
            <w:r w:rsidRPr="00B56DF7">
              <w:rPr>
                <w:sz w:val="22"/>
                <w:szCs w:val="22"/>
              </w:rPr>
              <w:t>2010 год</w:t>
            </w:r>
          </w:p>
        </w:tc>
        <w:tc>
          <w:tcPr>
            <w:tcW w:w="2608" w:type="dxa"/>
            <w:gridSpan w:val="2"/>
            <w:shd w:val="clear" w:color="auto" w:fill="FFFFFF"/>
            <w:tcMar>
              <w:left w:w="0" w:type="dxa"/>
              <w:right w:w="0" w:type="dxa"/>
            </w:tcMar>
          </w:tcPr>
          <w:p w:rsidR="0086203B" w:rsidRPr="00B56DF7" w:rsidRDefault="0086203B" w:rsidP="00304C4B">
            <w:pPr>
              <w:shd w:val="clear" w:color="auto" w:fill="FFFFFF"/>
              <w:jc w:val="center"/>
              <w:rPr>
                <w:sz w:val="22"/>
                <w:szCs w:val="22"/>
              </w:rPr>
            </w:pPr>
            <w:r w:rsidRPr="00B56DF7">
              <w:rPr>
                <w:sz w:val="22"/>
                <w:szCs w:val="22"/>
              </w:rPr>
              <w:t>(руб.)</w:t>
            </w:r>
          </w:p>
        </w:tc>
      </w:tr>
      <w:tr w:rsidR="0086203B" w:rsidRPr="00B56DF7" w:rsidTr="00304C4B">
        <w:trPr>
          <w:trHeight w:val="20"/>
        </w:trPr>
        <w:tc>
          <w:tcPr>
            <w:tcW w:w="2325" w:type="dxa"/>
            <w:shd w:val="clear" w:color="auto" w:fill="FFFFFF"/>
            <w:tcMar>
              <w:left w:w="0" w:type="dxa"/>
              <w:right w:w="0" w:type="dxa"/>
            </w:tcMar>
          </w:tcPr>
          <w:p w:rsidR="0086203B" w:rsidRPr="00B56DF7" w:rsidRDefault="0086203B" w:rsidP="00304C4B">
            <w:pPr>
              <w:shd w:val="clear" w:color="auto" w:fill="FFFFFF"/>
              <w:rPr>
                <w:sz w:val="22"/>
                <w:szCs w:val="22"/>
              </w:rPr>
            </w:pPr>
          </w:p>
        </w:tc>
        <w:tc>
          <w:tcPr>
            <w:tcW w:w="1304" w:type="dxa"/>
            <w:shd w:val="clear" w:color="auto" w:fill="FFFFFF"/>
            <w:tcMar>
              <w:left w:w="0" w:type="dxa"/>
              <w:right w:w="0" w:type="dxa"/>
            </w:tcMar>
          </w:tcPr>
          <w:p w:rsidR="0086203B" w:rsidRPr="00B56DF7" w:rsidRDefault="0086203B" w:rsidP="00304C4B">
            <w:pPr>
              <w:shd w:val="clear" w:color="auto" w:fill="FFFFFF"/>
              <w:jc w:val="center"/>
              <w:rPr>
                <w:sz w:val="22"/>
                <w:szCs w:val="22"/>
              </w:rPr>
            </w:pPr>
            <w:r w:rsidRPr="00B56DF7">
              <w:rPr>
                <w:sz w:val="22"/>
                <w:szCs w:val="22"/>
              </w:rPr>
              <w:t>Начислено</w:t>
            </w:r>
          </w:p>
        </w:tc>
        <w:tc>
          <w:tcPr>
            <w:tcW w:w="1304" w:type="dxa"/>
            <w:shd w:val="clear" w:color="auto" w:fill="FFFFFF"/>
            <w:tcMar>
              <w:left w:w="0" w:type="dxa"/>
              <w:right w:w="0" w:type="dxa"/>
            </w:tcMar>
          </w:tcPr>
          <w:p w:rsidR="0086203B" w:rsidRPr="00B56DF7" w:rsidRDefault="0086203B" w:rsidP="00304C4B">
            <w:pPr>
              <w:shd w:val="clear" w:color="auto" w:fill="FFFFFF"/>
              <w:jc w:val="center"/>
              <w:rPr>
                <w:sz w:val="22"/>
                <w:szCs w:val="22"/>
              </w:rPr>
            </w:pPr>
            <w:r w:rsidRPr="00B56DF7">
              <w:rPr>
                <w:sz w:val="22"/>
                <w:szCs w:val="22"/>
              </w:rPr>
              <w:t>Расход</w:t>
            </w:r>
          </w:p>
        </w:tc>
        <w:tc>
          <w:tcPr>
            <w:tcW w:w="1304" w:type="dxa"/>
            <w:shd w:val="clear" w:color="auto" w:fill="FFFFFF"/>
            <w:tcMar>
              <w:left w:w="0" w:type="dxa"/>
              <w:right w:w="0" w:type="dxa"/>
            </w:tcMar>
          </w:tcPr>
          <w:p w:rsidR="0086203B" w:rsidRPr="00B56DF7" w:rsidRDefault="0086203B" w:rsidP="00304C4B">
            <w:pPr>
              <w:shd w:val="clear" w:color="auto" w:fill="FFFFFF"/>
              <w:jc w:val="center"/>
              <w:rPr>
                <w:sz w:val="22"/>
                <w:szCs w:val="22"/>
              </w:rPr>
            </w:pPr>
            <w:r w:rsidRPr="00B56DF7">
              <w:rPr>
                <w:sz w:val="22"/>
                <w:szCs w:val="22"/>
              </w:rPr>
              <w:t>%</w:t>
            </w:r>
          </w:p>
        </w:tc>
      </w:tr>
      <w:tr w:rsidR="0086203B" w:rsidRPr="00B56DF7" w:rsidTr="00304C4B">
        <w:trPr>
          <w:trHeight w:val="20"/>
        </w:trPr>
        <w:tc>
          <w:tcPr>
            <w:tcW w:w="2325" w:type="dxa"/>
            <w:shd w:val="clear" w:color="auto" w:fill="FFFFFF"/>
            <w:tcMar>
              <w:left w:w="0" w:type="dxa"/>
              <w:right w:w="0" w:type="dxa"/>
            </w:tcMar>
          </w:tcPr>
          <w:p w:rsidR="0086203B" w:rsidRDefault="0086203B" w:rsidP="00304C4B">
            <w:pPr>
              <w:shd w:val="clear" w:color="auto" w:fill="FFFFFF"/>
              <w:ind w:left="57"/>
              <w:rPr>
                <w:sz w:val="22"/>
                <w:szCs w:val="22"/>
              </w:rPr>
            </w:pPr>
            <w:r w:rsidRPr="00B56DF7">
              <w:rPr>
                <w:sz w:val="22"/>
                <w:szCs w:val="22"/>
              </w:rPr>
              <w:t>Фонд обучения</w:t>
            </w:r>
            <w:r>
              <w:rPr>
                <w:sz w:val="22"/>
                <w:szCs w:val="22"/>
              </w:rPr>
              <w:t xml:space="preserve"> </w:t>
            </w:r>
            <w:r w:rsidRPr="00B56DF7">
              <w:rPr>
                <w:sz w:val="22"/>
                <w:szCs w:val="22"/>
              </w:rPr>
              <w:t xml:space="preserve">и </w:t>
            </w:r>
          </w:p>
          <w:p w:rsidR="0086203B" w:rsidRPr="00B56DF7" w:rsidRDefault="0086203B" w:rsidP="00304C4B">
            <w:pPr>
              <w:shd w:val="clear" w:color="auto" w:fill="FFFFFF"/>
              <w:ind w:left="57"/>
              <w:rPr>
                <w:sz w:val="22"/>
                <w:szCs w:val="22"/>
              </w:rPr>
            </w:pPr>
            <w:r w:rsidRPr="00B56DF7">
              <w:rPr>
                <w:sz w:val="22"/>
                <w:szCs w:val="22"/>
              </w:rPr>
              <w:t>информационного обеспечения 3,5%</w:t>
            </w:r>
          </w:p>
        </w:tc>
        <w:tc>
          <w:tcPr>
            <w:tcW w:w="1304" w:type="dxa"/>
            <w:shd w:val="clear" w:color="auto" w:fill="FFFFFF"/>
            <w:tcMar>
              <w:left w:w="0" w:type="dxa"/>
              <w:right w:w="0" w:type="dxa"/>
            </w:tcMar>
            <w:vAlign w:val="center"/>
          </w:tcPr>
          <w:p w:rsidR="0086203B" w:rsidRPr="00B56DF7" w:rsidRDefault="0086203B" w:rsidP="00304C4B">
            <w:pPr>
              <w:shd w:val="clear" w:color="auto" w:fill="FFFFFF"/>
              <w:jc w:val="center"/>
              <w:rPr>
                <w:sz w:val="22"/>
                <w:szCs w:val="22"/>
              </w:rPr>
            </w:pPr>
            <w:r w:rsidRPr="00B56DF7">
              <w:rPr>
                <w:sz w:val="22"/>
                <w:szCs w:val="22"/>
              </w:rPr>
              <w:t>1340200</w:t>
            </w:r>
          </w:p>
        </w:tc>
        <w:tc>
          <w:tcPr>
            <w:tcW w:w="1304" w:type="dxa"/>
            <w:shd w:val="clear" w:color="auto" w:fill="FFFFFF"/>
            <w:tcMar>
              <w:left w:w="0" w:type="dxa"/>
              <w:right w:w="0" w:type="dxa"/>
            </w:tcMar>
            <w:vAlign w:val="center"/>
          </w:tcPr>
          <w:p w:rsidR="0086203B" w:rsidRPr="00B56DF7" w:rsidRDefault="0086203B" w:rsidP="00304C4B">
            <w:pPr>
              <w:shd w:val="clear" w:color="auto" w:fill="FFFFFF"/>
              <w:jc w:val="center"/>
              <w:rPr>
                <w:sz w:val="22"/>
                <w:szCs w:val="22"/>
              </w:rPr>
            </w:pPr>
            <w:r w:rsidRPr="00B56DF7">
              <w:rPr>
                <w:sz w:val="22"/>
                <w:szCs w:val="22"/>
              </w:rPr>
              <w:t>911525</w:t>
            </w:r>
          </w:p>
        </w:tc>
        <w:tc>
          <w:tcPr>
            <w:tcW w:w="1304" w:type="dxa"/>
            <w:shd w:val="clear" w:color="auto" w:fill="FFFFFF"/>
            <w:tcMar>
              <w:left w:w="0" w:type="dxa"/>
              <w:right w:w="0" w:type="dxa"/>
            </w:tcMar>
            <w:vAlign w:val="center"/>
          </w:tcPr>
          <w:p w:rsidR="0086203B" w:rsidRPr="00B56DF7" w:rsidRDefault="0086203B" w:rsidP="00304C4B">
            <w:pPr>
              <w:shd w:val="clear" w:color="auto" w:fill="FFFFFF"/>
              <w:jc w:val="center"/>
              <w:rPr>
                <w:sz w:val="22"/>
                <w:szCs w:val="22"/>
              </w:rPr>
            </w:pPr>
            <w:r w:rsidRPr="00B56DF7">
              <w:rPr>
                <w:sz w:val="22"/>
                <w:szCs w:val="22"/>
              </w:rPr>
              <w:t>68%</w:t>
            </w:r>
          </w:p>
        </w:tc>
      </w:tr>
      <w:tr w:rsidR="0086203B" w:rsidRPr="00B56DF7" w:rsidTr="00304C4B">
        <w:trPr>
          <w:trHeight w:val="20"/>
        </w:trPr>
        <w:tc>
          <w:tcPr>
            <w:tcW w:w="3629" w:type="dxa"/>
            <w:gridSpan w:val="2"/>
            <w:tcBorders>
              <w:bottom w:val="single" w:sz="6" w:space="0" w:color="auto"/>
            </w:tcBorders>
            <w:shd w:val="clear" w:color="auto" w:fill="FFFFFF"/>
            <w:tcMar>
              <w:left w:w="0" w:type="dxa"/>
              <w:right w:w="0" w:type="dxa"/>
            </w:tcMar>
          </w:tcPr>
          <w:p w:rsidR="0086203B" w:rsidRPr="00B56DF7" w:rsidRDefault="0086203B" w:rsidP="00304C4B">
            <w:pPr>
              <w:shd w:val="clear" w:color="auto" w:fill="FFFFFF"/>
              <w:jc w:val="center"/>
              <w:rPr>
                <w:sz w:val="22"/>
                <w:szCs w:val="22"/>
              </w:rPr>
            </w:pPr>
            <w:r w:rsidRPr="00B56DF7">
              <w:rPr>
                <w:sz w:val="22"/>
                <w:szCs w:val="22"/>
              </w:rPr>
              <w:t xml:space="preserve">1 полугодие </w:t>
            </w:r>
            <w:smartTag w:uri="urn:schemas-microsoft-com:office:smarttags" w:element="metricconverter">
              <w:smartTagPr>
                <w:attr w:name="ProductID" w:val="2011 г"/>
              </w:smartTagPr>
              <w:r w:rsidRPr="00B56DF7">
                <w:rPr>
                  <w:sz w:val="22"/>
                  <w:szCs w:val="22"/>
                </w:rPr>
                <w:t>2011 г</w:t>
              </w:r>
            </w:smartTag>
            <w:r w:rsidRPr="00B56DF7">
              <w:rPr>
                <w:sz w:val="22"/>
                <w:szCs w:val="22"/>
              </w:rPr>
              <w:t>.</w:t>
            </w:r>
          </w:p>
        </w:tc>
        <w:tc>
          <w:tcPr>
            <w:tcW w:w="2608" w:type="dxa"/>
            <w:gridSpan w:val="2"/>
            <w:tcBorders>
              <w:bottom w:val="single" w:sz="6" w:space="0" w:color="auto"/>
            </w:tcBorders>
            <w:shd w:val="clear" w:color="auto" w:fill="FFFFFF"/>
            <w:tcMar>
              <w:left w:w="0" w:type="dxa"/>
              <w:right w:w="0" w:type="dxa"/>
            </w:tcMar>
          </w:tcPr>
          <w:p w:rsidR="0086203B" w:rsidRPr="00B56DF7" w:rsidRDefault="0086203B" w:rsidP="00304C4B">
            <w:pPr>
              <w:shd w:val="clear" w:color="auto" w:fill="FFFFFF"/>
              <w:jc w:val="center"/>
              <w:rPr>
                <w:sz w:val="22"/>
                <w:szCs w:val="22"/>
              </w:rPr>
            </w:pPr>
            <w:r w:rsidRPr="00B56DF7">
              <w:rPr>
                <w:sz w:val="22"/>
                <w:szCs w:val="22"/>
              </w:rPr>
              <w:t>(руб.)</w:t>
            </w:r>
          </w:p>
        </w:tc>
      </w:tr>
      <w:tr w:rsidR="0086203B" w:rsidRPr="00B56DF7" w:rsidTr="00304C4B">
        <w:trPr>
          <w:trHeight w:val="20"/>
        </w:trPr>
        <w:tc>
          <w:tcPr>
            <w:tcW w:w="2325" w:type="dxa"/>
            <w:tcBorders>
              <w:bottom w:val="single" w:sz="6" w:space="0" w:color="auto"/>
            </w:tcBorders>
            <w:shd w:val="clear" w:color="auto" w:fill="FFFFFF"/>
            <w:tcMar>
              <w:left w:w="0" w:type="dxa"/>
              <w:right w:w="0" w:type="dxa"/>
            </w:tcMar>
          </w:tcPr>
          <w:p w:rsidR="0086203B" w:rsidRPr="00B56DF7" w:rsidRDefault="0086203B" w:rsidP="00304C4B">
            <w:pPr>
              <w:shd w:val="clear" w:color="auto" w:fill="FFFFFF"/>
              <w:ind w:left="57"/>
              <w:rPr>
                <w:sz w:val="22"/>
                <w:szCs w:val="22"/>
              </w:rPr>
            </w:pPr>
            <w:r w:rsidRPr="00B56DF7">
              <w:rPr>
                <w:sz w:val="22"/>
                <w:szCs w:val="22"/>
              </w:rPr>
              <w:t>1) Информационный фонд 1,5%</w:t>
            </w:r>
          </w:p>
        </w:tc>
        <w:tc>
          <w:tcPr>
            <w:tcW w:w="1304" w:type="dxa"/>
            <w:tcBorders>
              <w:bottom w:val="single" w:sz="6" w:space="0" w:color="auto"/>
            </w:tcBorders>
            <w:shd w:val="clear" w:color="auto" w:fill="FFFFFF"/>
            <w:tcMar>
              <w:left w:w="0" w:type="dxa"/>
              <w:right w:w="0" w:type="dxa"/>
            </w:tcMar>
            <w:vAlign w:val="center"/>
          </w:tcPr>
          <w:p w:rsidR="0086203B" w:rsidRPr="00B56DF7" w:rsidRDefault="0086203B" w:rsidP="00304C4B">
            <w:pPr>
              <w:shd w:val="clear" w:color="auto" w:fill="FFFFFF"/>
              <w:jc w:val="center"/>
              <w:rPr>
                <w:sz w:val="22"/>
                <w:szCs w:val="22"/>
              </w:rPr>
            </w:pPr>
            <w:r w:rsidRPr="00B56DF7">
              <w:rPr>
                <w:sz w:val="22"/>
                <w:szCs w:val="22"/>
              </w:rPr>
              <w:t>252257</w:t>
            </w:r>
          </w:p>
        </w:tc>
        <w:tc>
          <w:tcPr>
            <w:tcW w:w="1304" w:type="dxa"/>
            <w:tcBorders>
              <w:bottom w:val="single" w:sz="6" w:space="0" w:color="auto"/>
            </w:tcBorders>
            <w:shd w:val="clear" w:color="auto" w:fill="FFFFFF"/>
            <w:tcMar>
              <w:left w:w="0" w:type="dxa"/>
              <w:right w:w="0" w:type="dxa"/>
            </w:tcMar>
            <w:vAlign w:val="center"/>
          </w:tcPr>
          <w:p w:rsidR="0086203B" w:rsidRPr="00B56DF7" w:rsidRDefault="0086203B" w:rsidP="00304C4B">
            <w:pPr>
              <w:shd w:val="clear" w:color="auto" w:fill="FFFFFF"/>
              <w:jc w:val="center"/>
              <w:rPr>
                <w:sz w:val="22"/>
                <w:szCs w:val="22"/>
              </w:rPr>
            </w:pPr>
            <w:r w:rsidRPr="00B56DF7">
              <w:rPr>
                <w:sz w:val="22"/>
                <w:szCs w:val="22"/>
              </w:rPr>
              <w:t>643971</w:t>
            </w:r>
          </w:p>
        </w:tc>
        <w:tc>
          <w:tcPr>
            <w:tcW w:w="1304" w:type="dxa"/>
            <w:tcBorders>
              <w:bottom w:val="single" w:sz="6" w:space="0" w:color="auto"/>
            </w:tcBorders>
            <w:shd w:val="clear" w:color="auto" w:fill="FFFFFF"/>
            <w:tcMar>
              <w:left w:w="0" w:type="dxa"/>
              <w:right w:w="0" w:type="dxa"/>
            </w:tcMar>
            <w:vAlign w:val="center"/>
          </w:tcPr>
          <w:p w:rsidR="0086203B" w:rsidRPr="00B56DF7" w:rsidRDefault="0086203B" w:rsidP="00304C4B">
            <w:pPr>
              <w:shd w:val="clear" w:color="auto" w:fill="FFFFFF"/>
              <w:jc w:val="center"/>
              <w:rPr>
                <w:sz w:val="22"/>
                <w:szCs w:val="22"/>
              </w:rPr>
            </w:pPr>
            <w:r w:rsidRPr="00B56DF7">
              <w:rPr>
                <w:sz w:val="22"/>
                <w:szCs w:val="22"/>
              </w:rPr>
              <w:t>255%</w:t>
            </w:r>
          </w:p>
        </w:tc>
      </w:tr>
      <w:tr w:rsidR="0086203B" w:rsidRPr="00B56DF7" w:rsidTr="00304C4B">
        <w:trPr>
          <w:trHeight w:val="20"/>
        </w:trPr>
        <w:tc>
          <w:tcPr>
            <w:tcW w:w="2325" w:type="dxa"/>
            <w:shd w:val="clear" w:color="auto" w:fill="FFFFFF"/>
            <w:tcMar>
              <w:left w:w="0" w:type="dxa"/>
              <w:right w:w="0" w:type="dxa"/>
            </w:tcMar>
          </w:tcPr>
          <w:p w:rsidR="0086203B" w:rsidRPr="00B56DF7" w:rsidRDefault="0086203B" w:rsidP="00304C4B">
            <w:pPr>
              <w:shd w:val="clear" w:color="auto" w:fill="FFFFFF"/>
              <w:ind w:left="57"/>
              <w:rPr>
                <w:sz w:val="22"/>
                <w:szCs w:val="22"/>
              </w:rPr>
            </w:pPr>
            <w:r w:rsidRPr="00B56DF7">
              <w:rPr>
                <w:sz w:val="22"/>
                <w:szCs w:val="22"/>
              </w:rPr>
              <w:t>2)</w:t>
            </w:r>
            <w:r>
              <w:rPr>
                <w:sz w:val="22"/>
                <w:szCs w:val="22"/>
              </w:rPr>
              <w:t xml:space="preserve"> </w:t>
            </w:r>
            <w:r w:rsidRPr="00B56DF7">
              <w:rPr>
                <w:sz w:val="22"/>
                <w:szCs w:val="22"/>
              </w:rPr>
              <w:t>Фонд обучения 3,5%</w:t>
            </w:r>
          </w:p>
        </w:tc>
        <w:tc>
          <w:tcPr>
            <w:tcW w:w="1304" w:type="dxa"/>
            <w:shd w:val="clear" w:color="auto" w:fill="FFFFFF"/>
            <w:tcMar>
              <w:left w:w="0" w:type="dxa"/>
              <w:right w:w="0" w:type="dxa"/>
            </w:tcMar>
          </w:tcPr>
          <w:p w:rsidR="0086203B" w:rsidRPr="00B56DF7" w:rsidRDefault="0086203B" w:rsidP="00304C4B">
            <w:pPr>
              <w:shd w:val="clear" w:color="auto" w:fill="FFFFFF"/>
              <w:jc w:val="center"/>
              <w:rPr>
                <w:sz w:val="22"/>
                <w:szCs w:val="22"/>
              </w:rPr>
            </w:pPr>
            <w:r w:rsidRPr="00B56DF7">
              <w:rPr>
                <w:sz w:val="22"/>
                <w:szCs w:val="22"/>
              </w:rPr>
              <w:t>588598</w:t>
            </w:r>
          </w:p>
        </w:tc>
        <w:tc>
          <w:tcPr>
            <w:tcW w:w="1304" w:type="dxa"/>
            <w:shd w:val="clear" w:color="auto" w:fill="FFFFFF"/>
            <w:tcMar>
              <w:left w:w="0" w:type="dxa"/>
              <w:right w:w="0" w:type="dxa"/>
            </w:tcMar>
          </w:tcPr>
          <w:p w:rsidR="0086203B" w:rsidRPr="00B56DF7" w:rsidRDefault="0086203B" w:rsidP="00304C4B">
            <w:pPr>
              <w:shd w:val="clear" w:color="auto" w:fill="FFFFFF"/>
              <w:jc w:val="center"/>
              <w:rPr>
                <w:sz w:val="22"/>
                <w:szCs w:val="22"/>
              </w:rPr>
            </w:pPr>
            <w:r w:rsidRPr="00B56DF7">
              <w:rPr>
                <w:sz w:val="22"/>
                <w:szCs w:val="22"/>
              </w:rPr>
              <w:t>161515</w:t>
            </w:r>
          </w:p>
        </w:tc>
        <w:tc>
          <w:tcPr>
            <w:tcW w:w="1304" w:type="dxa"/>
            <w:shd w:val="clear" w:color="auto" w:fill="FFFFFF"/>
            <w:tcMar>
              <w:left w:w="0" w:type="dxa"/>
              <w:right w:w="0" w:type="dxa"/>
            </w:tcMar>
          </w:tcPr>
          <w:p w:rsidR="0086203B" w:rsidRPr="00B56DF7" w:rsidRDefault="0086203B" w:rsidP="00304C4B">
            <w:pPr>
              <w:shd w:val="clear" w:color="auto" w:fill="FFFFFF"/>
              <w:jc w:val="center"/>
              <w:rPr>
                <w:sz w:val="22"/>
                <w:szCs w:val="22"/>
              </w:rPr>
            </w:pPr>
            <w:r w:rsidRPr="00B56DF7">
              <w:rPr>
                <w:sz w:val="22"/>
                <w:szCs w:val="22"/>
              </w:rPr>
              <w:t>27,5%*</w:t>
            </w:r>
          </w:p>
        </w:tc>
      </w:tr>
    </w:tbl>
    <w:p w:rsidR="0086203B" w:rsidRPr="005515CA" w:rsidRDefault="0086203B" w:rsidP="0086203B">
      <w:pPr>
        <w:shd w:val="clear" w:color="auto" w:fill="FFFFFF"/>
        <w:ind w:firstLine="340"/>
        <w:jc w:val="both"/>
        <w:rPr>
          <w:sz w:val="12"/>
          <w:szCs w:val="12"/>
        </w:rPr>
      </w:pPr>
    </w:p>
    <w:p w:rsidR="0086203B" w:rsidRPr="007B3A5B" w:rsidRDefault="0086203B" w:rsidP="0086203B">
      <w:pPr>
        <w:shd w:val="clear" w:color="auto" w:fill="FFFFFF"/>
        <w:jc w:val="both"/>
        <w:rPr>
          <w:sz w:val="22"/>
          <w:szCs w:val="22"/>
        </w:rPr>
      </w:pPr>
      <w:r>
        <w:rPr>
          <w:sz w:val="22"/>
          <w:szCs w:val="22"/>
        </w:rPr>
        <w:t xml:space="preserve">*- </w:t>
      </w:r>
      <w:r w:rsidRPr="007B3A5B">
        <w:rPr>
          <w:sz w:val="22"/>
          <w:szCs w:val="22"/>
        </w:rPr>
        <w:t>с</w:t>
      </w:r>
      <w:r>
        <w:rPr>
          <w:sz w:val="22"/>
          <w:szCs w:val="22"/>
        </w:rPr>
        <w:t xml:space="preserve"> </w:t>
      </w:r>
      <w:r w:rsidRPr="007B3A5B">
        <w:rPr>
          <w:sz w:val="22"/>
          <w:szCs w:val="22"/>
        </w:rPr>
        <w:t>мая</w:t>
      </w:r>
      <w:r>
        <w:rPr>
          <w:sz w:val="22"/>
          <w:szCs w:val="22"/>
        </w:rPr>
        <w:t xml:space="preserve"> </w:t>
      </w:r>
      <w:smartTag w:uri="urn:schemas-microsoft-com:office:smarttags" w:element="metricconverter">
        <w:smartTagPr>
          <w:attr w:name="ProductID" w:val="2011 г"/>
        </w:smartTagPr>
        <w:r>
          <w:rPr>
            <w:sz w:val="22"/>
            <w:szCs w:val="22"/>
          </w:rPr>
          <w:t xml:space="preserve">2011 </w:t>
        </w:r>
        <w:r w:rsidRPr="007B3A5B">
          <w:rPr>
            <w:sz w:val="22"/>
            <w:szCs w:val="22"/>
          </w:rPr>
          <w:t>г</w:t>
        </w:r>
      </w:smartTag>
      <w:r>
        <w:rPr>
          <w:sz w:val="22"/>
          <w:szCs w:val="22"/>
        </w:rPr>
        <w:t xml:space="preserve">. </w:t>
      </w:r>
      <w:r w:rsidRPr="007B3A5B">
        <w:rPr>
          <w:sz w:val="22"/>
          <w:szCs w:val="22"/>
        </w:rPr>
        <w:t>по</w:t>
      </w:r>
      <w:r>
        <w:rPr>
          <w:sz w:val="22"/>
          <w:szCs w:val="22"/>
        </w:rPr>
        <w:t xml:space="preserve"> </w:t>
      </w:r>
      <w:r w:rsidRPr="007B3A5B">
        <w:rPr>
          <w:sz w:val="22"/>
          <w:szCs w:val="22"/>
        </w:rPr>
        <w:t>сентябрь</w:t>
      </w:r>
      <w:r>
        <w:rPr>
          <w:sz w:val="22"/>
          <w:szCs w:val="22"/>
        </w:rPr>
        <w:t xml:space="preserve"> </w:t>
      </w:r>
      <w:r w:rsidRPr="007B3A5B">
        <w:rPr>
          <w:sz w:val="22"/>
          <w:szCs w:val="22"/>
        </w:rPr>
        <w:t>2011 в</w:t>
      </w:r>
      <w:r>
        <w:rPr>
          <w:sz w:val="22"/>
          <w:szCs w:val="22"/>
        </w:rPr>
        <w:t xml:space="preserve"> </w:t>
      </w:r>
      <w:r w:rsidRPr="007B3A5B">
        <w:rPr>
          <w:sz w:val="22"/>
          <w:szCs w:val="22"/>
        </w:rPr>
        <w:t>системе</w:t>
      </w:r>
      <w:r>
        <w:rPr>
          <w:sz w:val="22"/>
          <w:szCs w:val="22"/>
        </w:rPr>
        <w:t xml:space="preserve"> </w:t>
      </w:r>
      <w:r w:rsidRPr="007B3A5B">
        <w:rPr>
          <w:sz w:val="22"/>
          <w:szCs w:val="22"/>
        </w:rPr>
        <w:t>обучения</w:t>
      </w:r>
      <w:r>
        <w:rPr>
          <w:sz w:val="22"/>
          <w:szCs w:val="22"/>
        </w:rPr>
        <w:t xml:space="preserve"> </w:t>
      </w:r>
      <w:proofErr w:type="spellStart"/>
      <w:r w:rsidRPr="007B3A5B">
        <w:rPr>
          <w:sz w:val="22"/>
          <w:szCs w:val="22"/>
        </w:rPr>
        <w:t>профкадров</w:t>
      </w:r>
      <w:proofErr w:type="spellEnd"/>
      <w:r>
        <w:rPr>
          <w:sz w:val="22"/>
          <w:szCs w:val="22"/>
        </w:rPr>
        <w:t xml:space="preserve"> </w:t>
      </w:r>
      <w:r w:rsidRPr="007B3A5B">
        <w:rPr>
          <w:sz w:val="22"/>
          <w:szCs w:val="22"/>
        </w:rPr>
        <w:t>и</w:t>
      </w:r>
      <w:r>
        <w:rPr>
          <w:sz w:val="22"/>
          <w:szCs w:val="22"/>
        </w:rPr>
        <w:t xml:space="preserve"> </w:t>
      </w:r>
      <w:r w:rsidRPr="007B3A5B">
        <w:rPr>
          <w:sz w:val="22"/>
          <w:szCs w:val="22"/>
        </w:rPr>
        <w:t>актива Межрегиональной организации</w:t>
      </w:r>
      <w:r>
        <w:rPr>
          <w:sz w:val="22"/>
          <w:szCs w:val="22"/>
        </w:rPr>
        <w:t xml:space="preserve"> – </w:t>
      </w:r>
      <w:r w:rsidRPr="007B3A5B">
        <w:rPr>
          <w:sz w:val="22"/>
          <w:szCs w:val="22"/>
        </w:rPr>
        <w:t>летние каникулы.</w:t>
      </w:r>
    </w:p>
    <w:p w:rsidR="0086203B" w:rsidRPr="00B56DF7" w:rsidRDefault="0086203B" w:rsidP="0086203B">
      <w:pPr>
        <w:shd w:val="clear" w:color="auto" w:fill="FFFFFF"/>
        <w:ind w:firstLine="340"/>
        <w:jc w:val="both"/>
      </w:pPr>
    </w:p>
    <w:p w:rsidR="0086203B" w:rsidRDefault="0086203B" w:rsidP="0086203B">
      <w:pPr>
        <w:shd w:val="clear" w:color="auto" w:fill="FFFFFF"/>
        <w:ind w:firstLine="340"/>
        <w:jc w:val="both"/>
      </w:pPr>
      <w:r w:rsidRPr="00B56DF7">
        <w:t xml:space="preserve">Наличие денежных средств позволяет чётко планировать информационную работу с учётом адресности информационных обращений (по возрастному принципу, </w:t>
      </w:r>
      <w:proofErr w:type="spellStart"/>
      <w:r w:rsidRPr="00B56DF7">
        <w:t>статусно</w:t>
      </w:r>
      <w:r>
        <w:t>сти</w:t>
      </w:r>
      <w:proofErr w:type="spellEnd"/>
      <w:r>
        <w:t xml:space="preserve">, </w:t>
      </w:r>
      <w:r w:rsidRPr="00B56DF7">
        <w:t xml:space="preserve">профессиональной принадлежности той или иной группы членов Профсоюза). Каждая из перечисленных контактных аудиторий требует специального обращения, построенного с учётом её особенностей. Большинство материалов, издаваемых Комитетом можно классифицировать по следующим основным позициям: </w:t>
      </w:r>
    </w:p>
    <w:p w:rsidR="0086203B" w:rsidRDefault="0086203B" w:rsidP="0086203B">
      <w:pPr>
        <w:shd w:val="clear" w:color="auto" w:fill="FFFFFF"/>
        <w:ind w:firstLine="340"/>
        <w:jc w:val="both"/>
      </w:pPr>
      <w:r w:rsidRPr="00B56DF7">
        <w:t>- 40% составляет информация о Межрегиональной организации, работе Комитета и президиума, а также работе выборных профорганов федерального и межрегионального уровня, информационных и социальных проектах организации, месте Профсоюза и его отделений в общественной жизни и становлении гражданского гуманистического общества;</w:t>
      </w:r>
    </w:p>
    <w:p w:rsidR="0086203B" w:rsidRDefault="0086203B" w:rsidP="0086203B">
      <w:pPr>
        <w:shd w:val="clear" w:color="auto" w:fill="FFFFFF"/>
        <w:ind w:firstLine="340"/>
        <w:jc w:val="both"/>
      </w:pPr>
      <w:r>
        <w:t xml:space="preserve">- </w:t>
      </w:r>
      <w:r w:rsidRPr="00B56DF7">
        <w:t xml:space="preserve">30%  составляет  информация  по  реализации   на  федеральном  и  </w:t>
      </w:r>
      <w:r>
        <w:t xml:space="preserve">межрегиональном </w:t>
      </w:r>
      <w:r w:rsidRPr="00B56DF7">
        <w:t xml:space="preserve">уровнях «четырёх 3» (оплата и условия труда, увольнение работников по </w:t>
      </w:r>
      <w:r w:rsidRPr="00B56DF7">
        <w:lastRenderedPageBreak/>
        <w:t>инициати</w:t>
      </w:r>
      <w:r>
        <w:t xml:space="preserve">ве </w:t>
      </w:r>
      <w:r w:rsidRPr="00B56DF7">
        <w:t>работодателя, режим труда и отдыха, правила внутреннего трудового распорядка и т.п.)</w:t>
      </w:r>
      <w:r>
        <w:t>;</w:t>
      </w:r>
    </w:p>
    <w:p w:rsidR="0086203B" w:rsidRPr="00B56DF7" w:rsidRDefault="0086203B" w:rsidP="0086203B">
      <w:pPr>
        <w:shd w:val="clear" w:color="auto" w:fill="FFFFFF"/>
        <w:ind w:firstLine="340"/>
        <w:jc w:val="both"/>
      </w:pPr>
      <w:r>
        <w:t xml:space="preserve">- </w:t>
      </w:r>
      <w:r w:rsidRPr="00B56DF7">
        <w:t>20% приходится на информацию о «внешней среде» (Законы РФ</w:t>
      </w:r>
      <w:r>
        <w:t xml:space="preserve">, </w:t>
      </w:r>
      <w:r w:rsidRPr="00B56DF7">
        <w:t xml:space="preserve">Санкт-Петербурга </w:t>
      </w:r>
      <w:r>
        <w:t xml:space="preserve">и </w:t>
      </w:r>
      <w:r w:rsidRPr="00B56DF7">
        <w:t>Ленинградской области, принятые и затрагивающие интересы работников в социально</w:t>
      </w:r>
      <w:r>
        <w:t>-</w:t>
      </w:r>
      <w:r w:rsidRPr="00B56DF7">
        <w:t>трудовой и экономической сфере).</w:t>
      </w:r>
    </w:p>
    <w:p w:rsidR="0086203B" w:rsidRPr="00B56DF7" w:rsidRDefault="0086203B" w:rsidP="0086203B">
      <w:pPr>
        <w:shd w:val="clear" w:color="auto" w:fill="FFFFFF"/>
        <w:ind w:firstLine="340"/>
        <w:jc w:val="both"/>
      </w:pPr>
      <w:r w:rsidRPr="00B56DF7">
        <w:t>Описание внешних событий, оказывающих существенное влияние на деятельность профсоюзов, сведения об успехах Профсоюза, Ленинградской Федерации профсоюзов, Межрегиональной организации, первичных профсоюзных организациях и т.п.</w:t>
      </w:r>
    </w:p>
    <w:p w:rsidR="0086203B" w:rsidRPr="00B56DF7" w:rsidRDefault="0086203B" w:rsidP="0086203B">
      <w:pPr>
        <w:shd w:val="clear" w:color="auto" w:fill="FFFFFF"/>
        <w:tabs>
          <w:tab w:val="left" w:pos="307"/>
        </w:tabs>
        <w:ind w:firstLine="340"/>
        <w:jc w:val="both"/>
      </w:pPr>
      <w:r>
        <w:t xml:space="preserve">- </w:t>
      </w:r>
      <w:r w:rsidRPr="00B56DF7">
        <w:t>10% информации составляют</w:t>
      </w:r>
      <w:r>
        <w:t xml:space="preserve"> </w:t>
      </w:r>
      <w:r w:rsidRPr="00B56DF7">
        <w:t>материалы</w:t>
      </w:r>
      <w:r>
        <w:t xml:space="preserve"> </w:t>
      </w:r>
      <w:r w:rsidRPr="00B56DF7">
        <w:t>под</w:t>
      </w:r>
      <w:r>
        <w:t xml:space="preserve"> </w:t>
      </w:r>
      <w:r w:rsidRPr="00B56DF7">
        <w:t>общим   определением</w:t>
      </w:r>
      <w:r>
        <w:t xml:space="preserve"> </w:t>
      </w:r>
      <w:r w:rsidRPr="00B56DF7">
        <w:t>«р</w:t>
      </w:r>
      <w:r>
        <w:t xml:space="preserve">азное» </w:t>
      </w:r>
      <w:r w:rsidRPr="00B56DF7">
        <w:t>(аннотация</w:t>
      </w:r>
      <w:r>
        <w:t xml:space="preserve"> </w:t>
      </w:r>
      <w:r w:rsidRPr="00B56DF7">
        <w:t xml:space="preserve">внутрикорпоративных событий, празднование важных дат, обмен </w:t>
      </w:r>
      <w:r>
        <w:t xml:space="preserve">опытом </w:t>
      </w:r>
      <w:r w:rsidRPr="00B56DF7">
        <w:t>работы   и</w:t>
      </w:r>
      <w:r>
        <w:t xml:space="preserve"> </w:t>
      </w:r>
      <w:r w:rsidRPr="00B56DF7">
        <w:t>освещение</w:t>
      </w:r>
      <w:r>
        <w:t xml:space="preserve"> </w:t>
      </w:r>
      <w:r w:rsidRPr="00B56DF7">
        <w:t>её</w:t>
      </w:r>
      <w:r>
        <w:t xml:space="preserve"> </w:t>
      </w:r>
      <w:r w:rsidRPr="00B56DF7">
        <w:t>работников</w:t>
      </w:r>
      <w:r>
        <w:t xml:space="preserve"> </w:t>
      </w:r>
      <w:r w:rsidRPr="00B56DF7">
        <w:t>по</w:t>
      </w:r>
      <w:r>
        <w:t xml:space="preserve"> </w:t>
      </w:r>
      <w:r w:rsidRPr="00B56DF7">
        <w:t>привлечению</w:t>
      </w:r>
      <w:r>
        <w:t xml:space="preserve"> </w:t>
      </w:r>
      <w:r w:rsidRPr="00B56DF7">
        <w:t>новых</w:t>
      </w:r>
      <w:r>
        <w:t xml:space="preserve"> </w:t>
      </w:r>
      <w:r w:rsidRPr="00B56DF7">
        <w:t>членов   Профсоюза</w:t>
      </w:r>
      <w:r>
        <w:t xml:space="preserve">, </w:t>
      </w:r>
      <w:r w:rsidRPr="00B56DF7">
        <w:t>исторические справки о профорганизациях, текущие вопросы и т.д.)</w:t>
      </w:r>
      <w:r>
        <w:t>.</w:t>
      </w:r>
    </w:p>
    <w:p w:rsidR="0086203B" w:rsidRPr="00B56DF7" w:rsidRDefault="0086203B" w:rsidP="0086203B">
      <w:pPr>
        <w:shd w:val="clear" w:color="auto" w:fill="FFFFFF"/>
        <w:ind w:firstLine="340"/>
        <w:jc w:val="both"/>
      </w:pPr>
      <w:r w:rsidRPr="00B56DF7">
        <w:t xml:space="preserve">С учётом изложенного формируются ежегодные планы обучения различных категорий профактива. В учебном процессе используются разнообразные формы его проведения. После </w:t>
      </w:r>
      <w:r w:rsidRPr="00B56DF7">
        <w:rPr>
          <w:lang w:val="en-US"/>
        </w:rPr>
        <w:t>XXV</w:t>
      </w:r>
      <w:r w:rsidRPr="00B56DF7">
        <w:t xml:space="preserve"> отчётно-выборной конференции Межрегиональной организации Комитет стал применять </w:t>
      </w:r>
      <w:r>
        <w:t>исключительно</w:t>
      </w:r>
      <w:r w:rsidRPr="00B56DF7">
        <w:t xml:space="preserve"> активные методы обучения, что способствует не только усвоению полученных знаний, но и </w:t>
      </w:r>
      <w:proofErr w:type="spellStart"/>
      <w:r>
        <w:t>п</w:t>
      </w:r>
      <w:r w:rsidRPr="00B56DF7">
        <w:t>озбуждает</w:t>
      </w:r>
      <w:proofErr w:type="spellEnd"/>
      <w:r w:rsidRPr="00B56DF7">
        <w:t xml:space="preserve"> желание поделиться ими с членами Профсоюза.</w:t>
      </w:r>
    </w:p>
    <w:p w:rsidR="0086203B" w:rsidRPr="00B56DF7" w:rsidRDefault="0086203B" w:rsidP="0086203B">
      <w:pPr>
        <w:shd w:val="clear" w:color="auto" w:fill="FFFFFF"/>
        <w:ind w:firstLine="340"/>
        <w:jc w:val="both"/>
      </w:pPr>
      <w:r w:rsidRPr="00B56DF7">
        <w:t xml:space="preserve">Участники постоянно действующих семинаров становятся по </w:t>
      </w:r>
      <w:r>
        <w:t>с</w:t>
      </w:r>
      <w:r w:rsidRPr="00B56DF7">
        <w:t>ути источниками и распространителями информации. Таким образом, организация обучения, повышение его</w:t>
      </w:r>
      <w:r>
        <w:t xml:space="preserve"> </w:t>
      </w:r>
      <w:r w:rsidRPr="00B56DF7">
        <w:t xml:space="preserve">эффективности </w:t>
      </w:r>
      <w:r>
        <w:t>является</w:t>
      </w:r>
      <w:r w:rsidRPr="00B56DF7">
        <w:t xml:space="preserve"> организационно-просвети</w:t>
      </w:r>
      <w:r>
        <w:t>-</w:t>
      </w:r>
      <w:r w:rsidRPr="00B56DF7">
        <w:t>тельной частью информационной системы.</w:t>
      </w:r>
    </w:p>
    <w:p w:rsidR="0086203B" w:rsidRPr="00B56DF7" w:rsidRDefault="0086203B" w:rsidP="0086203B">
      <w:pPr>
        <w:shd w:val="clear" w:color="auto" w:fill="FFFFFF"/>
        <w:ind w:firstLine="340"/>
        <w:jc w:val="both"/>
      </w:pPr>
      <w:r w:rsidRPr="00B56DF7">
        <w:t>Через сайт Межрегиональной организации и создание рубрики «Обратная связь» Комитет предлагает</w:t>
      </w:r>
      <w:r>
        <w:t xml:space="preserve"> </w:t>
      </w:r>
      <w:r w:rsidRPr="00B56DF7">
        <w:t>членам Профсоюза публиковать отзывы и замечания, в том числе и по информационному блоку.</w:t>
      </w:r>
    </w:p>
    <w:p w:rsidR="0086203B" w:rsidRPr="00B56DF7" w:rsidRDefault="0086203B" w:rsidP="0086203B">
      <w:pPr>
        <w:shd w:val="clear" w:color="auto" w:fill="FFFFFF"/>
        <w:ind w:firstLine="340"/>
        <w:jc w:val="both"/>
      </w:pPr>
      <w:r w:rsidRPr="00B56DF7">
        <w:lastRenderedPageBreak/>
        <w:t xml:space="preserve">В организации учебного процесса </w:t>
      </w:r>
      <w:r>
        <w:t>применяется</w:t>
      </w:r>
      <w:r w:rsidRPr="00B56DF7">
        <w:t xml:space="preserve"> информационная поддержка образовательных программ и программ повышения квалификации членов Профсоюза, публикация отчётов об использовании профсоюзных фондов, о суммах, выплачиваемых за год в виде различных льгот.</w:t>
      </w:r>
    </w:p>
    <w:p w:rsidR="0086203B" w:rsidRPr="00E90DD5" w:rsidRDefault="0086203B" w:rsidP="0086203B">
      <w:pPr>
        <w:shd w:val="clear" w:color="auto" w:fill="FFFFFF"/>
        <w:ind w:firstLine="340"/>
        <w:jc w:val="both"/>
      </w:pPr>
      <w:r w:rsidRPr="00E90DD5">
        <w:t>Традиционными формами организации внутрикорпоративной информации также являются:</w:t>
      </w:r>
    </w:p>
    <w:p w:rsidR="0086203B" w:rsidRPr="00E90DD5" w:rsidRDefault="0086203B" w:rsidP="0086203B">
      <w:pPr>
        <w:shd w:val="clear" w:color="auto" w:fill="FFFFFF"/>
        <w:tabs>
          <w:tab w:val="left" w:pos="134"/>
        </w:tabs>
        <w:ind w:firstLine="340"/>
        <w:jc w:val="both"/>
      </w:pPr>
      <w:r w:rsidRPr="00E90DD5">
        <w:t>- листовки, которые оперативно отражают до 40% информации;</w:t>
      </w:r>
    </w:p>
    <w:p w:rsidR="0086203B" w:rsidRPr="00E90DD5" w:rsidRDefault="0086203B" w:rsidP="0086203B">
      <w:pPr>
        <w:shd w:val="clear" w:color="auto" w:fill="FFFFFF"/>
        <w:ind w:firstLine="340"/>
        <w:jc w:val="both"/>
      </w:pPr>
      <w:r w:rsidRPr="00E90DD5">
        <w:t>- телефон «горячая линия» по льготному тарифу МТС «Профсоюзный»;</w:t>
      </w:r>
    </w:p>
    <w:p w:rsidR="0086203B" w:rsidRPr="00E90DD5" w:rsidRDefault="0086203B" w:rsidP="0086203B">
      <w:pPr>
        <w:shd w:val="clear" w:color="auto" w:fill="FFFFFF"/>
        <w:tabs>
          <w:tab w:val="left" w:pos="192"/>
        </w:tabs>
        <w:ind w:firstLine="340"/>
        <w:jc w:val="both"/>
      </w:pPr>
      <w:r w:rsidRPr="00E90DD5">
        <w:t>- информационные стенды, для оформления которы</w:t>
      </w:r>
      <w:r>
        <w:t>х</w:t>
      </w:r>
      <w:r w:rsidRPr="00E90DD5">
        <w:t xml:space="preserve"> Комитет раздаёт соответствующие материалы и куда вывешивается информация о деятельности выборных органов первичной профорганизации;</w:t>
      </w:r>
    </w:p>
    <w:p w:rsidR="0086203B" w:rsidRPr="00E90DD5" w:rsidRDefault="0086203B" w:rsidP="0086203B">
      <w:pPr>
        <w:shd w:val="clear" w:color="auto" w:fill="FFFFFF"/>
        <w:ind w:firstLine="340"/>
        <w:jc w:val="both"/>
      </w:pPr>
      <w:r w:rsidRPr="00E90DD5">
        <w:t xml:space="preserve">- ежегодные письменные отчёты о работе Центрального </w:t>
      </w:r>
      <w:r>
        <w:t>к</w:t>
      </w:r>
      <w:r w:rsidRPr="00E90DD5">
        <w:t>омитета Профсоюза и Комитета Межрегиональной организации, которые реализуют мотивационную функцию (создание новых организаций, выполнение двусторонних обязательств, основные события в жизни организации, формальные (статистические) и не формальные показатели деятельности (экономическая эффективность от правозащитной деятельности, социального партнёрства, итоги различных смотров и конкурсов по уставным направлениям деятельности, спортивных и других акций и т.п.);</w:t>
      </w:r>
    </w:p>
    <w:p w:rsidR="0086203B" w:rsidRPr="00E90DD5" w:rsidRDefault="0086203B" w:rsidP="0086203B">
      <w:pPr>
        <w:shd w:val="clear" w:color="auto" w:fill="FFFFFF"/>
        <w:tabs>
          <w:tab w:val="left" w:pos="278"/>
        </w:tabs>
        <w:ind w:firstLine="340"/>
        <w:jc w:val="both"/>
        <w:rPr>
          <w:spacing w:val="-2"/>
        </w:rPr>
      </w:pPr>
      <w:r w:rsidRPr="00E90DD5">
        <w:rPr>
          <w:spacing w:val="-2"/>
        </w:rPr>
        <w:t xml:space="preserve">- информационный бюллетень Комитета «Мой профком», первый номер которого Комитет издал через 14 дней после </w:t>
      </w:r>
      <w:r>
        <w:rPr>
          <w:spacing w:val="-2"/>
        </w:rPr>
        <w:t xml:space="preserve">Отчётно-выборной </w:t>
      </w:r>
      <w:r w:rsidRPr="00E90DD5">
        <w:rPr>
          <w:spacing w:val="-2"/>
        </w:rPr>
        <w:t>конференции Межрегио</w:t>
      </w:r>
      <w:r>
        <w:rPr>
          <w:spacing w:val="-2"/>
        </w:rPr>
        <w:t xml:space="preserve">нальной </w:t>
      </w:r>
      <w:r w:rsidRPr="00E90DD5">
        <w:rPr>
          <w:spacing w:val="-2"/>
        </w:rPr>
        <w:t xml:space="preserve">организации в </w:t>
      </w:r>
      <w:smartTag w:uri="urn:schemas-microsoft-com:office:smarttags" w:element="metricconverter">
        <w:smartTagPr>
          <w:attr w:name="ProductID" w:val="1995 г"/>
        </w:smartTagPr>
        <w:r w:rsidRPr="00E90DD5">
          <w:rPr>
            <w:spacing w:val="-2"/>
          </w:rPr>
          <w:t>1995 г</w:t>
        </w:r>
      </w:smartTag>
      <w:r w:rsidRPr="00E90DD5">
        <w:rPr>
          <w:spacing w:val="-2"/>
        </w:rPr>
        <w:t xml:space="preserve">. В настоящее время готовится к выпуску его 110 номер. Тематика </w:t>
      </w:r>
      <w:r>
        <w:rPr>
          <w:spacing w:val="-2"/>
        </w:rPr>
        <w:t>большинства «</w:t>
      </w:r>
      <w:r w:rsidRPr="00E90DD5">
        <w:rPr>
          <w:spacing w:val="-2"/>
        </w:rPr>
        <w:t>ИБ</w:t>
      </w:r>
      <w:r>
        <w:rPr>
          <w:spacing w:val="-2"/>
        </w:rPr>
        <w:t>»</w:t>
      </w:r>
      <w:r w:rsidRPr="00E90DD5">
        <w:rPr>
          <w:spacing w:val="-2"/>
        </w:rPr>
        <w:t xml:space="preserve"> затрагивает конкретные темы  и  пробле</w:t>
      </w:r>
      <w:r>
        <w:rPr>
          <w:spacing w:val="-2"/>
        </w:rPr>
        <w:t xml:space="preserve">мы, связанные с трудовыми </w:t>
      </w:r>
      <w:r w:rsidRPr="00E90DD5">
        <w:rPr>
          <w:spacing w:val="-2"/>
        </w:rPr>
        <w:t>функциями, что подчёркивает их общественную актуаль</w:t>
      </w:r>
      <w:r>
        <w:rPr>
          <w:spacing w:val="-2"/>
        </w:rPr>
        <w:t>ность;</w:t>
      </w:r>
    </w:p>
    <w:p w:rsidR="0086203B" w:rsidRPr="00E90DD5" w:rsidRDefault="0086203B" w:rsidP="0086203B">
      <w:pPr>
        <w:shd w:val="clear" w:color="auto" w:fill="FFFFFF"/>
        <w:tabs>
          <w:tab w:val="left" w:pos="202"/>
        </w:tabs>
        <w:ind w:firstLine="340"/>
        <w:jc w:val="both"/>
      </w:pPr>
      <w:r w:rsidRPr="00E90DD5">
        <w:lastRenderedPageBreak/>
        <w:t>- справочные пособия, которые подготавливаются к изданию специалистами аппарата Комитета по всем направлениям деятельности и издаются в разнообразных выходных вариантах. Члены Профсоюза через них могут получить ответы  на  интересующие их вопросы, в том числе и те, которые они задают через электронную почту Комитета.</w:t>
      </w:r>
    </w:p>
    <w:p w:rsidR="0086203B" w:rsidRPr="00B56DF7" w:rsidRDefault="0086203B" w:rsidP="0086203B">
      <w:pPr>
        <w:shd w:val="clear" w:color="auto" w:fill="FFFFFF"/>
        <w:ind w:firstLine="340"/>
        <w:jc w:val="both"/>
      </w:pPr>
      <w:r w:rsidRPr="00B56DF7">
        <w:t>Комитет поддерживает через своих профорганизаторов связи со СМИ в районах Ленинградской области, газетой Ленинградской Федерации профсоюзов «Площадь Труда», является лауреатом награды за подписку на газет</w:t>
      </w:r>
      <w:r>
        <w:t>у</w:t>
      </w:r>
      <w:r w:rsidRPr="00B56DF7">
        <w:t xml:space="preserve"> «Солидарность».</w:t>
      </w:r>
    </w:p>
    <w:p w:rsidR="0086203B" w:rsidRPr="00E90DD5" w:rsidRDefault="0086203B" w:rsidP="0086203B">
      <w:pPr>
        <w:shd w:val="clear" w:color="auto" w:fill="FFFFFF"/>
        <w:ind w:firstLine="340"/>
        <w:jc w:val="both"/>
        <w:rPr>
          <w:spacing w:val="-4"/>
        </w:rPr>
      </w:pPr>
      <w:r w:rsidRPr="00E90DD5">
        <w:rPr>
          <w:spacing w:val="-4"/>
        </w:rPr>
        <w:t>Для профессионального обеспечения информационного направления деятельности Межрегиональной организации Комитет заключил договор с специалистами по обслуживанию интернет-сайта, в том числе по наполнению сайта контекстом, создани</w:t>
      </w:r>
      <w:r>
        <w:rPr>
          <w:spacing w:val="-4"/>
        </w:rPr>
        <w:t>ю</w:t>
      </w:r>
      <w:r w:rsidRPr="00E90DD5">
        <w:rPr>
          <w:spacing w:val="-4"/>
        </w:rPr>
        <w:t xml:space="preserve"> новых сервисов, а также по техническому обеспечению проведения презентаций по различной тематике.</w:t>
      </w:r>
    </w:p>
    <w:p w:rsidR="0086203B" w:rsidRPr="009D6984" w:rsidRDefault="0086203B" w:rsidP="0086203B">
      <w:pPr>
        <w:shd w:val="clear" w:color="auto" w:fill="FFFFFF"/>
        <w:ind w:firstLine="340"/>
        <w:jc w:val="both"/>
        <w:rPr>
          <w:sz w:val="28"/>
          <w:szCs w:val="28"/>
        </w:rPr>
      </w:pPr>
    </w:p>
    <w:p w:rsidR="0086203B" w:rsidRDefault="0086203B" w:rsidP="0086203B">
      <w:pPr>
        <w:shd w:val="clear" w:color="auto" w:fill="FFFFFF"/>
        <w:ind w:firstLine="340"/>
        <w:jc w:val="right"/>
        <w:rPr>
          <w:rFonts w:ascii="Arial" w:hAnsi="Arial" w:cs="Arial"/>
          <w:b/>
          <w:i/>
          <w:sz w:val="20"/>
          <w:szCs w:val="20"/>
        </w:rPr>
      </w:pPr>
      <w:r w:rsidRPr="00C53B99">
        <w:rPr>
          <w:rFonts w:ascii="Arial" w:hAnsi="Arial" w:cs="Arial"/>
          <w:b/>
          <w:i/>
          <w:sz w:val="20"/>
          <w:szCs w:val="20"/>
        </w:rPr>
        <w:t xml:space="preserve">Т. МАРЧЕНКО, </w:t>
      </w:r>
    </w:p>
    <w:p w:rsidR="0086203B" w:rsidRDefault="0086203B" w:rsidP="0086203B">
      <w:pPr>
        <w:shd w:val="clear" w:color="auto" w:fill="FFFFFF"/>
        <w:ind w:firstLine="340"/>
        <w:jc w:val="right"/>
        <w:rPr>
          <w:rFonts w:ascii="Arial" w:hAnsi="Arial" w:cs="Arial"/>
          <w:b/>
          <w:i/>
          <w:sz w:val="20"/>
          <w:szCs w:val="20"/>
        </w:rPr>
      </w:pPr>
      <w:r w:rsidRPr="00C53B99">
        <w:rPr>
          <w:rFonts w:ascii="Arial" w:hAnsi="Arial" w:cs="Arial"/>
          <w:b/>
          <w:i/>
          <w:sz w:val="20"/>
          <w:szCs w:val="20"/>
        </w:rPr>
        <w:t xml:space="preserve">председатель Межрегиональной </w:t>
      </w:r>
    </w:p>
    <w:p w:rsidR="0086203B" w:rsidRDefault="0086203B" w:rsidP="0086203B">
      <w:pPr>
        <w:shd w:val="clear" w:color="auto" w:fill="FFFFFF"/>
        <w:ind w:firstLine="340"/>
        <w:jc w:val="right"/>
        <w:rPr>
          <w:rFonts w:ascii="Arial" w:hAnsi="Arial" w:cs="Arial"/>
          <w:b/>
          <w:i/>
          <w:sz w:val="20"/>
          <w:szCs w:val="20"/>
        </w:rPr>
      </w:pPr>
      <w:r w:rsidRPr="00C53B99">
        <w:rPr>
          <w:rFonts w:ascii="Arial" w:hAnsi="Arial" w:cs="Arial"/>
          <w:b/>
          <w:i/>
          <w:sz w:val="20"/>
          <w:szCs w:val="20"/>
        </w:rPr>
        <w:t xml:space="preserve">Санкт-Петербурга и Ленинградской области </w:t>
      </w:r>
    </w:p>
    <w:p w:rsidR="0086203B" w:rsidRDefault="0086203B" w:rsidP="0086203B">
      <w:pPr>
        <w:shd w:val="clear" w:color="auto" w:fill="FFFFFF"/>
        <w:ind w:firstLine="340"/>
        <w:jc w:val="right"/>
        <w:rPr>
          <w:rFonts w:ascii="Arial" w:hAnsi="Arial" w:cs="Arial"/>
          <w:b/>
          <w:i/>
          <w:sz w:val="20"/>
          <w:szCs w:val="20"/>
        </w:rPr>
      </w:pPr>
      <w:r w:rsidRPr="00C53B99">
        <w:rPr>
          <w:rFonts w:ascii="Arial" w:hAnsi="Arial" w:cs="Arial"/>
          <w:b/>
          <w:i/>
          <w:sz w:val="20"/>
          <w:szCs w:val="20"/>
        </w:rPr>
        <w:t xml:space="preserve">организации Профсоюза, </w:t>
      </w:r>
    </w:p>
    <w:p w:rsidR="0086203B" w:rsidRPr="00C53B99" w:rsidRDefault="0086203B" w:rsidP="0086203B">
      <w:pPr>
        <w:shd w:val="clear" w:color="auto" w:fill="FFFFFF"/>
        <w:ind w:firstLine="340"/>
        <w:jc w:val="right"/>
        <w:rPr>
          <w:rFonts w:ascii="Arial" w:hAnsi="Arial" w:cs="Arial"/>
          <w:b/>
          <w:i/>
          <w:sz w:val="20"/>
          <w:szCs w:val="20"/>
        </w:rPr>
      </w:pPr>
      <w:r w:rsidRPr="00C53B99">
        <w:rPr>
          <w:rFonts w:ascii="Arial" w:hAnsi="Arial" w:cs="Arial"/>
          <w:b/>
          <w:i/>
          <w:sz w:val="20"/>
          <w:szCs w:val="20"/>
        </w:rPr>
        <w:t>доктор юридических наук</w:t>
      </w:r>
    </w:p>
    <w:p w:rsidR="0086203B" w:rsidRDefault="0086203B" w:rsidP="0086203B">
      <w:pPr>
        <w:pStyle w:val="ad"/>
        <w:shd w:val="clear" w:color="auto" w:fill="FFFFFF"/>
        <w:spacing w:before="0" w:beforeAutospacing="0" w:after="0" w:afterAutospacing="0"/>
        <w:ind w:firstLine="340"/>
        <w:jc w:val="both"/>
      </w:pPr>
    </w:p>
    <w:p w:rsidR="0086203B" w:rsidRDefault="0086203B" w:rsidP="0086203B">
      <w:pPr>
        <w:pStyle w:val="ad"/>
        <w:shd w:val="clear" w:color="auto" w:fill="FFFFFF"/>
        <w:spacing w:before="0" w:beforeAutospacing="0" w:after="0" w:afterAutospacing="0"/>
        <w:ind w:firstLine="340"/>
        <w:jc w:val="both"/>
      </w:pPr>
    </w:p>
    <w:p w:rsidR="0086203B" w:rsidRDefault="0086203B" w:rsidP="0086203B">
      <w:pPr>
        <w:pStyle w:val="ad"/>
        <w:shd w:val="clear" w:color="auto" w:fill="FFFFFF"/>
        <w:spacing w:before="0" w:beforeAutospacing="0" w:after="0" w:afterAutospacing="0"/>
        <w:ind w:firstLine="340"/>
        <w:jc w:val="both"/>
      </w:pPr>
    </w:p>
    <w:p w:rsidR="00BB3D0E" w:rsidRDefault="00BB3D0E" w:rsidP="0086203B">
      <w:pPr>
        <w:pStyle w:val="ad"/>
        <w:shd w:val="clear" w:color="auto" w:fill="FFFFFF"/>
        <w:spacing w:before="0" w:beforeAutospacing="0" w:after="0" w:afterAutospacing="0"/>
        <w:jc w:val="center"/>
        <w:rPr>
          <w:rFonts w:ascii="BalticaC" w:hAnsi="BalticaC"/>
          <w:b/>
          <w:caps/>
          <w:sz w:val="28"/>
          <w:szCs w:val="28"/>
        </w:rPr>
      </w:pPr>
    </w:p>
    <w:p w:rsidR="00BB3D0E" w:rsidRDefault="00BB3D0E" w:rsidP="0086203B">
      <w:pPr>
        <w:pStyle w:val="ad"/>
        <w:shd w:val="clear" w:color="auto" w:fill="FFFFFF"/>
        <w:spacing w:before="0" w:beforeAutospacing="0" w:after="0" w:afterAutospacing="0"/>
        <w:jc w:val="center"/>
        <w:rPr>
          <w:rFonts w:ascii="BalticaC" w:hAnsi="BalticaC"/>
          <w:b/>
          <w:caps/>
          <w:sz w:val="28"/>
          <w:szCs w:val="28"/>
        </w:rPr>
      </w:pPr>
    </w:p>
    <w:p w:rsidR="00BB3D0E" w:rsidRDefault="00BB3D0E" w:rsidP="0086203B">
      <w:pPr>
        <w:pStyle w:val="ad"/>
        <w:shd w:val="clear" w:color="auto" w:fill="FFFFFF"/>
        <w:spacing w:before="0" w:beforeAutospacing="0" w:after="0" w:afterAutospacing="0"/>
        <w:jc w:val="center"/>
        <w:rPr>
          <w:rFonts w:ascii="BalticaC" w:hAnsi="BalticaC"/>
          <w:b/>
          <w:caps/>
          <w:sz w:val="28"/>
          <w:szCs w:val="28"/>
        </w:rPr>
      </w:pPr>
    </w:p>
    <w:p w:rsidR="00BB3D0E" w:rsidRDefault="00BB3D0E" w:rsidP="0086203B">
      <w:pPr>
        <w:pStyle w:val="ad"/>
        <w:shd w:val="clear" w:color="auto" w:fill="FFFFFF"/>
        <w:spacing w:before="0" w:beforeAutospacing="0" w:after="0" w:afterAutospacing="0"/>
        <w:jc w:val="center"/>
        <w:rPr>
          <w:rFonts w:ascii="BalticaC" w:hAnsi="BalticaC"/>
          <w:b/>
          <w:caps/>
          <w:sz w:val="28"/>
          <w:szCs w:val="28"/>
        </w:rPr>
      </w:pPr>
    </w:p>
    <w:p w:rsidR="0086203B" w:rsidRDefault="0086203B" w:rsidP="0086203B">
      <w:pPr>
        <w:pStyle w:val="ad"/>
        <w:shd w:val="clear" w:color="auto" w:fill="FFFFFF"/>
        <w:spacing w:before="0" w:beforeAutospacing="0" w:after="0" w:afterAutospacing="0"/>
        <w:jc w:val="center"/>
        <w:rPr>
          <w:rFonts w:ascii="BalticaC" w:hAnsi="BalticaC"/>
          <w:b/>
          <w:caps/>
          <w:sz w:val="28"/>
          <w:szCs w:val="28"/>
        </w:rPr>
      </w:pPr>
      <w:r w:rsidRPr="00C53B99">
        <w:rPr>
          <w:rFonts w:ascii="BalticaC" w:hAnsi="BalticaC"/>
          <w:b/>
          <w:caps/>
          <w:sz w:val="28"/>
          <w:szCs w:val="28"/>
        </w:rPr>
        <w:lastRenderedPageBreak/>
        <w:t xml:space="preserve">обеспечивая простоту </w:t>
      </w:r>
    </w:p>
    <w:p w:rsidR="0086203B" w:rsidRPr="00C53B99" w:rsidRDefault="0086203B" w:rsidP="0086203B">
      <w:pPr>
        <w:pStyle w:val="ad"/>
        <w:shd w:val="clear" w:color="auto" w:fill="FFFFFF"/>
        <w:spacing w:before="0" w:beforeAutospacing="0" w:after="0" w:afterAutospacing="0"/>
        <w:jc w:val="center"/>
        <w:rPr>
          <w:rFonts w:ascii="BalticaC" w:hAnsi="BalticaC"/>
          <w:b/>
          <w:caps/>
          <w:sz w:val="28"/>
          <w:szCs w:val="28"/>
        </w:rPr>
      </w:pPr>
      <w:r w:rsidRPr="00C53B99">
        <w:rPr>
          <w:rFonts w:ascii="BalticaC" w:hAnsi="BalticaC"/>
          <w:b/>
          <w:caps/>
          <w:sz w:val="28"/>
          <w:szCs w:val="28"/>
        </w:rPr>
        <w:t>использования и максимальную безотказность</w:t>
      </w:r>
    </w:p>
    <w:p w:rsidR="0086203B" w:rsidRPr="00020B9E" w:rsidRDefault="0086203B" w:rsidP="0086203B">
      <w:pPr>
        <w:pStyle w:val="ad"/>
        <w:shd w:val="clear" w:color="auto" w:fill="FFFFFF"/>
        <w:spacing w:before="0" w:beforeAutospacing="0" w:after="0" w:afterAutospacing="0"/>
        <w:ind w:firstLine="340"/>
        <w:jc w:val="both"/>
      </w:pPr>
    </w:p>
    <w:p w:rsidR="0086203B" w:rsidRPr="00223063" w:rsidRDefault="0086203B" w:rsidP="0086203B">
      <w:pPr>
        <w:shd w:val="clear" w:color="auto" w:fill="FFFFFF"/>
        <w:ind w:firstLine="340"/>
        <w:jc w:val="both"/>
      </w:pPr>
      <w:r w:rsidRPr="00223063">
        <w:t>Вопросы состояния и совершенствования информационной работы Московский городской комитет Профсоюза постоянно держит в центре внимания.</w:t>
      </w:r>
    </w:p>
    <w:p w:rsidR="0086203B" w:rsidRPr="00E90DD5" w:rsidRDefault="0086203B" w:rsidP="0086203B">
      <w:pPr>
        <w:shd w:val="clear" w:color="auto" w:fill="FFFFFF"/>
        <w:ind w:firstLine="340"/>
        <w:jc w:val="both"/>
        <w:rPr>
          <w:spacing w:val="-2"/>
        </w:rPr>
      </w:pPr>
      <w:r w:rsidRPr="00E90DD5">
        <w:rPr>
          <w:spacing w:val="-2"/>
        </w:rPr>
        <w:t xml:space="preserve">С 2006 года Московская городская организация Профсоюза имеет свой сайт, который обновляется на регулярной основе, имеется раздел «Вопросы и ответы», с помощью которого реализуется обратная связь со всеми посетителями сайта, а члены МГО Профсоюза получают ответы и консультации по вопросам профсоюзной тематики. Сайт расположен по адресу </w:t>
      </w:r>
      <w:r w:rsidRPr="00E90DD5">
        <w:rPr>
          <w:spacing w:val="-2"/>
          <w:lang w:val="en-US"/>
        </w:rPr>
        <w:t>www</w:t>
      </w:r>
      <w:r w:rsidRPr="00E90DD5">
        <w:rPr>
          <w:spacing w:val="-2"/>
        </w:rPr>
        <w:t>.</w:t>
      </w:r>
      <w:proofErr w:type="spellStart"/>
      <w:r w:rsidRPr="00E90DD5">
        <w:rPr>
          <w:spacing w:val="-2"/>
          <w:lang w:val="en-US"/>
        </w:rPr>
        <w:t>mgoprofgos</w:t>
      </w:r>
      <w:proofErr w:type="spellEnd"/>
      <w:r w:rsidRPr="00E90DD5">
        <w:rPr>
          <w:spacing w:val="-2"/>
        </w:rPr>
        <w:t>.</w:t>
      </w:r>
      <w:proofErr w:type="spellStart"/>
      <w:r w:rsidRPr="00E90DD5">
        <w:rPr>
          <w:spacing w:val="-2"/>
          <w:lang w:val="en-US"/>
        </w:rPr>
        <w:t>ru</w:t>
      </w:r>
      <w:proofErr w:type="spellEnd"/>
      <w:r w:rsidRPr="00E90DD5">
        <w:rPr>
          <w:spacing w:val="-2"/>
        </w:rPr>
        <w:t xml:space="preserve"> и имеет положительную динамику посещаемости. Так с 1 сентября 2010 года по 1 сентября 2011 года сайт посетило свыше 12 тыс. человек, которые совершили 19 тыс. визитов и просмотрели </w:t>
      </w:r>
      <w:r w:rsidRPr="00E90DD5">
        <w:rPr>
          <w:iCs/>
          <w:spacing w:val="-2"/>
        </w:rPr>
        <w:t>54</w:t>
      </w:r>
      <w:r w:rsidRPr="00E90DD5">
        <w:rPr>
          <w:i/>
          <w:iCs/>
          <w:spacing w:val="-2"/>
        </w:rPr>
        <w:t xml:space="preserve"> </w:t>
      </w:r>
      <w:r w:rsidRPr="00E90DD5">
        <w:rPr>
          <w:spacing w:val="-2"/>
        </w:rPr>
        <w:t>тыс. страниц.</w:t>
      </w:r>
    </w:p>
    <w:p w:rsidR="0086203B" w:rsidRPr="00223063" w:rsidRDefault="0086203B" w:rsidP="0086203B">
      <w:pPr>
        <w:shd w:val="clear" w:color="auto" w:fill="FFFFFF"/>
        <w:ind w:firstLine="340"/>
        <w:jc w:val="both"/>
      </w:pPr>
      <w:r w:rsidRPr="00223063">
        <w:t>Все ответственные сотрудники аппарата МГО Профсоюза пользуются электронной почтой и имеют свои адреса электронной почты.</w:t>
      </w:r>
    </w:p>
    <w:p w:rsidR="0086203B" w:rsidRPr="00223063" w:rsidRDefault="0086203B" w:rsidP="0086203B">
      <w:pPr>
        <w:shd w:val="clear" w:color="auto" w:fill="FFFFFF"/>
        <w:spacing w:line="268" w:lineRule="exact"/>
        <w:ind w:firstLine="340"/>
        <w:jc w:val="both"/>
      </w:pPr>
      <w:r w:rsidRPr="00223063">
        <w:t>В настоящее время ведутся перспективные работы по созданию портала МГО Профсоюза для совершенствования системы документооборота и систематизации информационной работы профсоюзного актива.</w:t>
      </w:r>
    </w:p>
    <w:p w:rsidR="0086203B" w:rsidRPr="006E3A04" w:rsidRDefault="0086203B" w:rsidP="0086203B">
      <w:pPr>
        <w:shd w:val="clear" w:color="auto" w:fill="FFFFFF"/>
        <w:spacing w:line="268" w:lineRule="exact"/>
        <w:ind w:firstLine="340"/>
        <w:jc w:val="both"/>
      </w:pPr>
      <w:r w:rsidRPr="006E3A04">
        <w:t xml:space="preserve">Московская городская организация Профсоюза на постоянной основе выпускает информационный бюллетень тиражом 800 экз. и средним объемом около 100 страниц формата </w:t>
      </w:r>
      <w:r w:rsidRPr="006E3A04">
        <w:rPr>
          <w:iCs/>
        </w:rPr>
        <w:t xml:space="preserve">А5. </w:t>
      </w:r>
      <w:r w:rsidRPr="006E3A04">
        <w:t>Дан</w:t>
      </w:r>
      <w:r>
        <w:t>ное издание</w:t>
      </w:r>
      <w:r w:rsidRPr="006E3A04">
        <w:rPr>
          <w:vertAlign w:val="superscript"/>
        </w:rPr>
        <w:t xml:space="preserve"> </w:t>
      </w:r>
      <w:r w:rsidRPr="006E3A04">
        <w:t>содержит официальные документы МГО Профсоюза и вышестоящих профорганизаций, а также различную полезную для профсоюзного актива информацию. В год издается порядка 10 выпусков информационного бюллетеня. С содержанием бюллетеней можно ознакомиться в разделе «Офи</w:t>
      </w:r>
      <w:r>
        <w:t xml:space="preserve">циально – </w:t>
      </w:r>
      <w:r w:rsidRPr="006E3A04">
        <w:t>Информационный бюллетень» сайта МГО Профсоюза.</w:t>
      </w:r>
    </w:p>
    <w:p w:rsidR="0086203B" w:rsidRPr="00223063" w:rsidRDefault="0086203B" w:rsidP="0086203B">
      <w:pPr>
        <w:shd w:val="clear" w:color="auto" w:fill="FFFFFF"/>
        <w:spacing w:line="268" w:lineRule="exact"/>
        <w:ind w:firstLine="340"/>
        <w:jc w:val="both"/>
      </w:pPr>
      <w:r w:rsidRPr="00223063">
        <w:lastRenderedPageBreak/>
        <w:t>Также на постоянной основе издается информацион</w:t>
      </w:r>
      <w:r>
        <w:t xml:space="preserve">ный </w:t>
      </w:r>
      <w:r w:rsidRPr="00223063">
        <w:t>п</w:t>
      </w:r>
      <w:r>
        <w:t>л</w:t>
      </w:r>
      <w:r w:rsidRPr="00223063">
        <w:t>акат</w:t>
      </w:r>
      <w:r>
        <w:t xml:space="preserve"> </w:t>
      </w:r>
      <w:r w:rsidRPr="00223063">
        <w:t>«Профсоюзный вестник» для размещения на профсоюзных стендах в</w:t>
      </w:r>
      <w:r>
        <w:t xml:space="preserve"> первичных профсоюзных </w:t>
      </w:r>
      <w:r w:rsidRPr="00223063">
        <w:t>организаци</w:t>
      </w:r>
      <w:r>
        <w:t xml:space="preserve">ях,   в котором </w:t>
      </w:r>
      <w:r w:rsidRPr="00223063">
        <w:t>публикуется</w:t>
      </w:r>
      <w:r>
        <w:t xml:space="preserve"> </w:t>
      </w:r>
      <w:r w:rsidRPr="00223063">
        <w:t>информация мотивационного и новостного характера о деятельности</w:t>
      </w:r>
      <w:r>
        <w:t xml:space="preserve"> </w:t>
      </w:r>
      <w:r w:rsidRPr="00223063">
        <w:t>Профсоюза.</w:t>
      </w:r>
    </w:p>
    <w:p w:rsidR="0086203B" w:rsidRPr="00223063" w:rsidRDefault="0086203B" w:rsidP="0086203B">
      <w:pPr>
        <w:shd w:val="clear" w:color="auto" w:fill="FFFFFF"/>
        <w:spacing w:line="268" w:lineRule="exact"/>
        <w:ind w:firstLine="340"/>
        <w:jc w:val="both"/>
      </w:pPr>
      <w:r>
        <w:t>Буклеты различной тематической</w:t>
      </w:r>
      <w:r w:rsidRPr="00223063">
        <w:t xml:space="preserve"> на</w:t>
      </w:r>
      <w:r>
        <w:t xml:space="preserve">правленности и прочая полиграфическая и </w:t>
      </w:r>
      <w:r w:rsidRPr="00223063">
        <w:t>сувенирная  продукция   выпускают</w:t>
      </w:r>
      <w:r>
        <w:t xml:space="preserve">ся по </w:t>
      </w:r>
      <w:r w:rsidRPr="00223063">
        <w:t xml:space="preserve">мере </w:t>
      </w:r>
      <w:r>
        <w:t>не</w:t>
      </w:r>
      <w:r w:rsidRPr="00223063">
        <w:t>обходимости.</w:t>
      </w:r>
    </w:p>
    <w:p w:rsidR="0086203B" w:rsidRDefault="0086203B" w:rsidP="0086203B">
      <w:pPr>
        <w:shd w:val="clear" w:color="auto" w:fill="FFFFFF"/>
        <w:spacing w:line="268" w:lineRule="exact"/>
        <w:ind w:firstLine="340"/>
        <w:jc w:val="both"/>
      </w:pPr>
      <w:r w:rsidRPr="00223063">
        <w:t>МГО Профсоюза работает на безвозмездной основе со следующими местными средствами массовой информации:</w:t>
      </w:r>
    </w:p>
    <w:p w:rsidR="0086203B" w:rsidRDefault="0086203B" w:rsidP="0086203B">
      <w:pPr>
        <w:shd w:val="clear" w:color="auto" w:fill="FFFFFF"/>
        <w:spacing w:line="268" w:lineRule="exact"/>
        <w:ind w:firstLine="340"/>
        <w:jc w:val="both"/>
      </w:pPr>
      <w:r>
        <w:t xml:space="preserve">- </w:t>
      </w:r>
      <w:r w:rsidRPr="00223063">
        <w:t xml:space="preserve">Радиоканал </w:t>
      </w:r>
      <w:r>
        <w:t xml:space="preserve">«Говорит </w:t>
      </w:r>
      <w:r w:rsidRPr="00223063">
        <w:t xml:space="preserve">Москва», </w:t>
      </w:r>
      <w:r>
        <w:t>передача</w:t>
      </w:r>
      <w:r w:rsidRPr="00223063">
        <w:t xml:space="preserve"> </w:t>
      </w:r>
      <w:r w:rsidRPr="006C5F8F">
        <w:t>«Страница</w:t>
      </w:r>
      <w:r w:rsidRPr="006C5F8F">
        <w:br/>
      </w:r>
      <w:r w:rsidRPr="00223063">
        <w:t xml:space="preserve">московских профсоюзов». </w:t>
      </w:r>
      <w:r>
        <w:t xml:space="preserve">Передача </w:t>
      </w:r>
      <w:r w:rsidRPr="00223063">
        <w:t>выходит 2 раза в ме</w:t>
      </w:r>
      <w:r>
        <w:t>сяц,</w:t>
      </w:r>
      <w:r>
        <w:br/>
        <w:t>имеет формат диалога в</w:t>
      </w:r>
      <w:r w:rsidRPr="00223063">
        <w:t xml:space="preserve"> прямом эфире с приемом звонков от</w:t>
      </w:r>
      <w:r>
        <w:t xml:space="preserve"> радиослушателей. От </w:t>
      </w:r>
      <w:r w:rsidRPr="00223063">
        <w:t xml:space="preserve">профсоюзной </w:t>
      </w:r>
      <w:r>
        <w:t xml:space="preserve">стороны </w:t>
      </w:r>
      <w:r w:rsidRPr="00223063">
        <w:t>вы</w:t>
      </w:r>
      <w:r>
        <w:t xml:space="preserve">ступают </w:t>
      </w:r>
      <w:r w:rsidRPr="00223063">
        <w:t>членские организации и ответственные сотрудники Мос</w:t>
      </w:r>
      <w:r>
        <w:t xml:space="preserve">ковской </w:t>
      </w:r>
      <w:r w:rsidRPr="00223063">
        <w:t>Федерации профсоюзов согласно графи</w:t>
      </w:r>
      <w:r>
        <w:t xml:space="preserve">ку; </w:t>
      </w:r>
    </w:p>
    <w:p w:rsidR="0086203B" w:rsidRDefault="0086203B" w:rsidP="0086203B">
      <w:pPr>
        <w:shd w:val="clear" w:color="auto" w:fill="FFFFFF"/>
        <w:ind w:firstLine="340"/>
        <w:jc w:val="both"/>
      </w:pPr>
      <w:r>
        <w:t xml:space="preserve">- </w:t>
      </w:r>
      <w:r w:rsidRPr="00223063">
        <w:t>Газета «Солидарность», первичная профсоюзная органи</w:t>
      </w:r>
      <w:r>
        <w:t xml:space="preserve">зация </w:t>
      </w:r>
      <w:r w:rsidRPr="00223063">
        <w:t>кот</w:t>
      </w:r>
      <w:r>
        <w:t xml:space="preserve">орой стоит на учете в МГО </w:t>
      </w:r>
      <w:r w:rsidRPr="00223063">
        <w:t>Проф</w:t>
      </w:r>
      <w:r>
        <w:t xml:space="preserve">союза. </w:t>
      </w:r>
      <w:r w:rsidRPr="00223063">
        <w:t>Периодические</w:t>
      </w:r>
      <w:r>
        <w:t xml:space="preserve"> </w:t>
      </w:r>
      <w:r w:rsidRPr="00223063">
        <w:t>публикации издаются как в самой газете, так и в мо</w:t>
      </w:r>
      <w:r>
        <w:t xml:space="preserve">сковской </w:t>
      </w:r>
      <w:r w:rsidRPr="00223063">
        <w:t>вкладке «</w:t>
      </w:r>
      <w:proofErr w:type="spellStart"/>
      <w:r w:rsidRPr="00223063">
        <w:t>Информ</w:t>
      </w:r>
      <w:proofErr w:type="spellEnd"/>
      <w:r w:rsidRPr="00223063">
        <w:t>-Москва». Московская городская органи</w:t>
      </w:r>
      <w:r>
        <w:t xml:space="preserve">зация </w:t>
      </w:r>
      <w:r w:rsidRPr="00223063">
        <w:t>Профсоюза является одним из крупнейших подпис</w:t>
      </w:r>
      <w:r>
        <w:t xml:space="preserve">чиков газеты </w:t>
      </w:r>
      <w:r w:rsidRPr="00223063">
        <w:t>(800 экз.);</w:t>
      </w:r>
    </w:p>
    <w:p w:rsidR="0086203B" w:rsidRPr="00223063" w:rsidRDefault="0086203B" w:rsidP="0086203B">
      <w:pPr>
        <w:shd w:val="clear" w:color="auto" w:fill="FFFFFF"/>
        <w:spacing w:line="268" w:lineRule="exact"/>
        <w:ind w:firstLine="340"/>
        <w:jc w:val="both"/>
      </w:pPr>
      <w:r w:rsidRPr="0021225F">
        <w:t>- непериодические публикации в газетах «Вечерняя Москва» и «Московская Правда» и</w:t>
      </w:r>
      <w:r>
        <w:t xml:space="preserve"> </w:t>
      </w:r>
      <w:r w:rsidRPr="0021225F">
        <w:t>в ряде ведомственных изданий сис</w:t>
      </w:r>
      <w:r>
        <w:t xml:space="preserve">темы </w:t>
      </w:r>
      <w:r w:rsidRPr="00223063">
        <w:t>МВД, МЧС и</w:t>
      </w:r>
      <w:r>
        <w:t xml:space="preserve"> пр.</w:t>
      </w:r>
    </w:p>
    <w:p w:rsidR="0086203B" w:rsidRPr="00223063" w:rsidRDefault="0086203B" w:rsidP="0086203B">
      <w:pPr>
        <w:shd w:val="clear" w:color="auto" w:fill="FFFFFF"/>
        <w:spacing w:line="268" w:lineRule="exact"/>
        <w:ind w:firstLine="340"/>
        <w:jc w:val="both"/>
      </w:pPr>
      <w:r w:rsidRPr="00223063">
        <w:t xml:space="preserve">В территориальных и первичных профсоюзных организациях также используются возможности современных информационных </w:t>
      </w:r>
      <w:r>
        <w:t xml:space="preserve">технологий – </w:t>
      </w:r>
      <w:r w:rsidRPr="00223063">
        <w:t>от создания собственных сайтов до проведения конференций с обсуждением наиболее важных документов и даже принятием решений.</w:t>
      </w:r>
    </w:p>
    <w:p w:rsidR="0086203B" w:rsidRPr="00223063" w:rsidRDefault="0086203B" w:rsidP="0086203B">
      <w:pPr>
        <w:shd w:val="clear" w:color="auto" w:fill="FFFFFF"/>
        <w:tabs>
          <w:tab w:val="left" w:pos="3086"/>
        </w:tabs>
        <w:spacing w:line="268" w:lineRule="exact"/>
        <w:ind w:firstLine="340"/>
        <w:jc w:val="both"/>
      </w:pPr>
      <w:r w:rsidRPr="00223063">
        <w:t>По-прежнему</w:t>
      </w:r>
      <w:r>
        <w:t xml:space="preserve"> </w:t>
      </w:r>
      <w:r w:rsidRPr="00223063">
        <w:t>в организациях широко используются</w:t>
      </w:r>
      <w:r>
        <w:t xml:space="preserve"> </w:t>
      </w:r>
      <w:r w:rsidRPr="00223063">
        <w:t>информационные стенды.</w:t>
      </w:r>
    </w:p>
    <w:p w:rsidR="0086203B" w:rsidRPr="00223063" w:rsidRDefault="0086203B" w:rsidP="0086203B">
      <w:pPr>
        <w:shd w:val="clear" w:color="auto" w:fill="FFFFFF"/>
        <w:spacing w:line="268" w:lineRule="exact"/>
        <w:ind w:firstLine="340"/>
        <w:jc w:val="both"/>
      </w:pPr>
      <w:r w:rsidRPr="00223063">
        <w:t xml:space="preserve">Московская городская организация Профсоюза постоянно уделяет большое внимание информационной </w:t>
      </w:r>
      <w:r w:rsidRPr="00223063">
        <w:lastRenderedPageBreak/>
        <w:t>работе на всех уровнях. Планирование и контроль над информационной работой осуществляются на оперативных совещаниях, «днях председателя ППО», заседаниях Президиума и пленарных заседаниях МГ</w:t>
      </w:r>
      <w:r>
        <w:t>К</w:t>
      </w:r>
      <w:r w:rsidRPr="00223063">
        <w:t xml:space="preserve"> Профсоюза.</w:t>
      </w:r>
    </w:p>
    <w:p w:rsidR="0086203B" w:rsidRPr="00223063" w:rsidRDefault="0086203B" w:rsidP="0086203B">
      <w:pPr>
        <w:shd w:val="clear" w:color="auto" w:fill="FFFFFF"/>
        <w:spacing w:line="268" w:lineRule="exact"/>
        <w:ind w:firstLine="340"/>
        <w:jc w:val="both"/>
      </w:pPr>
      <w:r w:rsidRPr="00223063">
        <w:t>МГО Профсоюза получает 100 экземпляров каждого выпуска «Информационного бюллетеня Профсоюза», которые оперативно распространяются среди первичных и территориальных профсоюзных организаций, входящих в состав МГО Профсоюза.</w:t>
      </w:r>
    </w:p>
    <w:p w:rsidR="0086203B" w:rsidRPr="00223063" w:rsidRDefault="0086203B" w:rsidP="0086203B">
      <w:pPr>
        <w:shd w:val="clear" w:color="auto" w:fill="FFFFFF"/>
        <w:spacing w:line="266" w:lineRule="exact"/>
        <w:ind w:firstLine="340"/>
        <w:jc w:val="both"/>
      </w:pPr>
      <w:r w:rsidRPr="00223063">
        <w:t>В качестве направления по улучшению информацион</w:t>
      </w:r>
      <w:r>
        <w:t xml:space="preserve">ной работы в Профсоюзе </w:t>
      </w:r>
      <w:r w:rsidRPr="00223063">
        <w:t xml:space="preserve">Московская городская организация предлагает создание профсоюзного портала, который будет </w:t>
      </w:r>
      <w:r>
        <w:t xml:space="preserve">способствовать как общему повышению уровня информатизации </w:t>
      </w:r>
      <w:r w:rsidRPr="00223063">
        <w:t>профсоюзной деятельности, так</w:t>
      </w:r>
      <w:r>
        <w:t xml:space="preserve"> </w:t>
      </w:r>
      <w:r w:rsidRPr="00223063">
        <w:t>и автоматизации решений конкретных задач, что приведет к упрощению работы профсоюзного актива и сокращению трудозатрат на осуществление документооборота между всеми региональными организациями, входящими в состав Профсоюза.</w:t>
      </w:r>
    </w:p>
    <w:p w:rsidR="0086203B" w:rsidRPr="00223063" w:rsidRDefault="0086203B" w:rsidP="0086203B">
      <w:pPr>
        <w:shd w:val="clear" w:color="auto" w:fill="FFFFFF"/>
        <w:ind w:firstLine="340"/>
        <w:jc w:val="both"/>
      </w:pPr>
      <w:r w:rsidRPr="00223063">
        <w:t>Под порталом мы подразумеваем веб-сайт, предназначенный для использова</w:t>
      </w:r>
      <w:r>
        <w:t xml:space="preserve">ния </w:t>
      </w:r>
      <w:r w:rsidRPr="00223063">
        <w:t>ограниченным кругом лиц, который будет являться единым местом для сбора, обмена, хранения, поиска и обработки информации различного характера. Для доступа к порталу</w:t>
      </w:r>
      <w:r>
        <w:t xml:space="preserve"> </w:t>
      </w:r>
      <w:r w:rsidRPr="00223063">
        <w:t>необходимо только подключение к сети Интернет и регистрационные данные, полученные в ответственном подразделении Профсоюза.</w:t>
      </w:r>
    </w:p>
    <w:p w:rsidR="0086203B" w:rsidRPr="00223063" w:rsidRDefault="0086203B" w:rsidP="0086203B">
      <w:pPr>
        <w:shd w:val="clear" w:color="auto" w:fill="FFFFFF"/>
        <w:spacing w:line="268" w:lineRule="exact"/>
        <w:ind w:firstLine="340"/>
        <w:jc w:val="both"/>
      </w:pPr>
      <w:r w:rsidRPr="00223063">
        <w:t>Портал обеспечивает простоту использования и максимальную безотказность информационных сервисов, аккумулирует поступающую информацию в режиме реального времени и практически сводит к нулю вероятность утраты данных по техническим причинам.</w:t>
      </w:r>
    </w:p>
    <w:p w:rsidR="0086203B" w:rsidRDefault="0086203B" w:rsidP="0086203B">
      <w:pPr>
        <w:shd w:val="clear" w:color="auto" w:fill="FFFFFF"/>
        <w:spacing w:line="268" w:lineRule="exact"/>
        <w:ind w:firstLine="340"/>
        <w:jc w:val="both"/>
      </w:pPr>
      <w:r w:rsidRPr="00223063">
        <w:t>Список базовых возможностей портала:</w:t>
      </w:r>
    </w:p>
    <w:p w:rsidR="0086203B" w:rsidRDefault="0086203B" w:rsidP="0086203B">
      <w:pPr>
        <w:shd w:val="clear" w:color="auto" w:fill="FFFFFF"/>
        <w:spacing w:line="268" w:lineRule="exact"/>
        <w:ind w:firstLine="340"/>
        <w:jc w:val="both"/>
      </w:pPr>
      <w:r>
        <w:t xml:space="preserve">• </w:t>
      </w:r>
      <w:r w:rsidRPr="00223063">
        <w:t>Ведение информационного массива статистических дан</w:t>
      </w:r>
      <w:r>
        <w:t xml:space="preserve">ных </w:t>
      </w:r>
      <w:r w:rsidRPr="00223063">
        <w:t xml:space="preserve">первичных и территориальных профсоюзных </w:t>
      </w:r>
      <w:r w:rsidRPr="00223063">
        <w:lastRenderedPageBreak/>
        <w:t>орга</w:t>
      </w:r>
      <w:r>
        <w:t>низаций с раздельным</w:t>
      </w:r>
      <w:r w:rsidRPr="00223063">
        <w:t xml:space="preserve"> уровнем доступа</w:t>
      </w:r>
      <w:r>
        <w:t xml:space="preserve"> </w:t>
      </w:r>
      <w:r w:rsidRPr="00223063">
        <w:t>и воз</w:t>
      </w:r>
      <w:r>
        <w:t xml:space="preserve">можностью </w:t>
      </w:r>
      <w:r w:rsidRPr="00223063">
        <w:t>автоматического многофакторного анализа;</w:t>
      </w:r>
    </w:p>
    <w:p w:rsidR="0086203B" w:rsidRDefault="0086203B" w:rsidP="0086203B">
      <w:pPr>
        <w:shd w:val="clear" w:color="auto" w:fill="FFFFFF"/>
        <w:spacing w:line="268" w:lineRule="exact"/>
        <w:ind w:firstLine="340"/>
        <w:jc w:val="both"/>
      </w:pPr>
      <w:r>
        <w:t xml:space="preserve">• </w:t>
      </w:r>
      <w:r w:rsidRPr="00223063">
        <w:t>Формирование и передача отчетов необходимого об</w:t>
      </w:r>
      <w:r>
        <w:t xml:space="preserve">разца </w:t>
      </w:r>
      <w:r w:rsidRPr="00223063">
        <w:t>при минимальном участии пользователя;</w:t>
      </w:r>
    </w:p>
    <w:p w:rsidR="0086203B" w:rsidRDefault="0086203B" w:rsidP="0086203B">
      <w:pPr>
        <w:shd w:val="clear" w:color="auto" w:fill="FFFFFF"/>
        <w:spacing w:line="268" w:lineRule="exact"/>
        <w:ind w:firstLine="340"/>
        <w:jc w:val="both"/>
      </w:pPr>
      <w:r>
        <w:t xml:space="preserve">• </w:t>
      </w:r>
      <w:r w:rsidRPr="00223063">
        <w:t>Ведение</w:t>
      </w:r>
      <w:r>
        <w:t xml:space="preserve"> </w:t>
      </w:r>
      <w:r w:rsidRPr="00223063">
        <w:t>структурированного</w:t>
      </w:r>
      <w:r>
        <w:t xml:space="preserve"> </w:t>
      </w:r>
      <w:r w:rsidRPr="00223063">
        <w:t>информацион</w:t>
      </w:r>
      <w:r>
        <w:t>ного</w:t>
      </w:r>
      <w:r w:rsidRPr="00223063">
        <w:t xml:space="preserve"> масси</w:t>
      </w:r>
      <w:r>
        <w:t>ва нормативной и текущей</w:t>
      </w:r>
      <w:r w:rsidRPr="00223063">
        <w:t xml:space="preserve"> докумен</w:t>
      </w:r>
      <w:r>
        <w:t xml:space="preserve">тации, </w:t>
      </w:r>
      <w:r w:rsidRPr="00223063">
        <w:t>ин</w:t>
      </w:r>
      <w:r>
        <w:t xml:space="preserve">формации о </w:t>
      </w:r>
      <w:r w:rsidRPr="00223063">
        <w:t>деятельности профсоюзных организаций различ</w:t>
      </w:r>
      <w:r>
        <w:t xml:space="preserve">ных </w:t>
      </w:r>
      <w:r w:rsidRPr="00223063">
        <w:t>уровней, шаблонов и образцов профсоюзной документации;</w:t>
      </w:r>
    </w:p>
    <w:p w:rsidR="0086203B" w:rsidRPr="00E90DD5" w:rsidRDefault="0086203B" w:rsidP="0086203B">
      <w:pPr>
        <w:shd w:val="clear" w:color="auto" w:fill="FFFFFF"/>
        <w:spacing w:line="268" w:lineRule="exact"/>
        <w:ind w:firstLine="340"/>
        <w:jc w:val="both"/>
        <w:rPr>
          <w:spacing w:val="-4"/>
        </w:rPr>
      </w:pPr>
      <w:r w:rsidRPr="00E90DD5">
        <w:rPr>
          <w:spacing w:val="-4"/>
        </w:rPr>
        <w:t>• Обмен оперативной информацией и материалами с автоматическим подтверждением получения корреспонденции;</w:t>
      </w:r>
    </w:p>
    <w:p w:rsidR="0086203B" w:rsidRDefault="0086203B" w:rsidP="0086203B">
      <w:pPr>
        <w:shd w:val="clear" w:color="auto" w:fill="FFFFFF"/>
        <w:spacing w:line="268" w:lineRule="exact"/>
        <w:ind w:firstLine="340"/>
        <w:jc w:val="both"/>
      </w:pPr>
      <w:r>
        <w:t xml:space="preserve">• </w:t>
      </w:r>
      <w:r w:rsidRPr="00223063">
        <w:t>Ведение календаря профсоюзных со</w:t>
      </w:r>
      <w:r>
        <w:t xml:space="preserve">бытий с </w:t>
      </w:r>
      <w:r w:rsidRPr="00223063">
        <w:t>автоматическими напоминаниями;</w:t>
      </w:r>
    </w:p>
    <w:p w:rsidR="0086203B" w:rsidRPr="00223063" w:rsidRDefault="0086203B" w:rsidP="0086203B">
      <w:pPr>
        <w:shd w:val="clear" w:color="auto" w:fill="FFFFFF"/>
        <w:spacing w:line="268" w:lineRule="exact"/>
        <w:ind w:firstLine="340"/>
        <w:jc w:val="both"/>
      </w:pPr>
      <w:r>
        <w:t xml:space="preserve">• </w:t>
      </w:r>
      <w:r w:rsidRPr="00223063">
        <w:t xml:space="preserve">Ведение </w:t>
      </w:r>
      <w:r>
        <w:t xml:space="preserve">базы </w:t>
      </w:r>
      <w:r w:rsidRPr="00223063">
        <w:t>данных кон</w:t>
      </w:r>
      <w:r>
        <w:t xml:space="preserve">тактной </w:t>
      </w:r>
      <w:r w:rsidRPr="00223063">
        <w:t>информа</w:t>
      </w:r>
      <w:r>
        <w:t xml:space="preserve">ции </w:t>
      </w:r>
      <w:r w:rsidRPr="00223063">
        <w:t>профсо</w:t>
      </w:r>
      <w:r>
        <w:t xml:space="preserve">юзного </w:t>
      </w:r>
      <w:r w:rsidRPr="00223063">
        <w:t>акти</w:t>
      </w:r>
      <w:r>
        <w:t xml:space="preserve">ва и </w:t>
      </w:r>
      <w:r w:rsidRPr="00223063">
        <w:t>руководи</w:t>
      </w:r>
      <w:r>
        <w:t xml:space="preserve">телей </w:t>
      </w:r>
      <w:r w:rsidRPr="00223063">
        <w:t>ор</w:t>
      </w:r>
      <w:r>
        <w:t xml:space="preserve">ганизаций с </w:t>
      </w:r>
      <w:r w:rsidRPr="00223063">
        <w:t>систе</w:t>
      </w:r>
      <w:r>
        <w:t xml:space="preserve">мой автоматических </w:t>
      </w:r>
      <w:r w:rsidRPr="00223063">
        <w:t>напомина</w:t>
      </w:r>
      <w:r>
        <w:t xml:space="preserve">ний о днях рождения и </w:t>
      </w:r>
      <w:r w:rsidRPr="00223063">
        <w:t>профессиональных праздниках;</w:t>
      </w:r>
    </w:p>
    <w:p w:rsidR="0086203B" w:rsidRPr="00E90DD5" w:rsidRDefault="0086203B" w:rsidP="0086203B">
      <w:pPr>
        <w:shd w:val="clear" w:color="auto" w:fill="FFFFFF"/>
        <w:tabs>
          <w:tab w:val="left" w:pos="1162"/>
        </w:tabs>
        <w:spacing w:line="268" w:lineRule="exact"/>
        <w:ind w:firstLine="340"/>
        <w:jc w:val="both"/>
        <w:rPr>
          <w:spacing w:val="-6"/>
        </w:rPr>
      </w:pPr>
      <w:r w:rsidRPr="00E90DD5">
        <w:rPr>
          <w:spacing w:val="-6"/>
        </w:rPr>
        <w:t>• Поисковая система по всем информационным материалам.</w:t>
      </w:r>
    </w:p>
    <w:p w:rsidR="0086203B" w:rsidRDefault="0086203B" w:rsidP="0086203B">
      <w:pPr>
        <w:shd w:val="clear" w:color="auto" w:fill="FFFFFF"/>
        <w:tabs>
          <w:tab w:val="left" w:pos="1162"/>
        </w:tabs>
        <w:spacing w:line="268" w:lineRule="exact"/>
        <w:ind w:firstLine="340"/>
        <w:jc w:val="both"/>
      </w:pPr>
      <w:r w:rsidRPr="00223063">
        <w:t>Кроме вышеперечисленного</w:t>
      </w:r>
      <w:r>
        <w:t xml:space="preserve">, портал </w:t>
      </w:r>
      <w:r w:rsidRPr="00223063">
        <w:t>может включать</w:t>
      </w:r>
      <w:r>
        <w:t xml:space="preserve"> </w:t>
      </w:r>
      <w:r w:rsidRPr="00223063">
        <w:t xml:space="preserve">дополнительные программные модули для реализации иных возможностей по </w:t>
      </w:r>
      <w:r>
        <w:t>мере необходимости.</w:t>
      </w:r>
    </w:p>
    <w:p w:rsidR="0086203B" w:rsidRPr="00E90DD5" w:rsidRDefault="0086203B" w:rsidP="0086203B">
      <w:pPr>
        <w:pStyle w:val="ad"/>
        <w:shd w:val="clear" w:color="auto" w:fill="FFFFFF"/>
        <w:spacing w:before="0" w:beforeAutospacing="0" w:after="0" w:afterAutospacing="0"/>
        <w:ind w:firstLine="340"/>
        <w:jc w:val="both"/>
        <w:rPr>
          <w:sz w:val="32"/>
          <w:szCs w:val="32"/>
        </w:rPr>
      </w:pPr>
    </w:p>
    <w:p w:rsidR="0086203B" w:rsidRDefault="0086203B" w:rsidP="0086203B">
      <w:pPr>
        <w:pStyle w:val="ad"/>
        <w:shd w:val="clear" w:color="auto" w:fill="FFFFFF"/>
        <w:spacing w:before="0" w:beforeAutospacing="0" w:after="0" w:afterAutospacing="0"/>
        <w:ind w:firstLine="340"/>
        <w:jc w:val="right"/>
        <w:rPr>
          <w:rFonts w:ascii="Arial" w:hAnsi="Arial" w:cs="Arial"/>
          <w:b/>
          <w:i/>
          <w:sz w:val="20"/>
          <w:szCs w:val="20"/>
        </w:rPr>
      </w:pPr>
      <w:r w:rsidRPr="00E90DD5">
        <w:rPr>
          <w:rFonts w:ascii="Arial" w:hAnsi="Arial" w:cs="Arial"/>
          <w:b/>
          <w:i/>
          <w:sz w:val="20"/>
          <w:szCs w:val="20"/>
        </w:rPr>
        <w:t xml:space="preserve">В. УЛЬЯНОВ, </w:t>
      </w:r>
    </w:p>
    <w:p w:rsidR="0086203B" w:rsidRDefault="0086203B" w:rsidP="0086203B">
      <w:pPr>
        <w:pStyle w:val="ad"/>
        <w:shd w:val="clear" w:color="auto" w:fill="FFFFFF"/>
        <w:spacing w:before="0" w:beforeAutospacing="0" w:after="0" w:afterAutospacing="0"/>
        <w:ind w:firstLine="340"/>
        <w:jc w:val="right"/>
        <w:rPr>
          <w:rFonts w:ascii="Arial" w:hAnsi="Arial" w:cs="Arial"/>
          <w:b/>
          <w:i/>
          <w:sz w:val="20"/>
          <w:szCs w:val="20"/>
        </w:rPr>
      </w:pPr>
      <w:r w:rsidRPr="00E90DD5">
        <w:rPr>
          <w:rFonts w:ascii="Arial" w:hAnsi="Arial" w:cs="Arial"/>
          <w:b/>
          <w:i/>
          <w:sz w:val="20"/>
          <w:szCs w:val="20"/>
        </w:rPr>
        <w:t xml:space="preserve">председатель Московской городской </w:t>
      </w:r>
    </w:p>
    <w:p w:rsidR="0086203B" w:rsidRPr="00E90DD5" w:rsidRDefault="0086203B" w:rsidP="0086203B">
      <w:pPr>
        <w:pStyle w:val="ad"/>
        <w:shd w:val="clear" w:color="auto" w:fill="FFFFFF"/>
        <w:spacing w:before="0" w:beforeAutospacing="0" w:after="0" w:afterAutospacing="0"/>
        <w:ind w:firstLine="340"/>
        <w:jc w:val="right"/>
        <w:rPr>
          <w:rFonts w:ascii="Arial" w:hAnsi="Arial" w:cs="Arial"/>
          <w:b/>
          <w:i/>
          <w:sz w:val="20"/>
          <w:szCs w:val="20"/>
        </w:rPr>
      </w:pPr>
      <w:r w:rsidRPr="00E90DD5">
        <w:rPr>
          <w:rFonts w:ascii="Arial" w:hAnsi="Arial" w:cs="Arial"/>
          <w:b/>
          <w:i/>
          <w:sz w:val="20"/>
          <w:szCs w:val="20"/>
        </w:rPr>
        <w:t>организации Профсоюза</w:t>
      </w:r>
    </w:p>
    <w:p w:rsidR="0086203B" w:rsidRPr="00F57767" w:rsidRDefault="0086203B" w:rsidP="0086203B">
      <w:pPr>
        <w:pStyle w:val="ad"/>
        <w:shd w:val="clear" w:color="auto" w:fill="FFFFFF"/>
        <w:spacing w:before="0" w:beforeAutospacing="0" w:after="0" w:afterAutospacing="0"/>
        <w:jc w:val="center"/>
        <w:rPr>
          <w:rFonts w:ascii="BalticaC" w:hAnsi="BalticaC"/>
          <w:b/>
          <w:caps/>
          <w:sz w:val="28"/>
          <w:szCs w:val="28"/>
        </w:rPr>
      </w:pPr>
      <w:r w:rsidRPr="00F57767">
        <w:rPr>
          <w:rFonts w:ascii="BalticaC" w:hAnsi="BalticaC"/>
          <w:b/>
          <w:caps/>
          <w:sz w:val="28"/>
          <w:szCs w:val="28"/>
        </w:rPr>
        <w:t xml:space="preserve">канал внедрения опыта в практику </w:t>
      </w:r>
    </w:p>
    <w:p w:rsidR="0086203B" w:rsidRPr="00FA6E06" w:rsidRDefault="0086203B" w:rsidP="0086203B">
      <w:pPr>
        <w:pStyle w:val="ad"/>
        <w:shd w:val="clear" w:color="auto" w:fill="FFFFFF"/>
        <w:spacing w:before="0" w:beforeAutospacing="0" w:after="0" w:afterAutospacing="0"/>
        <w:ind w:firstLine="340"/>
        <w:jc w:val="both"/>
        <w:rPr>
          <w:sz w:val="20"/>
          <w:szCs w:val="20"/>
        </w:rPr>
      </w:pPr>
    </w:p>
    <w:p w:rsidR="0086203B" w:rsidRPr="00BA386E" w:rsidRDefault="0086203B" w:rsidP="0086203B">
      <w:pPr>
        <w:shd w:val="clear" w:color="auto" w:fill="FFFFFF"/>
        <w:tabs>
          <w:tab w:val="left" w:pos="4445"/>
        </w:tabs>
        <w:ind w:firstLine="340"/>
        <w:jc w:val="both"/>
      </w:pPr>
      <w:r w:rsidRPr="00BA386E">
        <w:t>М</w:t>
      </w:r>
      <w:r>
        <w:t xml:space="preserve">осковский </w:t>
      </w:r>
      <w:r w:rsidRPr="00BA386E">
        <w:t>областной</w:t>
      </w:r>
      <w:r>
        <w:t xml:space="preserve"> комитет </w:t>
      </w:r>
      <w:r w:rsidRPr="00BA386E">
        <w:t>Профсоюза рассматривает</w:t>
      </w:r>
      <w:r>
        <w:t xml:space="preserve"> </w:t>
      </w:r>
      <w:r w:rsidRPr="00BA386E">
        <w:t>информационную работу как одно из приоритетных направлений деятельности организаций Профсоюза всех уровней, способствующую выполнению уставных задач Профсоюза по защите законных прав и интересов членов Профсою</w:t>
      </w:r>
      <w:r>
        <w:t xml:space="preserve">за, распространению </w:t>
      </w:r>
      <w:r>
        <w:lastRenderedPageBreak/>
        <w:t xml:space="preserve">профсоюзной </w:t>
      </w:r>
      <w:r w:rsidRPr="00BA386E">
        <w:t>идеологии, росту авторитета Профсоюза в обществе.</w:t>
      </w:r>
    </w:p>
    <w:p w:rsidR="0086203B" w:rsidRPr="00BA386E" w:rsidRDefault="0086203B" w:rsidP="0086203B">
      <w:pPr>
        <w:shd w:val="clear" w:color="auto" w:fill="FFFFFF"/>
        <w:ind w:firstLine="340"/>
        <w:jc w:val="both"/>
      </w:pPr>
      <w:r w:rsidRPr="00BA386E">
        <w:t>В течение последних лет обком Профсоюза продолжал работу по созданию единого информационного поля, на котором действует Профсоюз работников госучреждений и общественного обслуживания и его организации. Была оказана помощь ряду территориальных организаций в приобретении компьютеров и оргтехники.</w:t>
      </w:r>
    </w:p>
    <w:p w:rsidR="0086203B" w:rsidRPr="00BA386E" w:rsidRDefault="0086203B" w:rsidP="0086203B">
      <w:pPr>
        <w:shd w:val="clear" w:color="auto" w:fill="FFFFFF"/>
        <w:tabs>
          <w:tab w:val="left" w:pos="2338"/>
        </w:tabs>
        <w:ind w:firstLine="340"/>
        <w:jc w:val="both"/>
      </w:pPr>
      <w:r w:rsidRPr="00BA386E">
        <w:t>Ежегодно</w:t>
      </w:r>
      <w:r>
        <w:t xml:space="preserve"> около 9,2% </w:t>
      </w:r>
      <w:proofErr w:type="spellStart"/>
      <w:r w:rsidRPr="00BA386E">
        <w:t>профбюджета</w:t>
      </w:r>
      <w:proofErr w:type="spellEnd"/>
      <w:r w:rsidRPr="00BA386E">
        <w:t xml:space="preserve"> используется на ин</w:t>
      </w:r>
      <w:r>
        <w:t xml:space="preserve">формационную </w:t>
      </w:r>
      <w:r w:rsidRPr="00BA386E">
        <w:t>работу.</w:t>
      </w:r>
    </w:p>
    <w:p w:rsidR="0086203B" w:rsidRDefault="0086203B" w:rsidP="0086203B">
      <w:pPr>
        <w:shd w:val="clear" w:color="auto" w:fill="FFFFFF"/>
        <w:ind w:firstLine="340"/>
        <w:jc w:val="both"/>
      </w:pPr>
      <w:r w:rsidRPr="00BA386E">
        <w:t>К числу собственных профсоюзных информационных ресурсов относятся:</w:t>
      </w:r>
    </w:p>
    <w:p w:rsidR="0086203B" w:rsidRDefault="0086203B" w:rsidP="0086203B">
      <w:pPr>
        <w:shd w:val="clear" w:color="auto" w:fill="FFFFFF"/>
        <w:ind w:firstLine="340"/>
        <w:jc w:val="both"/>
      </w:pPr>
      <w:r>
        <w:t xml:space="preserve">- </w:t>
      </w:r>
      <w:r w:rsidRPr="00BA386E">
        <w:t>интернет-сайт;</w:t>
      </w:r>
    </w:p>
    <w:p w:rsidR="0086203B" w:rsidRPr="00BA386E" w:rsidRDefault="0086203B" w:rsidP="0086203B">
      <w:pPr>
        <w:shd w:val="clear" w:color="auto" w:fill="FFFFFF"/>
        <w:ind w:firstLine="340"/>
        <w:jc w:val="both"/>
      </w:pPr>
      <w:r>
        <w:t xml:space="preserve">- </w:t>
      </w:r>
      <w:r w:rsidRPr="00BA386E">
        <w:t>информационные бюллетени;</w:t>
      </w:r>
    </w:p>
    <w:p w:rsidR="0086203B" w:rsidRDefault="0086203B" w:rsidP="0086203B">
      <w:pPr>
        <w:shd w:val="clear" w:color="auto" w:fill="FFFFFF"/>
        <w:ind w:firstLine="340"/>
        <w:jc w:val="both"/>
      </w:pPr>
      <w:r w:rsidRPr="00BA386E">
        <w:t>-</w:t>
      </w:r>
      <w:r>
        <w:t xml:space="preserve"> </w:t>
      </w:r>
      <w:r w:rsidRPr="00BA386E">
        <w:t>профсоюзные уголки территориальных и первичных ор</w:t>
      </w:r>
      <w:r>
        <w:t>ганизаций;</w:t>
      </w:r>
    </w:p>
    <w:p w:rsidR="0086203B" w:rsidRPr="00BA386E" w:rsidRDefault="0086203B" w:rsidP="0086203B">
      <w:pPr>
        <w:shd w:val="clear" w:color="auto" w:fill="FFFFFF"/>
        <w:ind w:firstLine="340"/>
        <w:jc w:val="both"/>
      </w:pPr>
      <w:r w:rsidRPr="00BA386E">
        <w:t>-</w:t>
      </w:r>
      <w:r>
        <w:t xml:space="preserve"> </w:t>
      </w:r>
      <w:r w:rsidRPr="00BA386E">
        <w:t>учеба профсоюзных кадров и актива и др.</w:t>
      </w:r>
    </w:p>
    <w:p w:rsidR="0086203B" w:rsidRPr="00BA386E" w:rsidRDefault="0086203B" w:rsidP="0086203B">
      <w:pPr>
        <w:shd w:val="clear" w:color="auto" w:fill="FFFFFF"/>
        <w:ind w:firstLine="340"/>
        <w:jc w:val="both"/>
      </w:pPr>
      <w:r w:rsidRPr="00BA386E">
        <w:t xml:space="preserve">Важную роль в информировании </w:t>
      </w:r>
      <w:r>
        <w:t xml:space="preserve">членов </w:t>
      </w:r>
      <w:r w:rsidRPr="00BA386E">
        <w:t>Проф</w:t>
      </w:r>
      <w:r>
        <w:t xml:space="preserve">союза </w:t>
      </w:r>
      <w:r w:rsidRPr="00BA386E">
        <w:t>иг</w:t>
      </w:r>
      <w:r>
        <w:t xml:space="preserve">рает </w:t>
      </w:r>
      <w:r w:rsidRPr="00BA386E">
        <w:t>учеба профсоюзного актива, которую проводит областной комитет Профсоюза.</w:t>
      </w:r>
    </w:p>
    <w:p w:rsidR="0086203B" w:rsidRPr="00BA386E" w:rsidRDefault="0086203B" w:rsidP="0086203B">
      <w:pPr>
        <w:shd w:val="clear" w:color="auto" w:fill="FFFFFF"/>
        <w:ind w:firstLine="340"/>
        <w:jc w:val="both"/>
      </w:pPr>
      <w:r w:rsidRPr="00BA386E">
        <w:t xml:space="preserve">Обучение председателей территориальных организаций и </w:t>
      </w:r>
      <w:r>
        <w:t xml:space="preserve"> </w:t>
      </w:r>
      <w:r w:rsidRPr="00BA386E">
        <w:t xml:space="preserve">первичных </w:t>
      </w:r>
      <w:r>
        <w:t xml:space="preserve"> </w:t>
      </w:r>
      <w:r w:rsidRPr="00BA386E">
        <w:t>организаций,</w:t>
      </w:r>
      <w:r>
        <w:t xml:space="preserve"> </w:t>
      </w:r>
      <w:r w:rsidRPr="00BA386E">
        <w:t xml:space="preserve"> выходящих </w:t>
      </w:r>
      <w:r>
        <w:t xml:space="preserve"> </w:t>
      </w:r>
      <w:r w:rsidRPr="00BA386E">
        <w:t xml:space="preserve">на </w:t>
      </w:r>
      <w:r>
        <w:t xml:space="preserve"> </w:t>
      </w:r>
      <w:r w:rsidRPr="00BA386E">
        <w:t xml:space="preserve">обком </w:t>
      </w:r>
      <w:r>
        <w:t xml:space="preserve"> </w:t>
      </w:r>
      <w:r w:rsidRPr="00BA386E">
        <w:t>Профсоюза, проводится в соответствии с планом постоянно-действующего семинара, утверждаемого ежегодно пре</w:t>
      </w:r>
      <w:r>
        <w:t xml:space="preserve">зидиумом </w:t>
      </w:r>
      <w:r w:rsidRPr="00BA386E">
        <w:t xml:space="preserve">Профсоюза в мае. План обучения печатается в нашем информационном бюллетене. Семинары проходят с сентября по май на базе различных учебных центров г. Москвы и области с привлечением руководителей ведомств и организаций, работников ФНПР, ЦК Профсоюза, Московского областного объединения организаций профсоюзов и преподавателей учебных центров, специализирующихся по тому или иному вопросу. Такие семинары раскрывают основные направления профсоюзной работы, а также руководители профсоюзных органов знакомятся с наиболее актуальными вопросами, </w:t>
      </w:r>
      <w:r w:rsidRPr="00BA386E">
        <w:lastRenderedPageBreak/>
        <w:t>связанными с вступлением в действие новых нормативных актов, изменениями, происходящими в хозяйственных структурах наших организаций.</w:t>
      </w:r>
    </w:p>
    <w:p w:rsidR="0086203B" w:rsidRPr="00BA386E" w:rsidRDefault="0086203B" w:rsidP="0086203B">
      <w:pPr>
        <w:shd w:val="clear" w:color="auto" w:fill="FFFFFF"/>
        <w:ind w:firstLine="340"/>
        <w:jc w:val="both"/>
      </w:pPr>
      <w:r w:rsidRPr="00BA386E">
        <w:t>Семинары по молодежной политике, проходившие на базе Люберецкого городского комитета Профсоюза и Учебного центра МОООП, позволили территориальным организациям не только уточнить концепцию молодежной политики, но и поделиться опытом работы в данном направлении, показать фото- и видеоматериалы.</w:t>
      </w:r>
    </w:p>
    <w:p w:rsidR="0086203B" w:rsidRPr="00BA386E" w:rsidRDefault="0086203B" w:rsidP="0086203B">
      <w:pPr>
        <w:shd w:val="clear" w:color="auto" w:fill="FFFFFF"/>
        <w:tabs>
          <w:tab w:val="left" w:pos="1186"/>
        </w:tabs>
        <w:ind w:firstLine="340"/>
        <w:jc w:val="both"/>
      </w:pPr>
      <w:r>
        <w:t xml:space="preserve">В рамках этих семинаров прошел </w:t>
      </w:r>
      <w:r w:rsidRPr="00BA386E">
        <w:t>фотокон</w:t>
      </w:r>
      <w:r>
        <w:t xml:space="preserve">курс «Молодежь в </w:t>
      </w:r>
      <w:r w:rsidRPr="00BA386E">
        <w:t>Профсоюзе».</w:t>
      </w:r>
    </w:p>
    <w:p w:rsidR="0086203B" w:rsidRPr="00BA386E" w:rsidRDefault="0086203B" w:rsidP="0086203B">
      <w:pPr>
        <w:shd w:val="clear" w:color="auto" w:fill="FFFFFF"/>
        <w:ind w:firstLine="340"/>
        <w:jc w:val="both"/>
      </w:pPr>
      <w:r w:rsidRPr="00BA386E">
        <w:t>Победители конкурса были награждены грамотами, благодарностями, ценными подарками обкома Профсоюза.</w:t>
      </w:r>
    </w:p>
    <w:p w:rsidR="0086203B" w:rsidRPr="00F503F7" w:rsidRDefault="0086203B" w:rsidP="0086203B">
      <w:pPr>
        <w:shd w:val="clear" w:color="auto" w:fill="FFFFFF"/>
        <w:ind w:firstLine="340"/>
        <w:jc w:val="both"/>
        <w:rPr>
          <w:spacing w:val="-3"/>
        </w:rPr>
      </w:pPr>
      <w:r w:rsidRPr="00F503F7">
        <w:rPr>
          <w:spacing w:val="-3"/>
        </w:rPr>
        <w:t>Стало доброй традицией проводить обучение профсоюзного актива первичных организаций на зональных семинарах.</w:t>
      </w:r>
    </w:p>
    <w:p w:rsidR="0086203B" w:rsidRPr="00BA386E" w:rsidRDefault="0086203B" w:rsidP="0086203B">
      <w:pPr>
        <w:shd w:val="clear" w:color="auto" w:fill="FFFFFF"/>
        <w:ind w:firstLine="340"/>
        <w:jc w:val="both"/>
      </w:pPr>
      <w:r w:rsidRPr="00BA386E">
        <w:t>Все наши территориальные организации разделены на 10 зон обучения, определены региональные центры обучения. Работники аппарата обкома выступают с лекциями на зональных семи</w:t>
      </w:r>
      <w:r>
        <w:t xml:space="preserve">нарах, раздают </w:t>
      </w:r>
      <w:r w:rsidRPr="00BA386E">
        <w:t>материалы, требующиеся в первичных организациях и снимают возникающие в процессе обучения вопросы.</w:t>
      </w:r>
    </w:p>
    <w:p w:rsidR="0086203B" w:rsidRPr="00BA386E" w:rsidRDefault="0086203B" w:rsidP="0086203B">
      <w:pPr>
        <w:shd w:val="clear" w:color="auto" w:fill="FFFFFF"/>
        <w:ind w:firstLine="340"/>
        <w:jc w:val="both"/>
      </w:pPr>
      <w:r w:rsidRPr="00BA386E">
        <w:t xml:space="preserve">Так, в конце 2010 года, начале 2011 года прошли такие семинары с единой повесткой дня «О выполнении решений </w:t>
      </w:r>
      <w:r w:rsidRPr="00BA386E">
        <w:rPr>
          <w:lang w:val="en-US"/>
        </w:rPr>
        <w:t>VII</w:t>
      </w:r>
      <w:r w:rsidRPr="00BA386E">
        <w:t xml:space="preserve"> съезда Профсоюза работников госучреждений и общественного обслуживания».</w:t>
      </w:r>
    </w:p>
    <w:p w:rsidR="0086203B" w:rsidRPr="00BA386E" w:rsidRDefault="0086203B" w:rsidP="0086203B">
      <w:pPr>
        <w:shd w:val="clear" w:color="auto" w:fill="FFFFFF"/>
        <w:ind w:firstLine="340"/>
        <w:jc w:val="both"/>
      </w:pPr>
      <w:r w:rsidRPr="00BA386E">
        <w:t>Работа зональных семинаров, как правило, освещается местным телевидением и прессой.</w:t>
      </w:r>
    </w:p>
    <w:p w:rsidR="0086203B" w:rsidRPr="00BA386E" w:rsidRDefault="0086203B" w:rsidP="0086203B">
      <w:pPr>
        <w:shd w:val="clear" w:color="auto" w:fill="FFFFFF"/>
        <w:ind w:firstLine="340"/>
        <w:jc w:val="both"/>
      </w:pPr>
      <w:r w:rsidRPr="00BA386E">
        <w:t>Хороший эффект в информационную работу вносят расширенные заседания Президиума обкома Профсоюза, на которые приглашаются профсоюзный актив с руководителями организаций.</w:t>
      </w:r>
    </w:p>
    <w:p w:rsidR="0086203B" w:rsidRPr="00BA386E" w:rsidRDefault="0086203B" w:rsidP="0086203B">
      <w:pPr>
        <w:shd w:val="clear" w:color="auto" w:fill="FFFFFF"/>
        <w:ind w:firstLine="340"/>
        <w:jc w:val="both"/>
      </w:pPr>
      <w:r w:rsidRPr="00BA386E">
        <w:t xml:space="preserve">К примеру, 25 ноября 2010 года состоялось расширенное заседание президиума обкома Профсоюза, на котором рассматривался вопрос «О соблюдении законодательства по </w:t>
      </w:r>
      <w:r w:rsidRPr="00BA386E">
        <w:lastRenderedPageBreak/>
        <w:t>охране труда в государственных бюджетных учреждениях Министерства социальной защиты населения Московской области» в котором приняли участие кроме профсоюзного актива, работодатели Государственных учреждений социальной защиты населения Московской области.</w:t>
      </w:r>
    </w:p>
    <w:p w:rsidR="0086203B" w:rsidRPr="00BA386E" w:rsidRDefault="0086203B" w:rsidP="0086203B">
      <w:pPr>
        <w:shd w:val="clear" w:color="auto" w:fill="FFFFFF"/>
        <w:tabs>
          <w:tab w:val="left" w:pos="984"/>
        </w:tabs>
        <w:ind w:firstLine="340"/>
        <w:jc w:val="both"/>
      </w:pPr>
      <w:r>
        <w:t xml:space="preserve">9 </w:t>
      </w:r>
      <w:r w:rsidRPr="00BA386E">
        <w:t>июня 2011 года   рассматривался вопрос «О соблюде</w:t>
      </w:r>
      <w:r>
        <w:t xml:space="preserve">нии трудового </w:t>
      </w:r>
      <w:r w:rsidRPr="00BA386E">
        <w:t>законодательства и законодательства по охране труда в Ко</w:t>
      </w:r>
      <w:r>
        <w:t xml:space="preserve">митете по труду и </w:t>
      </w:r>
      <w:r w:rsidRPr="00BA386E">
        <w:t>заня</w:t>
      </w:r>
      <w:r>
        <w:t xml:space="preserve">тости населения </w:t>
      </w:r>
      <w:r w:rsidRPr="00BA386E">
        <w:t>Мо</w:t>
      </w:r>
      <w:r>
        <w:t xml:space="preserve">сковской области» с </w:t>
      </w:r>
      <w:r w:rsidRPr="00BA386E">
        <w:t>участи</w:t>
      </w:r>
      <w:r>
        <w:t xml:space="preserve">ем ответственных </w:t>
      </w:r>
      <w:r w:rsidRPr="00BA386E">
        <w:t>работников Комитета и директоров Государственных учрежде</w:t>
      </w:r>
      <w:r>
        <w:t xml:space="preserve">ний Центров занятости населения Московской </w:t>
      </w:r>
      <w:r w:rsidRPr="00BA386E">
        <w:t>об</w:t>
      </w:r>
      <w:r>
        <w:t>ласти,</w:t>
      </w:r>
      <w:r w:rsidRPr="00BA386E">
        <w:t xml:space="preserve"> председа</w:t>
      </w:r>
      <w:r>
        <w:t xml:space="preserve">телей первичных </w:t>
      </w:r>
      <w:r w:rsidRPr="00BA386E">
        <w:t>профсоюзных организаций.</w:t>
      </w:r>
    </w:p>
    <w:p w:rsidR="0086203B" w:rsidRPr="00BA386E" w:rsidRDefault="0086203B" w:rsidP="0086203B">
      <w:pPr>
        <w:shd w:val="clear" w:color="auto" w:fill="FFFFFF"/>
        <w:ind w:firstLine="340"/>
        <w:jc w:val="both"/>
      </w:pPr>
      <w:r w:rsidRPr="00BA386E">
        <w:t>Важным этапом в развитии информационной работы стала практика создания видеофильмов о жизни Профсоюза, как на уровне областной организации, так и в ряде территориальных и первичных организаций Профсоюза.</w:t>
      </w:r>
    </w:p>
    <w:p w:rsidR="0086203B" w:rsidRPr="00BA386E" w:rsidRDefault="0086203B" w:rsidP="0086203B">
      <w:pPr>
        <w:shd w:val="clear" w:color="auto" w:fill="FFFFFF"/>
        <w:ind w:firstLine="340"/>
        <w:jc w:val="both"/>
      </w:pPr>
      <w:r w:rsidRPr="00BA386E">
        <w:t xml:space="preserve">Такие видеофильмы созданы к 80-летию областной организации, к </w:t>
      </w:r>
      <w:r w:rsidRPr="00BA386E">
        <w:rPr>
          <w:lang w:val="en-US"/>
        </w:rPr>
        <w:t>XXVI</w:t>
      </w:r>
      <w:r w:rsidRPr="00BA386E">
        <w:t xml:space="preserve"> отчетно-выборной конференции. По направлениям профсоюзной работы были созданы видеофильмы в Серпуховской, Шатурской</w:t>
      </w:r>
      <w:r>
        <w:t>,</w:t>
      </w:r>
      <w:r w:rsidRPr="00BA386E">
        <w:t xml:space="preserve"> Егорьевской и др. территориальных организациях.</w:t>
      </w:r>
    </w:p>
    <w:p w:rsidR="0086203B" w:rsidRPr="00BA386E" w:rsidRDefault="0086203B" w:rsidP="0086203B">
      <w:pPr>
        <w:shd w:val="clear" w:color="auto" w:fill="FFFFFF"/>
        <w:ind w:firstLine="340"/>
        <w:jc w:val="both"/>
      </w:pPr>
      <w:r>
        <w:t xml:space="preserve">Информационная работа в Профсоюзе не мыслима </w:t>
      </w:r>
      <w:r w:rsidRPr="00BA386E">
        <w:t>без   специальных информационных стендов, уголков в первич</w:t>
      </w:r>
      <w:r>
        <w:t xml:space="preserve">ных профсоюзных </w:t>
      </w:r>
      <w:r w:rsidRPr="00BA386E">
        <w:t>организациях,</w:t>
      </w:r>
      <w:r>
        <w:t xml:space="preserve"> </w:t>
      </w:r>
      <w:r w:rsidRPr="00BA386E">
        <w:t>на которых размещена оперативная</w:t>
      </w:r>
      <w:r>
        <w:t xml:space="preserve"> </w:t>
      </w:r>
      <w:r w:rsidRPr="00BA386E">
        <w:t xml:space="preserve"> и </w:t>
      </w:r>
      <w:r>
        <w:t xml:space="preserve"> </w:t>
      </w:r>
      <w:r w:rsidRPr="00BA386E">
        <w:t xml:space="preserve">достоверная </w:t>
      </w:r>
      <w:r>
        <w:t xml:space="preserve"> </w:t>
      </w:r>
      <w:r w:rsidRPr="00BA386E">
        <w:t xml:space="preserve">информация </w:t>
      </w:r>
      <w:r>
        <w:t xml:space="preserve"> </w:t>
      </w:r>
      <w:r w:rsidRPr="00BA386E">
        <w:t xml:space="preserve">о </w:t>
      </w:r>
      <w:r>
        <w:t xml:space="preserve"> </w:t>
      </w:r>
      <w:r w:rsidRPr="00BA386E">
        <w:t>работе</w:t>
      </w:r>
      <w:r>
        <w:t xml:space="preserve">  </w:t>
      </w:r>
      <w:r w:rsidRPr="00BA386E">
        <w:t>Профсоюза.</w:t>
      </w:r>
    </w:p>
    <w:p w:rsidR="0086203B" w:rsidRPr="00BA386E" w:rsidRDefault="0086203B" w:rsidP="0086203B">
      <w:pPr>
        <w:shd w:val="clear" w:color="auto" w:fill="FFFFFF"/>
        <w:ind w:firstLine="340"/>
        <w:jc w:val="both"/>
      </w:pPr>
      <w:r>
        <w:t xml:space="preserve">Именно для </w:t>
      </w:r>
      <w:r w:rsidRPr="00BA386E">
        <w:t>этого областной</w:t>
      </w:r>
      <w:r>
        <w:t xml:space="preserve"> комитет </w:t>
      </w:r>
      <w:r w:rsidRPr="00BA386E">
        <w:t>разрабатыва</w:t>
      </w:r>
      <w:r>
        <w:t xml:space="preserve">ет и   направляет </w:t>
      </w:r>
      <w:r w:rsidRPr="00BA386E">
        <w:t>в</w:t>
      </w:r>
      <w:r>
        <w:t xml:space="preserve"> </w:t>
      </w:r>
      <w:r w:rsidRPr="00BA386E">
        <w:t xml:space="preserve">первичные </w:t>
      </w:r>
      <w:r>
        <w:t xml:space="preserve">организации свои </w:t>
      </w:r>
      <w:r w:rsidRPr="00BA386E">
        <w:t>информацион</w:t>
      </w:r>
      <w:r>
        <w:t xml:space="preserve">ные </w:t>
      </w:r>
      <w:r w:rsidRPr="00BA386E">
        <w:t>бюл</w:t>
      </w:r>
      <w:r>
        <w:t xml:space="preserve">летени, </w:t>
      </w:r>
      <w:r w:rsidRPr="00BA386E">
        <w:t>письма,</w:t>
      </w:r>
      <w:r>
        <w:t xml:space="preserve"> методические материалы, </w:t>
      </w:r>
      <w:r w:rsidRPr="00BA386E">
        <w:t>отче</w:t>
      </w:r>
      <w:r>
        <w:t>ты,   буклеты,</w:t>
      </w:r>
      <w:r w:rsidRPr="00BA386E">
        <w:t xml:space="preserve"> листов</w:t>
      </w:r>
      <w:r>
        <w:t xml:space="preserve">ки – короче, все </w:t>
      </w:r>
      <w:r w:rsidRPr="00BA386E">
        <w:t>то</w:t>
      </w:r>
      <w:r>
        <w:t xml:space="preserve"> </w:t>
      </w:r>
      <w:r w:rsidRPr="00BA386E">
        <w:t xml:space="preserve">полезное, что позволяет </w:t>
      </w:r>
      <w:proofErr w:type="spellStart"/>
      <w:r w:rsidRPr="00BA386E">
        <w:t>первичкам</w:t>
      </w:r>
      <w:proofErr w:type="spellEnd"/>
      <w:r w:rsidRPr="00BA386E">
        <w:t xml:space="preserve"> использовать их в повседневной работе, в</w:t>
      </w:r>
      <w:r>
        <w:t xml:space="preserve"> </w:t>
      </w:r>
      <w:r w:rsidRPr="00BA386E">
        <w:t>том числе и на информационном стенде.</w:t>
      </w:r>
    </w:p>
    <w:p w:rsidR="0086203B" w:rsidRPr="00BA386E" w:rsidRDefault="0086203B" w:rsidP="0086203B">
      <w:pPr>
        <w:shd w:val="clear" w:color="auto" w:fill="FFFFFF"/>
        <w:ind w:firstLine="340"/>
        <w:jc w:val="both"/>
      </w:pPr>
      <w:r w:rsidRPr="00BA386E">
        <w:lastRenderedPageBreak/>
        <w:t>Следующий важный аспект информационной деятельности, это работа со средствами массовой информации.</w:t>
      </w:r>
    </w:p>
    <w:p w:rsidR="0086203B" w:rsidRPr="00BA386E" w:rsidRDefault="0086203B" w:rsidP="0086203B">
      <w:pPr>
        <w:shd w:val="clear" w:color="auto" w:fill="FFFFFF"/>
        <w:ind w:firstLine="340"/>
        <w:jc w:val="both"/>
      </w:pPr>
      <w:r w:rsidRPr="00BA386E">
        <w:t>В последнее время Московскому обкому Профсоюза, территориальным комитетам удалось заметно расширить свое информационное поле.</w:t>
      </w:r>
    </w:p>
    <w:p w:rsidR="0086203B" w:rsidRPr="00BA386E" w:rsidRDefault="0086203B" w:rsidP="0086203B">
      <w:pPr>
        <w:shd w:val="clear" w:color="auto" w:fill="FFFFFF"/>
        <w:ind w:firstLine="340"/>
        <w:jc w:val="both"/>
      </w:pPr>
      <w:r w:rsidRPr="00BA386E">
        <w:t>Сейчас мы конструктивно взаимодействуем с более чем 30 средствами массовой информации.</w:t>
      </w:r>
    </w:p>
    <w:p w:rsidR="0086203B" w:rsidRPr="00BA386E" w:rsidRDefault="0086203B" w:rsidP="0086203B">
      <w:pPr>
        <w:shd w:val="clear" w:color="auto" w:fill="FFFFFF"/>
        <w:tabs>
          <w:tab w:val="left" w:pos="9034"/>
        </w:tabs>
        <w:ind w:firstLine="340"/>
        <w:jc w:val="both"/>
      </w:pPr>
      <w:r w:rsidRPr="00BA386E">
        <w:t>На протяжении последних лет сохраняется традиция при</w:t>
      </w:r>
      <w:r>
        <w:t xml:space="preserve">глашать </w:t>
      </w:r>
      <w:r w:rsidRPr="00BA386E">
        <w:t>журналистов областных и местных СМИ для участия в ра</w:t>
      </w:r>
      <w:r>
        <w:t xml:space="preserve">боте комитетов, </w:t>
      </w:r>
      <w:r w:rsidRPr="00BA386E">
        <w:t>конференций, собраний, а также участие членов Проф</w:t>
      </w:r>
      <w:r>
        <w:t xml:space="preserve">союза в митингах, </w:t>
      </w:r>
      <w:r w:rsidRPr="00BA386E">
        <w:t>пикетах, на торжественные акты подписания территориальных соглаше</w:t>
      </w:r>
      <w:r>
        <w:t xml:space="preserve">ний, </w:t>
      </w:r>
      <w:r w:rsidRPr="00BA386E">
        <w:t>на встречи профактива с руководством городов и районов.</w:t>
      </w:r>
      <w:r>
        <w:t xml:space="preserve"> </w:t>
      </w:r>
      <w:r w:rsidRPr="00BA386E">
        <w:t>Это</w:t>
      </w:r>
      <w:r>
        <w:t xml:space="preserve"> </w:t>
      </w:r>
      <w:r w:rsidRPr="00BA386E">
        <w:t>способствует оперативному донесению информации до членов Профсоюза.</w:t>
      </w:r>
    </w:p>
    <w:p w:rsidR="0086203B" w:rsidRPr="00BA386E" w:rsidRDefault="0086203B" w:rsidP="0086203B">
      <w:pPr>
        <w:shd w:val="clear" w:color="auto" w:fill="FFFFFF"/>
        <w:ind w:firstLine="340"/>
        <w:jc w:val="both"/>
      </w:pPr>
      <w:r w:rsidRPr="00BA386E">
        <w:t>По насущным вопросам профсоюзной жизни отрасли работники обкома Профсоюза выступают на областном радио. Тесно сотрудничаем мы с профсоюзной газетой «Солидарность», корреспонденты которой часто обращаются с просьбами осветить профсоюзную работу наших организаций в том или ином регионе Подмосковья.</w:t>
      </w:r>
    </w:p>
    <w:p w:rsidR="0086203B" w:rsidRPr="00BA386E" w:rsidRDefault="0086203B" w:rsidP="0086203B">
      <w:pPr>
        <w:shd w:val="clear" w:color="auto" w:fill="FFFFFF"/>
        <w:ind w:firstLine="340"/>
        <w:jc w:val="both"/>
      </w:pPr>
      <w:r w:rsidRPr="00BA386E">
        <w:t>Как в газет</w:t>
      </w:r>
      <w:r>
        <w:t>ах</w:t>
      </w:r>
      <w:r w:rsidRPr="00BA386E">
        <w:t xml:space="preserve"> «Солидарность», «Подмосковные новости», так и в местных изданиях печатаются выступления, интер</w:t>
      </w:r>
      <w:r>
        <w:t>вью</w:t>
      </w:r>
      <w:r w:rsidRPr="00BA386E">
        <w:t xml:space="preserve"> профсоюзных лидеров, активистов, рядовых членов Профсоюза.</w:t>
      </w:r>
    </w:p>
    <w:p w:rsidR="0086203B" w:rsidRPr="00BA386E" w:rsidRDefault="0086203B" w:rsidP="0086203B">
      <w:pPr>
        <w:shd w:val="clear" w:color="auto" w:fill="FFFFFF"/>
        <w:ind w:firstLine="340"/>
        <w:jc w:val="both"/>
      </w:pPr>
      <w:r w:rsidRPr="00BA386E">
        <w:t>Большую роль в информационной работе в последнее время играют Молодежные советы Московской областной организации и территориальных организаций Профсоюза. При их активном участии в отрасли проводятся туристические слеты, спартакиады, смотры художественной самодеятельности, с</w:t>
      </w:r>
      <w:r>
        <w:t xml:space="preserve">портивные игры «Папа, мама, я – </w:t>
      </w:r>
      <w:r w:rsidRPr="00BA386E">
        <w:t>спортивная семья», конкурсы «Мисс очарование», «Лучший молодежный лидер», «Автоледи» и</w:t>
      </w:r>
      <w:r>
        <w:t xml:space="preserve"> </w:t>
      </w:r>
      <w:r w:rsidRPr="00BA386E">
        <w:t>др.</w:t>
      </w:r>
    </w:p>
    <w:p w:rsidR="0086203B" w:rsidRPr="00BA386E" w:rsidRDefault="0086203B" w:rsidP="0086203B">
      <w:pPr>
        <w:shd w:val="clear" w:color="auto" w:fill="FFFFFF"/>
        <w:ind w:firstLine="340"/>
        <w:jc w:val="both"/>
      </w:pPr>
      <w:r w:rsidRPr="00BA386E">
        <w:lastRenderedPageBreak/>
        <w:t>Хорошо эта работа налажена в Раменской, Егорьевской, Шатурской, Клинской, Серпуховской городских, Серпуховской районной организациях Профсоюза, органов Федерального казначейства Московской области.</w:t>
      </w:r>
    </w:p>
    <w:p w:rsidR="0086203B" w:rsidRPr="00BA386E" w:rsidRDefault="0086203B" w:rsidP="0086203B">
      <w:pPr>
        <w:shd w:val="clear" w:color="auto" w:fill="FFFFFF"/>
        <w:ind w:firstLine="340"/>
        <w:jc w:val="both"/>
      </w:pPr>
      <w:r w:rsidRPr="00BA386E">
        <w:t>Еще одним источником доведения информации до членов Профсоюза являются профсоюзные собрания. Где, как не на собраниях происходит общение между членами Профсоюза, их непосредственное участие в обсуждении волнующих вопросов, принятия коллегиальных решений.</w:t>
      </w:r>
    </w:p>
    <w:p w:rsidR="0086203B" w:rsidRPr="00BA386E" w:rsidRDefault="0086203B" w:rsidP="0086203B">
      <w:pPr>
        <w:shd w:val="clear" w:color="auto" w:fill="FFFFFF"/>
        <w:ind w:firstLine="340"/>
        <w:jc w:val="both"/>
      </w:pPr>
      <w:r w:rsidRPr="00BA386E">
        <w:t>Эту уставную норму используют практически все первичные профсоюзные организации.</w:t>
      </w:r>
    </w:p>
    <w:p w:rsidR="0086203B" w:rsidRPr="00BA386E" w:rsidRDefault="0086203B" w:rsidP="0086203B">
      <w:pPr>
        <w:shd w:val="clear" w:color="auto" w:fill="FFFFFF"/>
        <w:ind w:firstLine="340"/>
        <w:jc w:val="both"/>
      </w:pPr>
      <w:r w:rsidRPr="00BA386E">
        <w:t xml:space="preserve">Важно, что в работе профсоюзных собраний принимают участие руководители вышестоящих профсоюзных органов, руководители учреждений. Заслуживает внимания эта работа в </w:t>
      </w:r>
      <w:proofErr w:type="spellStart"/>
      <w:r w:rsidRPr="00BA386E">
        <w:t>Дмитровской</w:t>
      </w:r>
      <w:proofErr w:type="spellEnd"/>
      <w:r w:rsidRPr="00BA386E">
        <w:t xml:space="preserve">, Люберецкой, </w:t>
      </w:r>
      <w:proofErr w:type="spellStart"/>
      <w:r w:rsidRPr="00BA386E">
        <w:t>Мытищинской</w:t>
      </w:r>
      <w:proofErr w:type="spellEnd"/>
      <w:r w:rsidRPr="00BA386E">
        <w:t>, Пушкинской, Сергиево-Посадской, Чеховской городских, Ленинской районной организациях.</w:t>
      </w:r>
    </w:p>
    <w:p w:rsidR="0086203B" w:rsidRPr="00BA386E" w:rsidRDefault="0086203B" w:rsidP="0086203B">
      <w:pPr>
        <w:shd w:val="clear" w:color="auto" w:fill="FFFFFF"/>
        <w:ind w:firstLine="340"/>
        <w:jc w:val="both"/>
      </w:pPr>
      <w:r w:rsidRPr="00BA386E">
        <w:t>Выступлени</w:t>
      </w:r>
      <w:r>
        <w:t>я</w:t>
      </w:r>
      <w:r w:rsidRPr="00BA386E">
        <w:t xml:space="preserve"> председателей территориальных и первичных организаций на аппаратных совещаниях, планерках явля</w:t>
      </w:r>
      <w:r>
        <w:t>ю</w:t>
      </w:r>
      <w:r w:rsidRPr="00BA386E">
        <w:t>тся также важным моментом доведения информации о работе организаций Профсоюза. Практически все председатели этой формой общения активно пользуются, завоевывая этим авторитет и в коллективе</w:t>
      </w:r>
      <w:r>
        <w:t>,</w:t>
      </w:r>
      <w:r w:rsidRPr="00BA386E">
        <w:t xml:space="preserve"> и в администрации.</w:t>
      </w:r>
    </w:p>
    <w:p w:rsidR="0086203B" w:rsidRPr="00BA386E" w:rsidRDefault="0086203B" w:rsidP="0086203B">
      <w:pPr>
        <w:shd w:val="clear" w:color="auto" w:fill="FFFFFF"/>
        <w:ind w:firstLine="340"/>
        <w:jc w:val="both"/>
      </w:pPr>
      <w:r w:rsidRPr="00BA386E">
        <w:t>Работники аппарата областного комитета, территориальных и первичных организаций уже давно по достоинству оценили возможности электронной почты и Интернета и их преимущества в работе: надежность, оперативность, экономность, универсальные возможности в получении и обновлении информации.</w:t>
      </w:r>
    </w:p>
    <w:p w:rsidR="0086203B" w:rsidRPr="00BA386E" w:rsidRDefault="0086203B" w:rsidP="0086203B">
      <w:pPr>
        <w:shd w:val="clear" w:color="auto" w:fill="FFFFFF"/>
        <w:ind w:firstLine="340"/>
        <w:jc w:val="both"/>
      </w:pPr>
      <w:r w:rsidRPr="00BA386E">
        <w:t>Создание сайта областной организации Профсоюза стало одним из первых шагов в создании единой информационной системы в отрасли.</w:t>
      </w:r>
    </w:p>
    <w:p w:rsidR="0086203B" w:rsidRPr="00BA386E" w:rsidRDefault="0086203B" w:rsidP="0086203B">
      <w:pPr>
        <w:shd w:val="clear" w:color="auto" w:fill="FFFFFF"/>
        <w:ind w:firstLine="340"/>
        <w:jc w:val="both"/>
      </w:pPr>
      <w:r w:rsidRPr="00BA386E">
        <w:t>Во все организации, которые имеют свой электронный адрес</w:t>
      </w:r>
      <w:r>
        <w:t>,</w:t>
      </w:r>
      <w:r w:rsidRPr="00BA386E">
        <w:t xml:space="preserve"> направлены методические рекомендации по </w:t>
      </w:r>
      <w:r w:rsidRPr="00BA386E">
        <w:lastRenderedPageBreak/>
        <w:t>организационно-методической работе, по вопросам социального партнерства, охране труда и здоровья членов Профсоюза, макеты коллективных договоров и соглашений.</w:t>
      </w:r>
    </w:p>
    <w:p w:rsidR="0086203B" w:rsidRPr="00BA386E" w:rsidRDefault="0086203B" w:rsidP="0086203B">
      <w:pPr>
        <w:shd w:val="clear" w:color="auto" w:fill="FFFFFF"/>
        <w:ind w:firstLine="340"/>
        <w:jc w:val="both"/>
      </w:pPr>
      <w:r w:rsidRPr="00BA386E">
        <w:t>Следует отметить что многие организации имеют положительные примеры информационной деятельности. В 40 территориальных организациях имеются компьютеры и оснащены доступом к Интернету 70% первичных организаций Профсоюза. Практически во всех первичных организациях имеются профсоюзные уголки</w:t>
      </w:r>
      <w:r>
        <w:t>,</w:t>
      </w:r>
      <w:r w:rsidRPr="00BA386E">
        <w:t xml:space="preserve"> заполненные информацией, проводятся смотры-конкурсы профсоюзных уголков.</w:t>
      </w:r>
    </w:p>
    <w:p w:rsidR="0086203B" w:rsidRPr="00BA386E" w:rsidRDefault="0086203B" w:rsidP="0086203B">
      <w:pPr>
        <w:shd w:val="clear" w:color="auto" w:fill="FFFFFF"/>
        <w:ind w:firstLine="340"/>
        <w:jc w:val="both"/>
      </w:pPr>
      <w:r w:rsidRPr="00BA386E">
        <w:t>Первичные организации, не имеющие возможности купить компьютер, добиваются включения в коллективные договоры обязательств о предоставлении профкому права пользования имеющимися средствами связи и информации работодателя.</w:t>
      </w:r>
    </w:p>
    <w:p w:rsidR="0086203B" w:rsidRPr="00BA386E" w:rsidRDefault="0086203B" w:rsidP="0086203B">
      <w:pPr>
        <w:shd w:val="clear" w:color="auto" w:fill="FFFFFF"/>
        <w:ind w:firstLine="340"/>
        <w:jc w:val="both"/>
      </w:pPr>
      <w:r w:rsidRPr="00BA386E">
        <w:t>Областным комитетом, территориальными и первичными организациями Профсоюза давно практикуется выпуск буклетов и календарей раз</w:t>
      </w:r>
      <w:r>
        <w:t xml:space="preserve">личного содержания – </w:t>
      </w:r>
      <w:r w:rsidRPr="00BA386E">
        <w:t>посвященных мотивации профсоюзного членства, спорту, молодежной политике. При проведении массовых мероприятий мы все чаще используем в качестве рекламы атрибутику и симво</w:t>
      </w:r>
      <w:r>
        <w:t xml:space="preserve">лику Профсоюза </w:t>
      </w:r>
      <w:r w:rsidRPr="00BA386E">
        <w:t>флаги, плакаты, лозунги, эмблемы, логотипы на головных уборах и верхней одежде.</w:t>
      </w:r>
    </w:p>
    <w:p w:rsidR="0086203B" w:rsidRPr="00487121" w:rsidRDefault="0086203B" w:rsidP="0086203B">
      <w:pPr>
        <w:shd w:val="clear" w:color="auto" w:fill="FFFFFF"/>
        <w:ind w:firstLine="340"/>
        <w:jc w:val="both"/>
        <w:rPr>
          <w:spacing w:val="2"/>
        </w:rPr>
      </w:pPr>
      <w:r w:rsidRPr="00487121">
        <w:rPr>
          <w:spacing w:val="2"/>
        </w:rPr>
        <w:t>Так стало доброй традицией в Раменской городской организации, объединенных комитетах Московской областной противопожарно-спасательной службы, органов Федерального казначейства Московской области на все массовые мероприятия, проводимые в городах и районах, выставлять своих участников в одежде с профсоюзной символикой.</w:t>
      </w:r>
    </w:p>
    <w:p w:rsidR="0086203B" w:rsidRPr="00BA386E" w:rsidRDefault="0086203B" w:rsidP="0086203B">
      <w:pPr>
        <w:shd w:val="clear" w:color="auto" w:fill="FFFFFF"/>
        <w:ind w:firstLine="340"/>
        <w:jc w:val="both"/>
      </w:pPr>
      <w:r w:rsidRPr="00BA386E">
        <w:t xml:space="preserve">Еще одним из важнейших каналов распространения профсоюзной информации вот уже более 15 лет является издание Информационного бюллетеня. Он издается </w:t>
      </w:r>
      <w:r>
        <w:t xml:space="preserve">с 1996 </w:t>
      </w:r>
      <w:r>
        <w:lastRenderedPageBreak/>
        <w:t>года, ежегодно выходит 4–</w:t>
      </w:r>
      <w:r w:rsidRPr="00BA386E">
        <w:t>5 номеров. Бюллетени довод</w:t>
      </w:r>
      <w:r>
        <w:t>я</w:t>
      </w:r>
      <w:r w:rsidRPr="00BA386E">
        <w:t>тся до каждой территориальной и первичной организации Профсоюза.</w:t>
      </w:r>
    </w:p>
    <w:p w:rsidR="0086203B" w:rsidRPr="00BA386E" w:rsidRDefault="0086203B" w:rsidP="0086203B">
      <w:pPr>
        <w:shd w:val="clear" w:color="auto" w:fill="FFFFFF"/>
        <w:ind w:firstLine="340"/>
        <w:jc w:val="both"/>
      </w:pPr>
      <w:r w:rsidRPr="00BA386E">
        <w:t>Практикуем выпуск информационных бюллетеней по направлениям профсоюзной работы.</w:t>
      </w:r>
    </w:p>
    <w:p w:rsidR="0086203B" w:rsidRPr="00BA386E" w:rsidRDefault="0086203B" w:rsidP="0086203B">
      <w:pPr>
        <w:shd w:val="clear" w:color="auto" w:fill="FFFFFF"/>
        <w:ind w:firstLine="340"/>
        <w:jc w:val="both"/>
      </w:pPr>
      <w:r w:rsidRPr="00BA386E">
        <w:t>В информационных бюллетенях освещается социальная и колдоговорная тематика, мотивация профсоюзного членства, проблемы оздоровления и отдыха членов Профсоюза и их детей, охраны труда и соблюдения трудового законодательства, обмен опытом работы и др.</w:t>
      </w:r>
    </w:p>
    <w:p w:rsidR="0086203B" w:rsidRPr="00BA386E" w:rsidRDefault="0086203B" w:rsidP="0086203B">
      <w:pPr>
        <w:shd w:val="clear" w:color="auto" w:fill="FFFFFF"/>
        <w:ind w:firstLine="340"/>
        <w:jc w:val="both"/>
      </w:pPr>
      <w:r w:rsidRPr="00BA386E">
        <w:t>Кроме того, в информационном бюллетене мы помещаем всю информацию о проводимых нами и территориальными организациями мероприятиях, новых документах и нормативных актах.</w:t>
      </w:r>
    </w:p>
    <w:p w:rsidR="0086203B" w:rsidRPr="00BA386E" w:rsidRDefault="0086203B" w:rsidP="0086203B">
      <w:pPr>
        <w:shd w:val="clear" w:color="auto" w:fill="FFFFFF"/>
        <w:ind w:firstLine="340"/>
        <w:jc w:val="both"/>
      </w:pPr>
      <w:r w:rsidRPr="00BA386E">
        <w:t xml:space="preserve">Специальные выпуски информационных бюллетеней были изданы по вопросам организационно-методической работы, по социальному партнерству, по вопросам охраны труда, работы с молодежью, с отчетным докладом Московского обкома Профсоюза </w:t>
      </w:r>
      <w:r w:rsidRPr="00BA386E">
        <w:rPr>
          <w:lang w:val="en-US"/>
        </w:rPr>
        <w:t>XXVI</w:t>
      </w:r>
      <w:r w:rsidRPr="00BA386E">
        <w:t xml:space="preserve"> областной конференции Профсоюза.</w:t>
      </w:r>
    </w:p>
    <w:p w:rsidR="0086203B" w:rsidRPr="00BA386E" w:rsidRDefault="0086203B" w:rsidP="0086203B">
      <w:pPr>
        <w:shd w:val="clear" w:color="auto" w:fill="FFFFFF"/>
        <w:ind w:firstLine="340"/>
        <w:jc w:val="both"/>
      </w:pPr>
      <w:r w:rsidRPr="00BA386E">
        <w:t>Практически информационный бюллетень обкома Профсоюза отражает всю деятельность областной организации Профсоюза и является как бы отчетом обкома Профсоюза перед каждой первичной профсоюзной организацией.</w:t>
      </w:r>
    </w:p>
    <w:p w:rsidR="0086203B" w:rsidRPr="00BA386E" w:rsidRDefault="0086203B" w:rsidP="0086203B">
      <w:pPr>
        <w:shd w:val="clear" w:color="auto" w:fill="FFFFFF"/>
        <w:ind w:firstLine="340"/>
        <w:jc w:val="both"/>
      </w:pPr>
      <w:r>
        <w:t>К 80-</w:t>
      </w:r>
      <w:r w:rsidRPr="00BA386E">
        <w:t>летию Профсоюзной организации издана книга «С верой в завтрашний день».</w:t>
      </w:r>
    </w:p>
    <w:p w:rsidR="0086203B" w:rsidRDefault="0086203B" w:rsidP="0086203B">
      <w:pPr>
        <w:shd w:val="clear" w:color="auto" w:fill="FFFFFF"/>
        <w:ind w:firstLine="340"/>
        <w:jc w:val="both"/>
      </w:pPr>
      <w:r w:rsidRPr="00BA386E">
        <w:t xml:space="preserve">Информационная работа, проводимая в Московской областной организацией Профсоюза на современном этапе, служит мощным организационным фактором, скрепляет всю профсоюзную структуру отрасли снизу доверху, является каналом распространения имеющегося коллективного опыта в целях его использования в практической работе по </w:t>
      </w:r>
      <w:r>
        <w:t>защите п</w:t>
      </w:r>
      <w:r w:rsidRPr="00BA386E">
        <w:t>рав и интересов трудящихся.</w:t>
      </w:r>
    </w:p>
    <w:p w:rsidR="0086203B" w:rsidRDefault="0086203B" w:rsidP="0086203B">
      <w:pPr>
        <w:shd w:val="clear" w:color="auto" w:fill="FFFFFF"/>
        <w:ind w:firstLine="340"/>
        <w:jc w:val="both"/>
      </w:pPr>
    </w:p>
    <w:p w:rsidR="0086203B" w:rsidRDefault="0086203B" w:rsidP="0086203B">
      <w:pPr>
        <w:shd w:val="clear" w:color="auto" w:fill="FFFFFF"/>
        <w:ind w:firstLine="340"/>
        <w:jc w:val="both"/>
      </w:pPr>
    </w:p>
    <w:p w:rsidR="0086203B" w:rsidRPr="00A50527" w:rsidRDefault="0086203B" w:rsidP="0086203B">
      <w:pPr>
        <w:shd w:val="clear" w:color="auto" w:fill="FFFFFF"/>
        <w:ind w:firstLine="340"/>
        <w:jc w:val="right"/>
        <w:rPr>
          <w:rFonts w:ascii="Arial" w:hAnsi="Arial" w:cs="Arial"/>
          <w:b/>
          <w:i/>
          <w:sz w:val="20"/>
          <w:szCs w:val="20"/>
        </w:rPr>
      </w:pPr>
      <w:r w:rsidRPr="00A50527">
        <w:rPr>
          <w:rFonts w:ascii="Arial" w:hAnsi="Arial" w:cs="Arial"/>
          <w:b/>
          <w:i/>
          <w:sz w:val="20"/>
          <w:szCs w:val="20"/>
        </w:rPr>
        <w:t xml:space="preserve">В. БУШУЕВА, </w:t>
      </w:r>
    </w:p>
    <w:p w:rsidR="0086203B" w:rsidRPr="00A50527" w:rsidRDefault="0086203B" w:rsidP="0086203B">
      <w:pPr>
        <w:shd w:val="clear" w:color="auto" w:fill="FFFFFF"/>
        <w:ind w:firstLine="340"/>
        <w:jc w:val="right"/>
        <w:rPr>
          <w:rFonts w:ascii="Arial" w:hAnsi="Arial" w:cs="Arial"/>
          <w:b/>
          <w:i/>
          <w:sz w:val="20"/>
          <w:szCs w:val="20"/>
        </w:rPr>
      </w:pPr>
      <w:r w:rsidRPr="00A50527">
        <w:rPr>
          <w:rFonts w:ascii="Arial" w:hAnsi="Arial" w:cs="Arial"/>
          <w:b/>
          <w:i/>
          <w:sz w:val="20"/>
          <w:szCs w:val="20"/>
        </w:rPr>
        <w:t xml:space="preserve">председатель Московской областной </w:t>
      </w:r>
    </w:p>
    <w:p w:rsidR="0086203B" w:rsidRPr="00A50527" w:rsidRDefault="0086203B" w:rsidP="0086203B">
      <w:pPr>
        <w:shd w:val="clear" w:color="auto" w:fill="FFFFFF"/>
        <w:ind w:firstLine="340"/>
        <w:jc w:val="right"/>
        <w:rPr>
          <w:rFonts w:ascii="Arial" w:hAnsi="Arial" w:cs="Arial"/>
          <w:b/>
          <w:i/>
          <w:sz w:val="20"/>
          <w:szCs w:val="20"/>
        </w:rPr>
      </w:pPr>
      <w:r w:rsidRPr="00A50527">
        <w:rPr>
          <w:rFonts w:ascii="Arial" w:hAnsi="Arial" w:cs="Arial"/>
          <w:b/>
          <w:i/>
          <w:sz w:val="20"/>
          <w:szCs w:val="20"/>
        </w:rPr>
        <w:t xml:space="preserve">организации Профсоюза </w:t>
      </w:r>
    </w:p>
    <w:p w:rsidR="0086203B" w:rsidRDefault="0086203B" w:rsidP="0086203B">
      <w:pPr>
        <w:pStyle w:val="ad"/>
        <w:shd w:val="clear" w:color="auto" w:fill="FFFFFF"/>
        <w:spacing w:before="0" w:beforeAutospacing="0" w:after="0" w:afterAutospacing="0"/>
        <w:jc w:val="center"/>
        <w:rPr>
          <w:rFonts w:ascii="BalticaC" w:hAnsi="BalticaC"/>
          <w:b/>
          <w:caps/>
          <w:sz w:val="28"/>
          <w:szCs w:val="28"/>
        </w:rPr>
      </w:pPr>
    </w:p>
    <w:p w:rsidR="0086203B" w:rsidRDefault="0086203B" w:rsidP="0086203B">
      <w:pPr>
        <w:pStyle w:val="ad"/>
        <w:shd w:val="clear" w:color="auto" w:fill="FFFFFF"/>
        <w:spacing w:before="0" w:beforeAutospacing="0" w:after="0" w:afterAutospacing="0"/>
        <w:jc w:val="center"/>
        <w:rPr>
          <w:rFonts w:ascii="BalticaC" w:hAnsi="BalticaC"/>
          <w:b/>
          <w:caps/>
          <w:sz w:val="28"/>
          <w:szCs w:val="28"/>
        </w:rPr>
      </w:pPr>
    </w:p>
    <w:p w:rsidR="0086203B" w:rsidRDefault="0086203B" w:rsidP="0086203B">
      <w:pPr>
        <w:pStyle w:val="ad"/>
        <w:shd w:val="clear" w:color="auto" w:fill="FFFFFF"/>
        <w:spacing w:before="0" w:beforeAutospacing="0" w:after="0" w:afterAutospacing="0"/>
        <w:jc w:val="center"/>
        <w:rPr>
          <w:rFonts w:ascii="BalticaC" w:hAnsi="BalticaC"/>
          <w:b/>
          <w:caps/>
          <w:sz w:val="28"/>
          <w:szCs w:val="28"/>
        </w:rPr>
      </w:pPr>
    </w:p>
    <w:p w:rsidR="0086203B" w:rsidRDefault="0086203B" w:rsidP="0086203B">
      <w:pPr>
        <w:pStyle w:val="ad"/>
        <w:shd w:val="clear" w:color="auto" w:fill="FFFFFF"/>
        <w:spacing w:before="0" w:beforeAutospacing="0" w:after="0" w:afterAutospacing="0"/>
        <w:jc w:val="center"/>
        <w:rPr>
          <w:rFonts w:ascii="BalticaC" w:hAnsi="BalticaC"/>
          <w:b/>
          <w:caps/>
          <w:sz w:val="28"/>
          <w:szCs w:val="28"/>
        </w:rPr>
      </w:pPr>
    </w:p>
    <w:p w:rsidR="0086203B" w:rsidRDefault="0086203B" w:rsidP="0086203B">
      <w:pPr>
        <w:pStyle w:val="ad"/>
        <w:shd w:val="clear" w:color="auto" w:fill="FFFFFF"/>
        <w:spacing w:before="0" w:beforeAutospacing="0" w:after="0" w:afterAutospacing="0"/>
        <w:jc w:val="center"/>
        <w:rPr>
          <w:rFonts w:ascii="BalticaC" w:hAnsi="BalticaC"/>
          <w:b/>
          <w:caps/>
          <w:sz w:val="28"/>
          <w:szCs w:val="28"/>
        </w:rPr>
      </w:pPr>
      <w:r w:rsidRPr="00357B07">
        <w:rPr>
          <w:rFonts w:ascii="BalticaC" w:hAnsi="BalticaC"/>
          <w:b/>
          <w:caps/>
          <w:sz w:val="28"/>
          <w:szCs w:val="28"/>
        </w:rPr>
        <w:t xml:space="preserve">на базе </w:t>
      </w:r>
    </w:p>
    <w:p w:rsidR="0086203B" w:rsidRDefault="0086203B" w:rsidP="0086203B">
      <w:pPr>
        <w:pStyle w:val="ad"/>
        <w:shd w:val="clear" w:color="auto" w:fill="FFFFFF"/>
        <w:spacing w:before="0" w:beforeAutospacing="0" w:after="0" w:afterAutospacing="0"/>
        <w:jc w:val="center"/>
        <w:rPr>
          <w:rFonts w:ascii="BalticaC" w:hAnsi="BalticaC"/>
          <w:b/>
          <w:caps/>
          <w:sz w:val="28"/>
          <w:szCs w:val="28"/>
        </w:rPr>
      </w:pPr>
      <w:r w:rsidRPr="00357B07">
        <w:rPr>
          <w:rFonts w:ascii="BalticaC" w:hAnsi="BalticaC"/>
          <w:b/>
          <w:caps/>
          <w:sz w:val="28"/>
          <w:szCs w:val="28"/>
        </w:rPr>
        <w:t xml:space="preserve">современных технических </w:t>
      </w:r>
    </w:p>
    <w:p w:rsidR="0086203B" w:rsidRPr="00357B07" w:rsidRDefault="0086203B" w:rsidP="0086203B">
      <w:pPr>
        <w:pStyle w:val="ad"/>
        <w:shd w:val="clear" w:color="auto" w:fill="FFFFFF"/>
        <w:spacing w:before="0" w:beforeAutospacing="0" w:after="0" w:afterAutospacing="0"/>
        <w:jc w:val="center"/>
        <w:rPr>
          <w:rFonts w:ascii="BalticaC" w:hAnsi="BalticaC"/>
          <w:b/>
          <w:caps/>
          <w:sz w:val="28"/>
          <w:szCs w:val="28"/>
        </w:rPr>
      </w:pPr>
      <w:r w:rsidRPr="00357B07">
        <w:rPr>
          <w:rFonts w:ascii="BalticaC" w:hAnsi="BalticaC"/>
          <w:b/>
          <w:caps/>
          <w:sz w:val="28"/>
          <w:szCs w:val="28"/>
        </w:rPr>
        <w:t xml:space="preserve">средств </w:t>
      </w:r>
    </w:p>
    <w:p w:rsidR="0086203B" w:rsidRPr="002D399F" w:rsidRDefault="0086203B" w:rsidP="0086203B">
      <w:pPr>
        <w:pStyle w:val="ad"/>
        <w:shd w:val="clear" w:color="auto" w:fill="FFFFFF"/>
        <w:spacing w:before="0" w:beforeAutospacing="0" w:after="0" w:afterAutospacing="0"/>
        <w:ind w:firstLine="340"/>
        <w:jc w:val="both"/>
        <w:rPr>
          <w:sz w:val="32"/>
          <w:szCs w:val="32"/>
        </w:rPr>
      </w:pPr>
    </w:p>
    <w:p w:rsidR="0086203B" w:rsidRDefault="0086203B" w:rsidP="0086203B">
      <w:pPr>
        <w:pStyle w:val="ad"/>
        <w:shd w:val="clear" w:color="auto" w:fill="FFFFFF"/>
        <w:spacing w:before="0" w:beforeAutospacing="0" w:after="0" w:afterAutospacing="0"/>
        <w:ind w:firstLine="340"/>
        <w:jc w:val="both"/>
      </w:pPr>
      <w:r>
        <w:t xml:space="preserve">В Тамбовском областном комитете Профсоюза создан Фонд обучения и информационного обеспечения, в котором заложены денежные средства в размере 435,3 тыс. рублей, в том числе на информационно-пропагандистскую работу 129,8 тыс. рублей. За счет средств Фонда для профсоюзных активистов приобретается методическая литература, производится ежегодная подписка на газету «Солидарность», «Библиотечку профактива», журнал «Профсоюзы и экономика» и другие центральные и областные издания, отпечатаны в типографии для всех </w:t>
      </w:r>
      <w:proofErr w:type="spellStart"/>
      <w:r>
        <w:t>первичек</w:t>
      </w:r>
      <w:proofErr w:type="spellEnd"/>
      <w:r>
        <w:t xml:space="preserve"> «Журнал первичной организации» и «Журнал-главная».</w:t>
      </w:r>
    </w:p>
    <w:p w:rsidR="0086203B" w:rsidRDefault="0086203B" w:rsidP="0086203B">
      <w:pPr>
        <w:pStyle w:val="ad"/>
        <w:shd w:val="clear" w:color="auto" w:fill="FFFFFF"/>
        <w:spacing w:before="0" w:beforeAutospacing="0" w:after="0" w:afterAutospacing="0"/>
        <w:ind w:firstLine="340"/>
        <w:jc w:val="both"/>
      </w:pPr>
      <w:r>
        <w:t xml:space="preserve">Обком использует современные технические средства в передаче информации. Уже третий год здесь действует </w:t>
      </w:r>
      <w:proofErr w:type="spellStart"/>
      <w:r>
        <w:t>безлимитный</w:t>
      </w:r>
      <w:proofErr w:type="spellEnd"/>
      <w:r>
        <w:t xml:space="preserve"> интернет, разработан свой сайт, где помещается вся информация о проводимой обкомом работе, который обновляется регулярно, имеются </w:t>
      </w:r>
      <w:r>
        <w:rPr>
          <w:lang w:val="en-US"/>
        </w:rPr>
        <w:t>Skype</w:t>
      </w:r>
      <w:r w:rsidRPr="006443B5">
        <w:t>,</w:t>
      </w:r>
      <w:r>
        <w:t xml:space="preserve"> </w:t>
      </w:r>
      <w:r>
        <w:lastRenderedPageBreak/>
        <w:t>электронная почта, факсовая связь, установлены справочно-правовая система «Гарант», Программа по передаче бухгалтерской отчетности с электронно-цифровой подписью «Калуга-Астрал», программа «Клиент Сбербанка», значительная часть информации и документооборота осуществляется через электронную почту.</w:t>
      </w:r>
    </w:p>
    <w:p w:rsidR="0086203B" w:rsidRDefault="0086203B" w:rsidP="0086203B">
      <w:pPr>
        <w:pStyle w:val="ad"/>
        <w:shd w:val="clear" w:color="auto" w:fill="FFFFFF"/>
        <w:spacing w:before="0" w:beforeAutospacing="0" w:after="0" w:afterAutospacing="0"/>
        <w:ind w:firstLine="340"/>
        <w:jc w:val="both"/>
      </w:pPr>
      <w:r>
        <w:t>В последнюю отчетно-выборную кампанию были разработаны и направлены во все райкомы, горкомы Профсоюза, первичные организации  методические материалы по подготовке отчетного доклада, порядку ведения собрания, конференции, оформлению их протоколов и другие, а также информация о работе за отчетный период. Отчеты об итогах отчетов и выборов регулярно поступали в обком Профсоюза по факсимильной, электронной и почтовой связи.</w:t>
      </w:r>
    </w:p>
    <w:p w:rsidR="0086203B" w:rsidRDefault="0086203B" w:rsidP="0086203B">
      <w:pPr>
        <w:pStyle w:val="ad"/>
        <w:shd w:val="clear" w:color="auto" w:fill="FFFFFF"/>
        <w:spacing w:before="0" w:beforeAutospacing="0" w:after="0" w:afterAutospacing="0"/>
        <w:ind w:firstLine="340"/>
        <w:jc w:val="both"/>
      </w:pPr>
      <w:r>
        <w:t>В профсоюзной газете Тамбовского областного объединения организаций профсоюзов регулярно печатаются статьи о проводимых обкомом мероприятиях, рассказывается об опыте районных, городских и первичных профсоюзных организаций.</w:t>
      </w:r>
    </w:p>
    <w:p w:rsidR="0086203B" w:rsidRDefault="0086203B" w:rsidP="0086203B">
      <w:pPr>
        <w:pStyle w:val="ad"/>
        <w:shd w:val="clear" w:color="auto" w:fill="FFFFFF"/>
        <w:spacing w:before="0" w:beforeAutospacing="0" w:after="0" w:afterAutospacing="0"/>
        <w:ind w:firstLine="340"/>
        <w:jc w:val="both"/>
      </w:pPr>
    </w:p>
    <w:p w:rsidR="0086203B" w:rsidRPr="00920560" w:rsidRDefault="0086203B" w:rsidP="0086203B">
      <w:pPr>
        <w:pStyle w:val="ad"/>
        <w:shd w:val="clear" w:color="auto" w:fill="FFFFFF"/>
        <w:spacing w:before="0" w:beforeAutospacing="0" w:after="0" w:afterAutospacing="0"/>
        <w:ind w:firstLine="340"/>
        <w:jc w:val="both"/>
      </w:pPr>
    </w:p>
    <w:p w:rsidR="0086203B" w:rsidRDefault="0086203B" w:rsidP="0086203B">
      <w:pPr>
        <w:pStyle w:val="ad"/>
        <w:shd w:val="clear" w:color="auto" w:fill="FFFFFF"/>
        <w:spacing w:before="0" w:beforeAutospacing="0" w:after="0" w:afterAutospacing="0"/>
        <w:ind w:firstLine="340"/>
        <w:jc w:val="right"/>
        <w:rPr>
          <w:rFonts w:ascii="Arial" w:hAnsi="Arial" w:cs="Arial"/>
          <w:b/>
          <w:i/>
          <w:sz w:val="20"/>
          <w:szCs w:val="20"/>
        </w:rPr>
      </w:pPr>
      <w:r w:rsidRPr="004A22B8">
        <w:rPr>
          <w:rFonts w:ascii="Arial" w:hAnsi="Arial" w:cs="Arial"/>
          <w:b/>
          <w:i/>
          <w:sz w:val="20"/>
          <w:szCs w:val="20"/>
        </w:rPr>
        <w:t xml:space="preserve">В. РАЧКОВ, </w:t>
      </w:r>
    </w:p>
    <w:p w:rsidR="0086203B" w:rsidRDefault="0086203B" w:rsidP="0086203B">
      <w:pPr>
        <w:pStyle w:val="ad"/>
        <w:shd w:val="clear" w:color="auto" w:fill="FFFFFF"/>
        <w:spacing w:before="0" w:beforeAutospacing="0" w:after="0" w:afterAutospacing="0"/>
        <w:ind w:firstLine="340"/>
        <w:jc w:val="right"/>
        <w:rPr>
          <w:rFonts w:ascii="Arial" w:hAnsi="Arial" w:cs="Arial"/>
          <w:b/>
          <w:i/>
          <w:sz w:val="20"/>
          <w:szCs w:val="20"/>
        </w:rPr>
      </w:pPr>
      <w:r w:rsidRPr="004A22B8">
        <w:rPr>
          <w:rFonts w:ascii="Arial" w:hAnsi="Arial" w:cs="Arial"/>
          <w:b/>
          <w:i/>
          <w:sz w:val="20"/>
          <w:szCs w:val="20"/>
        </w:rPr>
        <w:t xml:space="preserve">председатель Тамбовской областной </w:t>
      </w:r>
    </w:p>
    <w:p w:rsidR="0086203B" w:rsidRPr="004A22B8" w:rsidRDefault="0086203B" w:rsidP="0086203B">
      <w:pPr>
        <w:pStyle w:val="ad"/>
        <w:shd w:val="clear" w:color="auto" w:fill="FFFFFF"/>
        <w:spacing w:before="0" w:beforeAutospacing="0" w:after="0" w:afterAutospacing="0"/>
        <w:ind w:firstLine="340"/>
        <w:jc w:val="right"/>
        <w:rPr>
          <w:rFonts w:ascii="Arial" w:hAnsi="Arial" w:cs="Arial"/>
          <w:b/>
          <w:i/>
          <w:sz w:val="20"/>
          <w:szCs w:val="20"/>
        </w:rPr>
      </w:pPr>
      <w:r w:rsidRPr="004A22B8">
        <w:rPr>
          <w:rFonts w:ascii="Arial" w:hAnsi="Arial" w:cs="Arial"/>
          <w:b/>
          <w:i/>
          <w:sz w:val="20"/>
          <w:szCs w:val="20"/>
        </w:rPr>
        <w:t xml:space="preserve">организации Профсоюза </w:t>
      </w:r>
    </w:p>
    <w:p w:rsidR="0086203B" w:rsidRPr="00020B9E" w:rsidRDefault="0086203B" w:rsidP="0086203B">
      <w:pPr>
        <w:pStyle w:val="ad"/>
        <w:shd w:val="clear" w:color="auto" w:fill="FFFFFF"/>
        <w:spacing w:before="0" w:beforeAutospacing="0" w:after="0" w:afterAutospacing="0"/>
        <w:ind w:firstLine="340"/>
        <w:jc w:val="both"/>
      </w:pPr>
    </w:p>
    <w:p w:rsidR="0086203B" w:rsidRPr="00020B9E" w:rsidRDefault="0086203B" w:rsidP="0086203B">
      <w:pPr>
        <w:pStyle w:val="ad"/>
        <w:shd w:val="clear" w:color="auto" w:fill="FFFFFF"/>
        <w:spacing w:before="0" w:beforeAutospacing="0" w:after="0" w:afterAutospacing="0"/>
        <w:ind w:firstLine="340"/>
        <w:jc w:val="both"/>
      </w:pPr>
    </w:p>
    <w:p w:rsidR="0086203B" w:rsidRPr="00020B9E" w:rsidRDefault="0086203B" w:rsidP="0086203B">
      <w:pPr>
        <w:pStyle w:val="ad"/>
        <w:shd w:val="clear" w:color="auto" w:fill="FFFFFF"/>
        <w:spacing w:before="0" w:beforeAutospacing="0" w:after="0" w:afterAutospacing="0"/>
        <w:ind w:firstLine="340"/>
        <w:jc w:val="both"/>
      </w:pPr>
    </w:p>
    <w:p w:rsidR="0086203B" w:rsidRPr="002B77D5" w:rsidRDefault="0086203B" w:rsidP="0086203B">
      <w:pPr>
        <w:pStyle w:val="ad"/>
        <w:shd w:val="clear" w:color="auto" w:fill="FFFFFF"/>
        <w:spacing w:before="0" w:beforeAutospacing="0" w:after="0" w:afterAutospacing="0"/>
        <w:jc w:val="center"/>
        <w:rPr>
          <w:rFonts w:ascii="BalticaC" w:hAnsi="BalticaC"/>
          <w:b/>
          <w:caps/>
          <w:sz w:val="28"/>
          <w:szCs w:val="28"/>
        </w:rPr>
      </w:pPr>
      <w:r w:rsidRPr="002B77D5">
        <w:rPr>
          <w:rFonts w:ascii="BalticaC" w:hAnsi="BalticaC"/>
          <w:b/>
          <w:caps/>
          <w:sz w:val="28"/>
          <w:szCs w:val="28"/>
        </w:rPr>
        <w:t>и своя газета тоже…</w:t>
      </w:r>
    </w:p>
    <w:p w:rsidR="0086203B" w:rsidRPr="00920560" w:rsidRDefault="0086203B" w:rsidP="0086203B">
      <w:pPr>
        <w:pStyle w:val="ad"/>
        <w:shd w:val="clear" w:color="auto" w:fill="FFFFFF"/>
        <w:spacing w:before="0" w:beforeAutospacing="0" w:after="0" w:afterAutospacing="0"/>
        <w:ind w:firstLine="340"/>
        <w:jc w:val="both"/>
        <w:rPr>
          <w:sz w:val="32"/>
          <w:szCs w:val="32"/>
        </w:rPr>
      </w:pPr>
    </w:p>
    <w:p w:rsidR="0086203B" w:rsidRDefault="0086203B" w:rsidP="0086203B">
      <w:pPr>
        <w:pStyle w:val="ad"/>
        <w:shd w:val="clear" w:color="auto" w:fill="FFFFFF"/>
        <w:spacing w:before="0" w:beforeAutospacing="0" w:after="0" w:afterAutospacing="0"/>
        <w:ind w:firstLine="340"/>
        <w:jc w:val="both"/>
      </w:pPr>
      <w:r>
        <w:t>У нас принята Программа совершенствования информационной работы в областной организации Профсоюза.</w:t>
      </w:r>
    </w:p>
    <w:p w:rsidR="0086203B" w:rsidRDefault="0086203B" w:rsidP="0086203B">
      <w:pPr>
        <w:pStyle w:val="ad"/>
        <w:shd w:val="clear" w:color="auto" w:fill="FFFFFF"/>
        <w:spacing w:before="0" w:beforeAutospacing="0" w:after="0" w:afterAutospacing="0"/>
        <w:ind w:firstLine="340"/>
        <w:jc w:val="both"/>
      </w:pPr>
      <w:r>
        <w:lastRenderedPageBreak/>
        <w:t>Ее цель – формирование положительного имиджа Профсоюза, укрепление его авторитета и влияния, стимулирование активности членов Профсоюза в их борьбе за свои права и интересы на основе достоверной и целенаправленной информации.</w:t>
      </w:r>
    </w:p>
    <w:p w:rsidR="0086203B" w:rsidRDefault="0086203B" w:rsidP="0086203B">
      <w:pPr>
        <w:pStyle w:val="ad"/>
        <w:shd w:val="clear" w:color="auto" w:fill="FFFFFF"/>
        <w:spacing w:before="0" w:beforeAutospacing="0" w:after="0" w:afterAutospacing="0"/>
        <w:ind w:firstLine="340"/>
        <w:jc w:val="both"/>
      </w:pPr>
      <w:r>
        <w:t xml:space="preserve">Утверждена комиссия в обкоме по информационной работе в составе 9 человек (председатель А.А. Швачко, председатель </w:t>
      </w:r>
      <w:proofErr w:type="spellStart"/>
      <w:r>
        <w:t>Сургутской</w:t>
      </w:r>
      <w:proofErr w:type="spellEnd"/>
      <w:r>
        <w:t xml:space="preserve"> территориальной организации Профсоюза). В помощь профактиву разработаны и направлены во все профсоюзные организации «Мероприятия, рекомендованные для включения в планы профорганизаций по информационной работе. В соответствии с принятой Программой подготовлено Положение о ежегодном конкурсе по семи номинациям на лучшую постановку информационной работы среди территориальных, районных, городских, первичных профсоюзных организаций, с ежегодным подведением итогов Конкурса к Дню создания областной организации Профсоюза.</w:t>
      </w:r>
    </w:p>
    <w:p w:rsidR="0086203B" w:rsidRDefault="0086203B" w:rsidP="0086203B">
      <w:pPr>
        <w:pStyle w:val="ad"/>
        <w:shd w:val="clear" w:color="auto" w:fill="FFFFFF"/>
        <w:spacing w:before="0" w:beforeAutospacing="0" w:after="0" w:afterAutospacing="0"/>
        <w:ind w:firstLine="340"/>
        <w:jc w:val="both"/>
      </w:pPr>
      <w:r>
        <w:t>Координация информационной работы на уровне территориальных и первичных организаций возлагается непосредственно на председателя (заместителя) организации.</w:t>
      </w:r>
    </w:p>
    <w:p w:rsidR="0086203B" w:rsidRPr="00DF4009" w:rsidRDefault="0086203B" w:rsidP="0086203B">
      <w:pPr>
        <w:pStyle w:val="ad"/>
        <w:shd w:val="clear" w:color="auto" w:fill="FFFFFF"/>
        <w:spacing w:before="0" w:beforeAutospacing="0" w:after="0" w:afterAutospacing="0"/>
        <w:ind w:firstLine="340"/>
        <w:jc w:val="both"/>
        <w:rPr>
          <w:spacing w:val="-5"/>
        </w:rPr>
      </w:pPr>
      <w:r w:rsidRPr="00DF4009">
        <w:rPr>
          <w:spacing w:val="-5"/>
        </w:rPr>
        <w:t>В территориальных, районных (городских) и первичных организациях создаются комиссии по информационной работе.</w:t>
      </w:r>
    </w:p>
    <w:p w:rsidR="0086203B" w:rsidRDefault="0086203B" w:rsidP="0086203B">
      <w:pPr>
        <w:pStyle w:val="ad"/>
        <w:shd w:val="clear" w:color="auto" w:fill="FFFFFF"/>
        <w:spacing w:before="0" w:beforeAutospacing="0" w:after="0" w:afterAutospacing="0"/>
        <w:ind w:firstLine="340"/>
        <w:jc w:val="both"/>
      </w:pPr>
      <w:r>
        <w:t>Одной из основных форм оперативного информирования стали профсоюзные стенды. За последние годы значительно изменился уровень оформления материалов на традиционных информационных стендах и размещаемых в Интернете (баннеры) (в первичных профсоюзных организациях областной Думы, аппарата Губернатора и других).</w:t>
      </w:r>
    </w:p>
    <w:p w:rsidR="0086203B" w:rsidRDefault="0086203B" w:rsidP="0086203B">
      <w:pPr>
        <w:pStyle w:val="ad"/>
        <w:shd w:val="clear" w:color="auto" w:fill="FFFFFF"/>
        <w:spacing w:before="0" w:beforeAutospacing="0" w:after="0" w:afterAutospacing="0"/>
        <w:ind w:firstLine="340"/>
        <w:jc w:val="both"/>
      </w:pPr>
      <w:r>
        <w:t>Комиссией по информационной работе разработаны рекомендации по содержанию профсоюзного стенда (уголка).</w:t>
      </w:r>
    </w:p>
    <w:p w:rsidR="0086203B" w:rsidRDefault="0086203B" w:rsidP="0086203B">
      <w:pPr>
        <w:pStyle w:val="ad"/>
        <w:shd w:val="clear" w:color="auto" w:fill="FFFFFF"/>
        <w:spacing w:before="0" w:beforeAutospacing="0" w:after="0" w:afterAutospacing="0"/>
        <w:ind w:firstLine="340"/>
        <w:jc w:val="both"/>
      </w:pPr>
      <w:r>
        <w:lastRenderedPageBreak/>
        <w:t xml:space="preserve">В прошлом году в смотре-конкурсе на лучший профсоюзный стенд победителями признаны первичные профсоюзные организации Департамента архитектуры и градостроительства администрации г. Сургута (председатель – С.Б. Гордеева) и </w:t>
      </w:r>
      <w:proofErr w:type="spellStart"/>
      <w:r>
        <w:t>Ишимского</w:t>
      </w:r>
      <w:proofErr w:type="spellEnd"/>
      <w:r>
        <w:t xml:space="preserve"> городского стадиона «Центральный» (председатель – Н.В. </w:t>
      </w:r>
      <w:proofErr w:type="spellStart"/>
      <w:r>
        <w:t>Влащенко</w:t>
      </w:r>
      <w:proofErr w:type="spellEnd"/>
      <w:r>
        <w:t xml:space="preserve">), объединенная профсоюзная организация ГУВД по Тюменской области (председатель – А.И. </w:t>
      </w:r>
      <w:proofErr w:type="spellStart"/>
      <w:r>
        <w:t>Берсенева</w:t>
      </w:r>
      <w:proofErr w:type="spellEnd"/>
      <w:r>
        <w:t>).</w:t>
      </w:r>
    </w:p>
    <w:p w:rsidR="0086203B" w:rsidRDefault="0086203B" w:rsidP="0086203B">
      <w:pPr>
        <w:pStyle w:val="ad"/>
        <w:shd w:val="clear" w:color="auto" w:fill="FFFFFF"/>
        <w:spacing w:before="0" w:beforeAutospacing="0" w:after="0" w:afterAutospacing="0"/>
        <w:ind w:firstLine="340"/>
        <w:jc w:val="both"/>
      </w:pPr>
      <w:r>
        <w:t>Также в прошлом году проведены смотры-конкурсы:</w:t>
      </w:r>
    </w:p>
    <w:p w:rsidR="0086203B" w:rsidRDefault="0086203B" w:rsidP="0086203B">
      <w:pPr>
        <w:pStyle w:val="ad"/>
        <w:shd w:val="clear" w:color="auto" w:fill="FFFFFF"/>
        <w:spacing w:before="0" w:beforeAutospacing="0" w:after="0" w:afterAutospacing="0"/>
        <w:ind w:firstLine="340"/>
        <w:jc w:val="both"/>
      </w:pPr>
      <w:r>
        <w:t xml:space="preserve">- «Моя мама – профсоюзная леди» к Международному дню защиты детей, по его итогам благодарственные письма направлены в </w:t>
      </w:r>
      <w:proofErr w:type="spellStart"/>
      <w:r>
        <w:t>Ишимскую</w:t>
      </w:r>
      <w:proofErr w:type="spellEnd"/>
      <w:r>
        <w:t xml:space="preserve">, </w:t>
      </w:r>
      <w:proofErr w:type="spellStart"/>
      <w:r>
        <w:t>Нефтеюганскую</w:t>
      </w:r>
      <w:proofErr w:type="spellEnd"/>
      <w:r>
        <w:t xml:space="preserve">, </w:t>
      </w:r>
      <w:proofErr w:type="spellStart"/>
      <w:r>
        <w:t>Ялуторовскую</w:t>
      </w:r>
      <w:proofErr w:type="spellEnd"/>
      <w:r>
        <w:t xml:space="preserve"> организации, а также объединенную профсоюзную организацию ГУВД, каждый участник получил памятный сувенир;</w:t>
      </w:r>
    </w:p>
    <w:p w:rsidR="0086203B" w:rsidRDefault="0086203B" w:rsidP="0086203B">
      <w:pPr>
        <w:pStyle w:val="ad"/>
        <w:shd w:val="clear" w:color="auto" w:fill="FFFFFF"/>
        <w:spacing w:before="0" w:beforeAutospacing="0" w:after="0" w:afterAutospacing="0"/>
        <w:ind w:firstLine="340"/>
        <w:jc w:val="both"/>
      </w:pPr>
      <w:r>
        <w:t>- «Профсоюз и я», посвященный дню рождения областной организации Профсоюза, в двух номинациях – «Профсоюз и я», «Наша профсоюзная семья», участники награждены ценными подарками.</w:t>
      </w:r>
    </w:p>
    <w:p w:rsidR="0086203B" w:rsidRDefault="0086203B" w:rsidP="0086203B">
      <w:pPr>
        <w:pStyle w:val="ad"/>
        <w:shd w:val="clear" w:color="auto" w:fill="FFFFFF"/>
        <w:spacing w:before="0" w:beforeAutospacing="0" w:after="0" w:afterAutospacing="0"/>
        <w:ind w:firstLine="340"/>
        <w:jc w:val="both"/>
      </w:pPr>
      <w:r>
        <w:t>Были также подведены итоги смотра-конкурса на лучшую постановку в предыдущем году работы по защите социально-трудовых прав и законных интересов членов Профсоюза.</w:t>
      </w:r>
    </w:p>
    <w:p w:rsidR="0086203B" w:rsidRDefault="0086203B" w:rsidP="0086203B">
      <w:pPr>
        <w:pStyle w:val="ad"/>
        <w:shd w:val="clear" w:color="auto" w:fill="FFFFFF"/>
        <w:spacing w:before="0" w:beforeAutospacing="0" w:after="0" w:afterAutospacing="0"/>
        <w:ind w:firstLine="340"/>
        <w:jc w:val="both"/>
      </w:pPr>
      <w:r>
        <w:t xml:space="preserve">Обком имеет свою страницу на сайте ТМООП «Тюменский </w:t>
      </w:r>
      <w:proofErr w:type="spellStart"/>
      <w:r>
        <w:t>облсовпроф</w:t>
      </w:r>
      <w:proofErr w:type="spellEnd"/>
      <w:r>
        <w:t>», где в рубриках размещает различную информацию, методические документы и знакомит с новостями из областной организации Профсоюза.</w:t>
      </w:r>
    </w:p>
    <w:p w:rsidR="0086203B" w:rsidRDefault="0086203B" w:rsidP="0086203B">
      <w:pPr>
        <w:pStyle w:val="ad"/>
        <w:shd w:val="clear" w:color="auto" w:fill="FFFFFF"/>
        <w:spacing w:before="0" w:beforeAutospacing="0" w:after="0" w:afterAutospacing="0"/>
        <w:ind w:firstLine="340"/>
        <w:jc w:val="both"/>
      </w:pPr>
      <w:r>
        <w:t>Материалы и документы передаются оперативно в территориальные, районные, городские и первичные профсоюзные организации электронной почтой.</w:t>
      </w:r>
    </w:p>
    <w:p w:rsidR="0086203B" w:rsidRDefault="0086203B" w:rsidP="0086203B">
      <w:pPr>
        <w:pStyle w:val="ad"/>
        <w:shd w:val="clear" w:color="auto" w:fill="FFFFFF"/>
        <w:spacing w:before="0" w:beforeAutospacing="0" w:after="0" w:afterAutospacing="0"/>
        <w:ind w:firstLine="340"/>
        <w:jc w:val="both"/>
      </w:pPr>
      <w:r>
        <w:t xml:space="preserve">С марта прошлого года выпускается собственное печатное издание областной организации Профсоюза газета «Профсоюзная трибуна», где публикуется интересная информация, рассказывается о наших достижениях, </w:t>
      </w:r>
      <w:r>
        <w:lastRenderedPageBreak/>
        <w:t>профсоюзных успехах. Газета размещена на странице сайта обкома Профсоюза.</w:t>
      </w:r>
    </w:p>
    <w:p w:rsidR="0086203B" w:rsidRDefault="0086203B" w:rsidP="0086203B">
      <w:pPr>
        <w:pStyle w:val="ad"/>
        <w:shd w:val="clear" w:color="auto" w:fill="FFFFFF"/>
        <w:spacing w:before="0" w:beforeAutospacing="0" w:after="0" w:afterAutospacing="0"/>
        <w:ind w:firstLine="340"/>
        <w:jc w:val="both"/>
      </w:pPr>
      <w:r>
        <w:t xml:space="preserve">Организации Профсоюза в области активно сотрудничают со средствами массовой информации. В областной газете «Тюменская область сегодня» опубликованы материалы </w:t>
      </w:r>
      <w:r>
        <w:rPr>
          <w:lang w:val="en-US"/>
        </w:rPr>
        <w:t>II</w:t>
      </w:r>
      <w:r>
        <w:t xml:space="preserve"> пленума обкома Профсоюза, в газете «Тобольская правда» в статье «Рождение традиций» дана информация о проведении выездного заседания президиума и собрания профактива, посвященного Дню создания областной организации Профсоюза. В областной профсоюзной газете «Позиция», которая поступает во все первичные профсоюзные организации, значительно увеличилось количество публикаций о действиях отраслевого Профсоюза по защите социально-экономических прав и интересов работников отрасли.</w:t>
      </w:r>
    </w:p>
    <w:p w:rsidR="0086203B" w:rsidRDefault="0086203B" w:rsidP="0086203B">
      <w:pPr>
        <w:pStyle w:val="ad"/>
        <w:shd w:val="clear" w:color="auto" w:fill="FFFFFF"/>
        <w:spacing w:before="0" w:beforeAutospacing="0" w:after="0" w:afterAutospacing="0"/>
        <w:ind w:firstLine="340"/>
        <w:jc w:val="both"/>
      </w:pPr>
      <w:r>
        <w:t>Как председатель областной организации Профсоюза, я сама неоднократно выступала по «Радио-7» в передаче «Тюмень профсоюзная», которая пользуется большой популярностью у населения.</w:t>
      </w:r>
    </w:p>
    <w:p w:rsidR="0086203B" w:rsidRDefault="0086203B" w:rsidP="0086203B">
      <w:pPr>
        <w:pStyle w:val="ad"/>
        <w:shd w:val="clear" w:color="auto" w:fill="FFFFFF"/>
        <w:spacing w:before="0" w:beforeAutospacing="0" w:after="0" w:afterAutospacing="0"/>
        <w:ind w:firstLine="340"/>
        <w:jc w:val="both"/>
      </w:pPr>
      <w:r>
        <w:t>Ежемесячно аппарат обкома Профсоюза готовит информационные бюллетени по наиболее важным направлениям деятельности Профсоюза. Последние из них:</w:t>
      </w:r>
    </w:p>
    <w:p w:rsidR="0086203B" w:rsidRDefault="0086203B" w:rsidP="0086203B">
      <w:pPr>
        <w:pStyle w:val="ad"/>
        <w:shd w:val="clear" w:color="auto" w:fill="FFFFFF"/>
        <w:spacing w:before="0" w:beforeAutospacing="0" w:after="0" w:afterAutospacing="0"/>
        <w:ind w:firstLine="340"/>
        <w:jc w:val="both"/>
      </w:pPr>
      <w:r>
        <w:t>• Информационная работа.</w:t>
      </w:r>
    </w:p>
    <w:p w:rsidR="0086203B" w:rsidRDefault="0086203B" w:rsidP="0086203B">
      <w:pPr>
        <w:pStyle w:val="ad"/>
        <w:shd w:val="clear" w:color="auto" w:fill="FFFFFF"/>
        <w:spacing w:before="0" w:beforeAutospacing="0" w:after="0" w:afterAutospacing="0"/>
        <w:ind w:firstLine="340"/>
        <w:jc w:val="both"/>
      </w:pPr>
      <w:r>
        <w:t>• Региональные отраслевые соглашения.</w:t>
      </w:r>
    </w:p>
    <w:p w:rsidR="0086203B" w:rsidRDefault="0086203B" w:rsidP="0086203B">
      <w:pPr>
        <w:pStyle w:val="ad"/>
        <w:shd w:val="clear" w:color="auto" w:fill="FFFFFF"/>
        <w:spacing w:before="0" w:beforeAutospacing="0" w:after="0" w:afterAutospacing="0"/>
        <w:ind w:firstLine="340"/>
        <w:jc w:val="both"/>
      </w:pPr>
      <w:r>
        <w:t>• В помощь уполномоченному по охране труда.</w:t>
      </w:r>
    </w:p>
    <w:p w:rsidR="0086203B" w:rsidRDefault="0086203B" w:rsidP="0086203B">
      <w:pPr>
        <w:pStyle w:val="ad"/>
        <w:shd w:val="clear" w:color="auto" w:fill="FFFFFF"/>
        <w:spacing w:before="0" w:beforeAutospacing="0" w:after="0" w:afterAutospacing="0"/>
        <w:ind w:firstLine="340"/>
        <w:jc w:val="both"/>
      </w:pPr>
      <w:r>
        <w:t>• Порядок учета мнения выборного представительного органа работников при принятии работодателем локальных нормативных актов.</w:t>
      </w:r>
    </w:p>
    <w:p w:rsidR="0086203B" w:rsidRDefault="0086203B" w:rsidP="0086203B">
      <w:pPr>
        <w:pStyle w:val="ad"/>
        <w:shd w:val="clear" w:color="auto" w:fill="FFFFFF"/>
        <w:spacing w:before="0" w:beforeAutospacing="0" w:after="0" w:afterAutospacing="0"/>
        <w:ind w:firstLine="340"/>
        <w:jc w:val="both"/>
      </w:pPr>
      <w:r>
        <w:t>• Рекомендации по организационно-массовой работе в профсоюзной организации.</w:t>
      </w:r>
    </w:p>
    <w:p w:rsidR="0086203B" w:rsidRDefault="0086203B" w:rsidP="0086203B">
      <w:pPr>
        <w:pStyle w:val="ad"/>
        <w:shd w:val="clear" w:color="auto" w:fill="FFFFFF"/>
        <w:spacing w:before="0" w:beforeAutospacing="0" w:after="0" w:afterAutospacing="0"/>
        <w:ind w:firstLine="340"/>
        <w:jc w:val="both"/>
      </w:pPr>
      <w:r>
        <w:t>• Рекомендации по заключению коллективных договоров и макеты коллективных договоров.</w:t>
      </w:r>
    </w:p>
    <w:p w:rsidR="0086203B" w:rsidRDefault="0086203B" w:rsidP="0086203B">
      <w:pPr>
        <w:pStyle w:val="ad"/>
        <w:shd w:val="clear" w:color="auto" w:fill="FFFFFF"/>
        <w:spacing w:before="0" w:beforeAutospacing="0" w:after="0" w:afterAutospacing="0"/>
        <w:ind w:firstLine="340"/>
        <w:jc w:val="both"/>
      </w:pPr>
      <w:r>
        <w:t>• Процедура расторжения трудового договора в связи с сокращением численности или штата работников.</w:t>
      </w:r>
    </w:p>
    <w:p w:rsidR="0086203B" w:rsidRDefault="0086203B" w:rsidP="0086203B">
      <w:pPr>
        <w:pStyle w:val="ad"/>
        <w:shd w:val="clear" w:color="auto" w:fill="FFFFFF"/>
        <w:spacing w:before="0" w:beforeAutospacing="0" w:after="0" w:afterAutospacing="0"/>
        <w:ind w:firstLine="340"/>
        <w:jc w:val="both"/>
      </w:pPr>
      <w:r>
        <w:lastRenderedPageBreak/>
        <w:t xml:space="preserve">В целях мотивации профсоюзного членства выпущен </w:t>
      </w:r>
      <w:proofErr w:type="spellStart"/>
      <w:r>
        <w:t>флаер</w:t>
      </w:r>
      <w:proofErr w:type="spellEnd"/>
      <w:r>
        <w:t xml:space="preserve"> об областной организации Профсоюза, ручки, пакеты, наклейки с нанесением наименования и логотипа организации Профсоюза.</w:t>
      </w:r>
    </w:p>
    <w:p w:rsidR="0086203B" w:rsidRDefault="0086203B" w:rsidP="0086203B">
      <w:pPr>
        <w:pStyle w:val="ad"/>
        <w:shd w:val="clear" w:color="auto" w:fill="FFFFFF"/>
        <w:spacing w:before="0" w:beforeAutospacing="0" w:after="0" w:afterAutospacing="0"/>
        <w:ind w:firstLine="340"/>
        <w:jc w:val="both"/>
      </w:pPr>
      <w:r>
        <w:t>В смете расходов областной организации Профсоюза предусмотрена</w:t>
      </w:r>
      <w:r w:rsidRPr="00D125AD">
        <w:rPr>
          <w:sz w:val="20"/>
          <w:szCs w:val="20"/>
        </w:rPr>
        <w:t xml:space="preserve"> </w:t>
      </w:r>
      <w:r>
        <w:t>статья</w:t>
      </w:r>
      <w:r w:rsidRPr="00D125AD">
        <w:rPr>
          <w:sz w:val="20"/>
          <w:szCs w:val="20"/>
        </w:rPr>
        <w:t xml:space="preserve"> </w:t>
      </w:r>
      <w:r>
        <w:t>на</w:t>
      </w:r>
      <w:r w:rsidRPr="00D125AD">
        <w:rPr>
          <w:sz w:val="20"/>
          <w:szCs w:val="20"/>
        </w:rPr>
        <w:t xml:space="preserve"> </w:t>
      </w:r>
      <w:r>
        <w:t>информационно-пропагандистскую работу, в прошлом году израсходовано 253 тысячи рублей – вдвое больше, чем в предыдущем.</w:t>
      </w:r>
    </w:p>
    <w:p w:rsidR="0086203B" w:rsidRDefault="0086203B" w:rsidP="0086203B">
      <w:pPr>
        <w:pStyle w:val="ad"/>
        <w:shd w:val="clear" w:color="auto" w:fill="FFFFFF"/>
        <w:spacing w:before="0" w:beforeAutospacing="0" w:after="0" w:afterAutospacing="0"/>
        <w:ind w:firstLine="340"/>
        <w:jc w:val="both"/>
      </w:pPr>
      <w:r>
        <w:t xml:space="preserve">Налажено представление выборным профсоюзным органам учреждений безвозмездного пользования компьютерным оборудованием, электронной почтой и Интернетом в соответствии с положениями, закрепленными в областных Соглашениях, коллективных договорах. </w:t>
      </w:r>
    </w:p>
    <w:p w:rsidR="0086203B" w:rsidRDefault="0086203B" w:rsidP="0086203B">
      <w:pPr>
        <w:pStyle w:val="ad"/>
        <w:shd w:val="clear" w:color="auto" w:fill="FFFFFF"/>
        <w:spacing w:before="0" w:beforeAutospacing="0" w:after="0" w:afterAutospacing="0"/>
        <w:ind w:firstLine="340"/>
        <w:jc w:val="both"/>
      </w:pPr>
      <w:r>
        <w:t xml:space="preserve">Территориальным, районным (городским) и крупным первичным организациям рекомендовано предусматривать в своих бюджетах расходы на информационную работу. </w:t>
      </w:r>
    </w:p>
    <w:p w:rsidR="0086203B" w:rsidRDefault="0086203B" w:rsidP="0086203B">
      <w:pPr>
        <w:pStyle w:val="ad"/>
        <w:shd w:val="clear" w:color="auto" w:fill="FFFFFF"/>
        <w:spacing w:before="0" w:beforeAutospacing="0" w:after="0" w:afterAutospacing="0"/>
        <w:ind w:firstLine="340"/>
        <w:jc w:val="both"/>
      </w:pPr>
      <w:r>
        <w:t>Областной организацией запланировано обучение ответственных за информационную работу и поощрение лучших из них.</w:t>
      </w:r>
    </w:p>
    <w:p w:rsidR="0086203B" w:rsidRDefault="0086203B" w:rsidP="0086203B">
      <w:pPr>
        <w:pStyle w:val="ad"/>
        <w:shd w:val="clear" w:color="auto" w:fill="FFFFFF"/>
        <w:spacing w:before="0" w:beforeAutospacing="0" w:after="0" w:afterAutospacing="0"/>
        <w:ind w:firstLine="340"/>
        <w:jc w:val="both"/>
      </w:pPr>
    </w:p>
    <w:p w:rsidR="0086203B" w:rsidRDefault="0086203B" w:rsidP="0086203B">
      <w:pPr>
        <w:pStyle w:val="ad"/>
        <w:shd w:val="clear" w:color="auto" w:fill="FFFFFF"/>
        <w:spacing w:before="0" w:beforeAutospacing="0" w:after="0" w:afterAutospacing="0"/>
        <w:ind w:firstLine="340"/>
        <w:jc w:val="both"/>
      </w:pPr>
    </w:p>
    <w:p w:rsidR="0086203B" w:rsidRPr="00241195" w:rsidRDefault="0086203B" w:rsidP="0086203B">
      <w:pPr>
        <w:pStyle w:val="ad"/>
        <w:shd w:val="clear" w:color="auto" w:fill="FFFFFF"/>
        <w:spacing w:before="0" w:beforeAutospacing="0" w:after="0" w:afterAutospacing="0"/>
        <w:ind w:firstLine="340"/>
        <w:jc w:val="right"/>
        <w:rPr>
          <w:rFonts w:ascii="Arial" w:hAnsi="Arial" w:cs="Arial"/>
          <w:b/>
          <w:i/>
          <w:sz w:val="20"/>
          <w:szCs w:val="20"/>
        </w:rPr>
      </w:pPr>
      <w:r w:rsidRPr="00241195">
        <w:rPr>
          <w:rFonts w:ascii="Arial" w:hAnsi="Arial" w:cs="Arial"/>
          <w:b/>
          <w:i/>
          <w:sz w:val="20"/>
          <w:szCs w:val="20"/>
        </w:rPr>
        <w:t xml:space="preserve">Л. ГОСПОДАРЕНКО, </w:t>
      </w:r>
    </w:p>
    <w:p w:rsidR="0086203B" w:rsidRPr="00241195" w:rsidRDefault="0086203B" w:rsidP="0086203B">
      <w:pPr>
        <w:pStyle w:val="ad"/>
        <w:shd w:val="clear" w:color="auto" w:fill="FFFFFF"/>
        <w:spacing w:before="0" w:beforeAutospacing="0" w:after="0" w:afterAutospacing="0"/>
        <w:ind w:firstLine="340"/>
        <w:jc w:val="right"/>
        <w:rPr>
          <w:rFonts w:ascii="Arial" w:hAnsi="Arial" w:cs="Arial"/>
          <w:b/>
          <w:i/>
          <w:sz w:val="20"/>
          <w:szCs w:val="20"/>
        </w:rPr>
      </w:pPr>
      <w:r w:rsidRPr="00241195">
        <w:rPr>
          <w:rFonts w:ascii="Arial" w:hAnsi="Arial" w:cs="Arial"/>
          <w:b/>
          <w:i/>
          <w:sz w:val="20"/>
          <w:szCs w:val="20"/>
        </w:rPr>
        <w:t xml:space="preserve">председатель Тюменской областной </w:t>
      </w:r>
    </w:p>
    <w:p w:rsidR="0086203B" w:rsidRPr="00241195" w:rsidRDefault="0086203B" w:rsidP="0086203B">
      <w:pPr>
        <w:pStyle w:val="ad"/>
        <w:shd w:val="clear" w:color="auto" w:fill="FFFFFF"/>
        <w:spacing w:before="0" w:beforeAutospacing="0" w:after="0" w:afterAutospacing="0"/>
        <w:ind w:firstLine="340"/>
        <w:jc w:val="right"/>
        <w:rPr>
          <w:rFonts w:ascii="Arial" w:hAnsi="Arial" w:cs="Arial"/>
          <w:b/>
          <w:i/>
          <w:sz w:val="20"/>
          <w:szCs w:val="20"/>
        </w:rPr>
      </w:pPr>
      <w:r w:rsidRPr="00241195">
        <w:rPr>
          <w:rFonts w:ascii="Arial" w:hAnsi="Arial" w:cs="Arial"/>
          <w:b/>
          <w:i/>
          <w:sz w:val="20"/>
          <w:szCs w:val="20"/>
        </w:rPr>
        <w:t xml:space="preserve">организации Профсоюза </w:t>
      </w:r>
    </w:p>
    <w:p w:rsidR="0086203B" w:rsidRPr="00020B9E" w:rsidRDefault="0086203B" w:rsidP="0086203B">
      <w:pPr>
        <w:pStyle w:val="ad"/>
        <w:shd w:val="clear" w:color="auto" w:fill="FFFFFF"/>
        <w:spacing w:before="0" w:beforeAutospacing="0" w:after="0" w:afterAutospacing="0"/>
        <w:ind w:firstLine="340"/>
        <w:jc w:val="both"/>
      </w:pPr>
    </w:p>
    <w:p w:rsidR="0086203B" w:rsidRPr="00020B9E" w:rsidRDefault="0086203B" w:rsidP="0086203B">
      <w:pPr>
        <w:pStyle w:val="ad"/>
        <w:shd w:val="clear" w:color="auto" w:fill="FFFFFF"/>
        <w:spacing w:before="0" w:beforeAutospacing="0" w:after="0" w:afterAutospacing="0"/>
        <w:ind w:firstLine="340"/>
        <w:jc w:val="both"/>
      </w:pPr>
    </w:p>
    <w:p w:rsidR="0086203B" w:rsidRPr="00143E4D" w:rsidRDefault="0086203B" w:rsidP="0086203B">
      <w:pPr>
        <w:pStyle w:val="ad"/>
        <w:shd w:val="clear" w:color="auto" w:fill="FFFFFF"/>
        <w:spacing w:before="0" w:beforeAutospacing="0" w:after="0" w:afterAutospacing="0"/>
        <w:jc w:val="center"/>
        <w:rPr>
          <w:rFonts w:ascii="BalticaC" w:hAnsi="BalticaC"/>
          <w:b/>
          <w:caps/>
          <w:sz w:val="28"/>
          <w:szCs w:val="28"/>
        </w:rPr>
      </w:pPr>
      <w:r w:rsidRPr="00143E4D">
        <w:rPr>
          <w:rFonts w:ascii="BalticaC" w:hAnsi="BalticaC"/>
          <w:b/>
          <w:caps/>
          <w:sz w:val="28"/>
          <w:szCs w:val="28"/>
        </w:rPr>
        <w:t>посещаемость сайта возрастает</w:t>
      </w:r>
    </w:p>
    <w:p w:rsidR="0086203B" w:rsidRPr="00E123CD" w:rsidRDefault="0086203B" w:rsidP="0086203B">
      <w:pPr>
        <w:pStyle w:val="ad"/>
        <w:shd w:val="clear" w:color="auto" w:fill="FFFFFF"/>
        <w:spacing w:before="0" w:beforeAutospacing="0" w:after="0" w:afterAutospacing="0"/>
        <w:ind w:firstLine="340"/>
        <w:jc w:val="both"/>
        <w:rPr>
          <w:sz w:val="20"/>
          <w:szCs w:val="20"/>
        </w:rPr>
      </w:pPr>
    </w:p>
    <w:p w:rsidR="0086203B" w:rsidRDefault="0086203B" w:rsidP="0086203B">
      <w:pPr>
        <w:pStyle w:val="ad"/>
        <w:shd w:val="clear" w:color="auto" w:fill="FFFFFF"/>
        <w:spacing w:before="0" w:beforeAutospacing="0" w:after="0" w:afterAutospacing="0"/>
        <w:ind w:firstLine="340"/>
        <w:jc w:val="both"/>
      </w:pPr>
      <w:r>
        <w:t>Реализация единой профсоюзной информационной политики способствует выполнению уставных задач Профсоюза, повышению информированности членов Профсоюза о деятельности Профсоюза по защите социально-трудовых прав и экономических интересов членов Профсоюза, росту авторитета профсоюзных организаций среди членов Профсоюза и в обществе.</w:t>
      </w:r>
    </w:p>
    <w:p w:rsidR="0086203B" w:rsidRDefault="0086203B" w:rsidP="0086203B">
      <w:pPr>
        <w:pStyle w:val="ad"/>
        <w:shd w:val="clear" w:color="auto" w:fill="FFFFFF"/>
        <w:spacing w:before="0" w:beforeAutospacing="0" w:after="0" w:afterAutospacing="0"/>
        <w:ind w:firstLine="340"/>
        <w:jc w:val="both"/>
      </w:pPr>
      <w:r>
        <w:lastRenderedPageBreak/>
        <w:t>Основными направлениями этой деятельности в нашей республиканской организации Профсоюза являются:</w:t>
      </w:r>
    </w:p>
    <w:p w:rsidR="0086203B" w:rsidRDefault="0086203B" w:rsidP="0086203B">
      <w:pPr>
        <w:pStyle w:val="ad"/>
        <w:shd w:val="clear" w:color="auto" w:fill="FFFFFF"/>
        <w:spacing w:before="0" w:beforeAutospacing="0" w:after="0" w:afterAutospacing="0"/>
        <w:ind w:firstLine="340"/>
        <w:jc w:val="both"/>
      </w:pPr>
      <w:r>
        <w:t xml:space="preserve">• создание профсоюзных библиотечек, символики, информационных </w:t>
      </w:r>
      <w:proofErr w:type="spellStart"/>
      <w:r>
        <w:t>фотостендов</w:t>
      </w:r>
      <w:proofErr w:type="spellEnd"/>
      <w:r>
        <w:t>;</w:t>
      </w:r>
    </w:p>
    <w:p w:rsidR="0086203B" w:rsidRDefault="0086203B" w:rsidP="0086203B">
      <w:pPr>
        <w:pStyle w:val="ad"/>
        <w:shd w:val="clear" w:color="auto" w:fill="FFFFFF"/>
        <w:spacing w:before="0" w:beforeAutospacing="0" w:after="0" w:afterAutospacing="0"/>
        <w:ind w:firstLine="340"/>
        <w:jc w:val="both"/>
      </w:pPr>
      <w:r>
        <w:t>• издание информационных бюллетеней, плакатов, листовок, брошюр, буклетов;</w:t>
      </w:r>
    </w:p>
    <w:p w:rsidR="0086203B" w:rsidRDefault="0086203B" w:rsidP="0086203B">
      <w:pPr>
        <w:pStyle w:val="ad"/>
        <w:shd w:val="clear" w:color="auto" w:fill="FFFFFF"/>
        <w:spacing w:before="0" w:beforeAutospacing="0" w:after="0" w:afterAutospacing="0"/>
        <w:ind w:firstLine="340"/>
        <w:jc w:val="both"/>
      </w:pPr>
      <w:r>
        <w:t>• сотрудничество со средствами массовой информации;</w:t>
      </w:r>
    </w:p>
    <w:p w:rsidR="0086203B" w:rsidRDefault="0086203B" w:rsidP="0086203B">
      <w:pPr>
        <w:pStyle w:val="ad"/>
        <w:shd w:val="clear" w:color="auto" w:fill="FFFFFF"/>
        <w:spacing w:before="0" w:beforeAutospacing="0" w:after="0" w:afterAutospacing="0"/>
        <w:ind w:firstLine="340"/>
        <w:jc w:val="both"/>
      </w:pPr>
      <w:r>
        <w:t>• улучшение технического оснащения территориальных и первичных профсоюзных организаций;</w:t>
      </w:r>
    </w:p>
    <w:p w:rsidR="0086203B" w:rsidRDefault="0086203B" w:rsidP="0086203B">
      <w:pPr>
        <w:pStyle w:val="ad"/>
        <w:shd w:val="clear" w:color="auto" w:fill="FFFFFF"/>
        <w:spacing w:before="0" w:beforeAutospacing="0" w:after="0" w:afterAutospacing="0"/>
        <w:ind w:firstLine="340"/>
        <w:jc w:val="both"/>
      </w:pPr>
      <w:r>
        <w:t>• внедрение новых информационных технологий;</w:t>
      </w:r>
    </w:p>
    <w:p w:rsidR="0086203B" w:rsidRDefault="0086203B" w:rsidP="0086203B">
      <w:pPr>
        <w:pStyle w:val="ad"/>
        <w:shd w:val="clear" w:color="auto" w:fill="FFFFFF"/>
        <w:spacing w:before="0" w:beforeAutospacing="0" w:after="0" w:afterAutospacing="0"/>
        <w:ind w:firstLine="340"/>
        <w:jc w:val="both"/>
      </w:pPr>
      <w:r>
        <w:t xml:space="preserve">• улучшения содержания и пополнения своего Интернет-сайта </w:t>
      </w:r>
      <w:r w:rsidRPr="00044A08">
        <w:t>(</w:t>
      </w:r>
      <w:hyperlink r:id="rId52" w:history="1">
        <w:r w:rsidRPr="00044A08">
          <w:rPr>
            <w:rStyle w:val="a7"/>
            <w:lang w:val="en-US"/>
          </w:rPr>
          <w:t>www</w:t>
        </w:r>
        <w:r w:rsidRPr="00044A08">
          <w:rPr>
            <w:rStyle w:val="a7"/>
          </w:rPr>
          <w:t>.</w:t>
        </w:r>
        <w:proofErr w:type="spellStart"/>
        <w:r w:rsidRPr="00044A08">
          <w:rPr>
            <w:rStyle w:val="a7"/>
            <w:lang w:val="en-US"/>
          </w:rPr>
          <w:t>prgu</w:t>
        </w:r>
        <w:proofErr w:type="spellEnd"/>
        <w:r w:rsidRPr="00044A08">
          <w:rPr>
            <w:rStyle w:val="a7"/>
          </w:rPr>
          <w:t>-</w:t>
        </w:r>
        <w:proofErr w:type="spellStart"/>
        <w:r w:rsidRPr="00044A08">
          <w:rPr>
            <w:rStyle w:val="a7"/>
            <w:lang w:val="en-US"/>
          </w:rPr>
          <w:t>tatarstan</w:t>
        </w:r>
        <w:proofErr w:type="spellEnd"/>
        <w:r w:rsidRPr="00044A08">
          <w:rPr>
            <w:rStyle w:val="a7"/>
          </w:rPr>
          <w:t>.</w:t>
        </w:r>
        <w:proofErr w:type="spellStart"/>
        <w:r w:rsidRPr="00044A08">
          <w:rPr>
            <w:rStyle w:val="a7"/>
            <w:lang w:val="en-US"/>
          </w:rPr>
          <w:t>ru</w:t>
        </w:r>
        <w:proofErr w:type="spellEnd"/>
      </w:hyperlink>
      <w:r>
        <w:t>);</w:t>
      </w:r>
    </w:p>
    <w:p w:rsidR="0086203B" w:rsidRPr="00044A08" w:rsidRDefault="0086203B" w:rsidP="0086203B">
      <w:pPr>
        <w:pStyle w:val="ad"/>
        <w:shd w:val="clear" w:color="auto" w:fill="FFFFFF"/>
        <w:spacing w:before="0" w:beforeAutospacing="0" w:after="0" w:afterAutospacing="0"/>
        <w:ind w:firstLine="340"/>
        <w:jc w:val="both"/>
      </w:pPr>
      <w:r>
        <w:t xml:space="preserve">• совершенствование системы информирования членов Профсоюза о деятельности выборных руководящих органов Профсоюза посредством периодической отчетности. </w:t>
      </w:r>
    </w:p>
    <w:p w:rsidR="0086203B" w:rsidRDefault="0086203B" w:rsidP="0086203B">
      <w:pPr>
        <w:pStyle w:val="ad"/>
        <w:shd w:val="clear" w:color="auto" w:fill="FFFFFF"/>
        <w:spacing w:before="0" w:beforeAutospacing="0" w:after="0" w:afterAutospacing="0"/>
        <w:ind w:firstLine="340"/>
        <w:jc w:val="both"/>
      </w:pPr>
      <w:r>
        <w:t>Поставлена задача, чтобы в каждой организации был компьютер, выход в Интернет, электронная почта.</w:t>
      </w:r>
    </w:p>
    <w:p w:rsidR="0086203B" w:rsidRDefault="0086203B" w:rsidP="0086203B">
      <w:pPr>
        <w:pStyle w:val="ad"/>
        <w:shd w:val="clear" w:color="auto" w:fill="FFFFFF"/>
        <w:spacing w:before="0" w:beforeAutospacing="0" w:after="0" w:afterAutospacing="0"/>
        <w:ind w:firstLine="340"/>
        <w:jc w:val="both"/>
      </w:pPr>
      <w:r>
        <w:t>В настоящее время мы уже можем констатировать, что нам это удалось сделать на 90%.</w:t>
      </w:r>
    </w:p>
    <w:p w:rsidR="0086203B" w:rsidRDefault="0086203B" w:rsidP="0086203B">
      <w:pPr>
        <w:pStyle w:val="ad"/>
        <w:shd w:val="clear" w:color="auto" w:fill="FFFFFF"/>
        <w:spacing w:before="0" w:beforeAutospacing="0" w:after="0" w:afterAutospacing="0"/>
        <w:ind w:firstLine="340"/>
        <w:jc w:val="both"/>
      </w:pPr>
      <w:r>
        <w:t xml:space="preserve">Посещаемость сайта республиканской организации с каждым днем возрастает. Работники аппарата и активисты стремятся сделать его интересным для каждого члена Профсоюза. Там размещены такие разделы, как финансовая политика, социальное партнерство, охрана труда, правозащитная работа, организационная работа, молодежный совет, профсоюзная путевка, новостная колонка. Идет ежедневное обновление материалов, активно задействована новостная лента сайта. Через страницу «Обратная связь» поступают вопросы, на которые дают ответы специалисты аппарата </w:t>
      </w:r>
      <w:proofErr w:type="spellStart"/>
      <w:r>
        <w:t>рескома</w:t>
      </w:r>
      <w:proofErr w:type="spellEnd"/>
      <w:r>
        <w:t>. Планируем организовать интерактивное голосование по наиболее значимым проблемам.</w:t>
      </w:r>
    </w:p>
    <w:p w:rsidR="0086203B" w:rsidRDefault="0086203B" w:rsidP="0086203B">
      <w:pPr>
        <w:pStyle w:val="ad"/>
        <w:shd w:val="clear" w:color="auto" w:fill="FFFFFF"/>
        <w:spacing w:before="0" w:beforeAutospacing="0" w:after="0" w:afterAutospacing="0"/>
        <w:ind w:firstLine="340"/>
        <w:jc w:val="both"/>
      </w:pPr>
      <w:r>
        <w:t xml:space="preserve">На сайте имеются ссылки на </w:t>
      </w:r>
      <w:proofErr w:type="spellStart"/>
      <w:r>
        <w:t>интернет-ресурсы</w:t>
      </w:r>
      <w:proofErr w:type="spellEnd"/>
      <w:r>
        <w:t xml:space="preserve"> ЦК Профсоюза, ФНПР, газету «Солидарность», Федерацию профсоюзов РТ, телепередачу «Профсоюз – союз сильных».</w:t>
      </w:r>
    </w:p>
    <w:p w:rsidR="0086203B" w:rsidRDefault="0086203B" w:rsidP="0086203B">
      <w:pPr>
        <w:pStyle w:val="ad"/>
        <w:shd w:val="clear" w:color="auto" w:fill="FFFFFF"/>
        <w:spacing w:before="0" w:beforeAutospacing="0" w:after="0" w:afterAutospacing="0"/>
        <w:ind w:firstLine="340"/>
        <w:jc w:val="both"/>
      </w:pPr>
      <w:r>
        <w:lastRenderedPageBreak/>
        <w:t xml:space="preserve">Ведем работу по дальнейшей модернизации сайта, расширению его возможностей, улучшению содержания, поставлена задача по проведению оперативных совещаний с </w:t>
      </w:r>
      <w:r w:rsidRPr="00B66285">
        <w:rPr>
          <w:spacing w:val="-2"/>
        </w:rPr>
        <w:t>членами комитетов Профсоюза, учебы профактива в режиме</w:t>
      </w:r>
      <w:r>
        <w:t xml:space="preserve"> видеосвязи со всеми муниципальными районами республики, расширению </w:t>
      </w:r>
      <w:proofErr w:type="spellStart"/>
      <w:r>
        <w:t>видеовстреч</w:t>
      </w:r>
      <w:proofErr w:type="spellEnd"/>
      <w:r>
        <w:t xml:space="preserve">, используется </w:t>
      </w:r>
      <w:r>
        <w:rPr>
          <w:lang w:val="en-US"/>
        </w:rPr>
        <w:t>Skype</w:t>
      </w:r>
      <w:r>
        <w:t xml:space="preserve"> система.</w:t>
      </w:r>
    </w:p>
    <w:p w:rsidR="0086203B" w:rsidRDefault="0086203B" w:rsidP="0086203B">
      <w:pPr>
        <w:pStyle w:val="ad"/>
        <w:shd w:val="clear" w:color="auto" w:fill="FFFFFF"/>
        <w:spacing w:before="0" w:beforeAutospacing="0" w:after="0" w:afterAutospacing="0"/>
        <w:ind w:firstLine="340"/>
        <w:jc w:val="both"/>
      </w:pPr>
      <w:r>
        <w:t xml:space="preserve">Мы не отказались от стендов и </w:t>
      </w:r>
      <w:proofErr w:type="spellStart"/>
      <w:r>
        <w:t>фотостендов</w:t>
      </w:r>
      <w:proofErr w:type="spellEnd"/>
      <w:r>
        <w:t xml:space="preserve">, дополняем их новыми </w:t>
      </w:r>
      <w:proofErr w:type="spellStart"/>
      <w:r>
        <w:t>фотопанелями</w:t>
      </w:r>
      <w:proofErr w:type="spellEnd"/>
      <w:r>
        <w:t xml:space="preserve"> и баннерами, широко используем в практической деятельности мультимедийные технологии отображения информации (компьютерные </w:t>
      </w:r>
      <w:proofErr w:type="spellStart"/>
      <w:r>
        <w:t>видеопрезентации</w:t>
      </w:r>
      <w:proofErr w:type="spellEnd"/>
      <w:r>
        <w:t>), видеоролики (к Дню профсоюзов РТ, юбилейным датам Профсоюза, отчетно-выборной конференции и т.д.).</w:t>
      </w:r>
    </w:p>
    <w:p w:rsidR="0086203B" w:rsidRDefault="0086203B" w:rsidP="0086203B">
      <w:pPr>
        <w:pStyle w:val="ad"/>
        <w:shd w:val="clear" w:color="auto" w:fill="FFFFFF"/>
        <w:spacing w:before="0" w:beforeAutospacing="0" w:after="0" w:afterAutospacing="0"/>
        <w:ind w:firstLine="340"/>
        <w:jc w:val="both"/>
      </w:pPr>
      <w:r>
        <w:t>Благодаря съемке видеороликов, имеем возможность познакомить членов Профсоюза с отдельными направлениями работы и профсоюзными мероприятиями. Презентации наглядно демонстрируют преимущества членов Профсоюза, мотивируют вступление в Профсоюз.</w:t>
      </w:r>
    </w:p>
    <w:p w:rsidR="0086203B" w:rsidRDefault="0086203B" w:rsidP="0086203B">
      <w:pPr>
        <w:pStyle w:val="ad"/>
        <w:shd w:val="clear" w:color="auto" w:fill="FFFFFF"/>
        <w:spacing w:before="0" w:beforeAutospacing="0" w:after="0" w:afterAutospacing="0"/>
        <w:ind w:firstLine="340"/>
        <w:jc w:val="both"/>
      </w:pPr>
      <w:r>
        <w:t>На бланках организации, календарях, плакатах, блокнотах, пакетах, папках, слайдах республиканской организации Профсоюза непременно размещаем: эмблему Профсоюза, свой электронный адрес, адрес сайта.</w:t>
      </w:r>
    </w:p>
    <w:p w:rsidR="0086203B" w:rsidRDefault="0086203B" w:rsidP="0086203B">
      <w:pPr>
        <w:pStyle w:val="ad"/>
        <w:shd w:val="clear" w:color="auto" w:fill="FFFFFF"/>
        <w:spacing w:before="0" w:beforeAutospacing="0" w:after="0" w:afterAutospacing="0"/>
        <w:ind w:firstLine="340"/>
        <w:jc w:val="both"/>
      </w:pPr>
      <w:r>
        <w:t>В целях формирования положительного имиджа и деловой репутации Профсоюза, популяризации его деятельности, усиления мотивации членства, укрепления связей с общественностью и взаимодействия с социальными партнерами активно участвуем в организации и проведении различных конкурсов: «Лучший профлидер года», «Молодой профлидер», «Лучшие социальные партнеры», «Лучшая первичная профсоюзная организация» и других. Был проведен конкурс на лучший профсоюзный уголок.</w:t>
      </w:r>
    </w:p>
    <w:p w:rsidR="0086203B" w:rsidRPr="008503CE" w:rsidRDefault="0086203B" w:rsidP="0086203B">
      <w:pPr>
        <w:pStyle w:val="ad"/>
        <w:shd w:val="clear" w:color="auto" w:fill="FFFFFF"/>
        <w:spacing w:before="0" w:beforeAutospacing="0" w:after="0" w:afterAutospacing="0"/>
        <w:ind w:firstLine="340"/>
        <w:jc w:val="both"/>
      </w:pPr>
      <w:r>
        <w:t xml:space="preserve">Важным новым направлением информационной работы стало участие в выставках и форумах, в рамках которых проводятся семинары, пресс-конференции, презентации и </w:t>
      </w:r>
      <w:r>
        <w:lastRenderedPageBreak/>
        <w:t>другие мероприятия, дающие широкие возможности представить деятельность Профсоюза, найти новых партнеров, распространить информацию через широкий круг посетителей и журналистов, а также обменяться опытом работы.</w:t>
      </w:r>
    </w:p>
    <w:p w:rsidR="0086203B" w:rsidRPr="00351BC6" w:rsidRDefault="0086203B" w:rsidP="0086203B">
      <w:pPr>
        <w:shd w:val="clear" w:color="auto" w:fill="FFFFFF"/>
        <w:ind w:firstLine="340"/>
        <w:jc w:val="both"/>
      </w:pPr>
      <w:r w:rsidRPr="008547B1">
        <w:t>Татарстанской республиканской организацией ежемесячно издаются методические пособия для профсоюзных</w:t>
      </w:r>
      <w:r w:rsidRPr="00351BC6">
        <w:t xml:space="preserve"> комитетов, которые направлены на помощь в работе профактиву и рядовым членам </w:t>
      </w:r>
      <w:r>
        <w:t>П</w:t>
      </w:r>
      <w:r w:rsidRPr="00351BC6">
        <w:t>рофсоюза по защите социально-</w:t>
      </w:r>
      <w:r w:rsidRPr="00BA56DF">
        <w:t>экономических и профессиональных прав работников. В 2009–2010 гг. издано 5 методических пособий по проведе</w:t>
      </w:r>
      <w:r>
        <w:t xml:space="preserve">нию отчетов и выборов и 2 </w:t>
      </w:r>
      <w:proofErr w:type="spellStart"/>
      <w:r>
        <w:t>видео</w:t>
      </w:r>
      <w:r w:rsidRPr="00BA56DF">
        <w:t>урока</w:t>
      </w:r>
      <w:proofErr w:type="spellEnd"/>
      <w:r w:rsidRPr="00BA56DF">
        <w:t xml:space="preserve"> с проведением деловой игры. В методических пособиях отражены: примерный порядок ведения отчетно-выборного собрания первичной, территориальной организации Профсоюза, нормы представительства и порядок избрания делегатов, регламент работы, повестка дня и рабочие органы отчетно-выборных собраний и конференций, порядок выборов профсоюзных органов, формы голосования, избрание председателя организации Профсоюза, подведение итогов отчетов и выборов</w:t>
      </w:r>
      <w:r w:rsidRPr="00351BC6">
        <w:t xml:space="preserve"> и хранение документов, порядок проведения учёбы профсоюзного актива.</w:t>
      </w:r>
    </w:p>
    <w:p w:rsidR="0086203B" w:rsidRDefault="0086203B" w:rsidP="0086203B">
      <w:pPr>
        <w:shd w:val="clear" w:color="auto" w:fill="FFFFFF"/>
        <w:ind w:firstLine="340"/>
        <w:jc w:val="both"/>
      </w:pPr>
      <w:r w:rsidRPr="00351BC6">
        <w:t xml:space="preserve">Поднимая вопрос об информировании членов </w:t>
      </w:r>
      <w:r>
        <w:t>П</w:t>
      </w:r>
      <w:r w:rsidRPr="00351BC6">
        <w:t>рофсоюза через средства массовой информации, м</w:t>
      </w:r>
      <w:r>
        <w:t>ожно отметить, что за 2010–</w:t>
      </w:r>
      <w:r w:rsidRPr="00351BC6">
        <w:t xml:space="preserve">2011 </w:t>
      </w:r>
      <w:r>
        <w:t>г</w:t>
      </w:r>
      <w:r w:rsidRPr="00351BC6">
        <w:t>г. на региональном канале ТНВ в переда</w:t>
      </w:r>
      <w:r>
        <w:t xml:space="preserve">че «Профсоюз – </w:t>
      </w:r>
      <w:r w:rsidRPr="00351BC6">
        <w:t xml:space="preserve">союз сильных» были сняты и вышли в эфир сюжеты о деятельности профсоюзных лидеров по защите законных прав и интересов членов </w:t>
      </w:r>
      <w:r>
        <w:t>П</w:t>
      </w:r>
      <w:r w:rsidRPr="00351BC6">
        <w:t xml:space="preserve">рофсоюза: </w:t>
      </w:r>
    </w:p>
    <w:p w:rsidR="0086203B" w:rsidRDefault="0086203B" w:rsidP="0086203B">
      <w:pPr>
        <w:shd w:val="clear" w:color="auto" w:fill="FFFFFF"/>
        <w:ind w:firstLine="340"/>
        <w:jc w:val="both"/>
      </w:pPr>
      <w:r w:rsidRPr="00351BC6">
        <w:t>- о положительной судебной практике п</w:t>
      </w:r>
      <w:r>
        <w:t>о назначению трудовой пенсии</w:t>
      </w:r>
      <w:r w:rsidRPr="00351BC6">
        <w:t>:</w:t>
      </w:r>
    </w:p>
    <w:p w:rsidR="0086203B" w:rsidRDefault="0086203B" w:rsidP="0086203B">
      <w:pPr>
        <w:shd w:val="clear" w:color="auto" w:fill="FFFFFF"/>
        <w:ind w:left="907" w:hanging="340"/>
        <w:jc w:val="both"/>
      </w:pPr>
      <w:r>
        <w:t xml:space="preserve">1. Зайцеву  </w:t>
      </w:r>
      <w:r w:rsidRPr="00351BC6">
        <w:t>Н.И</w:t>
      </w:r>
      <w:r>
        <w:t xml:space="preserve">., члену Профсоюза Центра </w:t>
      </w:r>
      <w:r w:rsidRPr="00351BC6">
        <w:t>государствен</w:t>
      </w:r>
      <w:r>
        <w:t>ного санитарно-</w:t>
      </w:r>
      <w:r w:rsidRPr="00351BC6">
        <w:t xml:space="preserve">эпидемиологического </w:t>
      </w:r>
      <w:r w:rsidRPr="00351BC6">
        <w:lastRenderedPageBreak/>
        <w:t>надзора МВД Республики Та</w:t>
      </w:r>
      <w:r>
        <w:t xml:space="preserve">тарстан (ЦГСН МВД </w:t>
      </w:r>
      <w:r w:rsidRPr="00351BC6">
        <w:t>РТ).</w:t>
      </w:r>
    </w:p>
    <w:p w:rsidR="0086203B" w:rsidRPr="00351BC6" w:rsidRDefault="0086203B" w:rsidP="0086203B">
      <w:pPr>
        <w:shd w:val="clear" w:color="auto" w:fill="FFFFFF"/>
        <w:ind w:left="907" w:hanging="340"/>
        <w:jc w:val="both"/>
      </w:pPr>
      <w:r>
        <w:t xml:space="preserve">2. </w:t>
      </w:r>
      <w:r w:rsidRPr="00351BC6">
        <w:t>Алиеву М.Ю., председателю профкома МУ ДЮСШ №4 «Юность»</w:t>
      </w:r>
      <w:r>
        <w:t>.</w:t>
      </w:r>
    </w:p>
    <w:p w:rsidR="0086203B" w:rsidRPr="00351BC6" w:rsidRDefault="0086203B" w:rsidP="0086203B">
      <w:pPr>
        <w:shd w:val="clear" w:color="auto" w:fill="FFFFFF"/>
        <w:tabs>
          <w:tab w:val="left" w:pos="648"/>
        </w:tabs>
        <w:ind w:firstLine="340"/>
        <w:jc w:val="both"/>
      </w:pPr>
      <w:r>
        <w:t xml:space="preserve">- </w:t>
      </w:r>
      <w:r w:rsidRPr="00351BC6">
        <w:t>о восстановлени</w:t>
      </w:r>
      <w:r>
        <w:t xml:space="preserve">и на работе </w:t>
      </w:r>
      <w:r w:rsidRPr="00351BC6">
        <w:t xml:space="preserve">в связи с </w:t>
      </w:r>
      <w:r>
        <w:t xml:space="preserve">незаконным        увольнением с места </w:t>
      </w:r>
      <w:r w:rsidRPr="00351BC6">
        <w:t>работы</w:t>
      </w:r>
      <w:r>
        <w:t>;</w:t>
      </w:r>
    </w:p>
    <w:p w:rsidR="0086203B" w:rsidRPr="00786739" w:rsidRDefault="0086203B" w:rsidP="0086203B">
      <w:pPr>
        <w:shd w:val="clear" w:color="auto" w:fill="FFFFFF"/>
        <w:ind w:firstLine="340"/>
        <w:jc w:val="both"/>
        <w:rPr>
          <w:spacing w:val="-2"/>
        </w:rPr>
      </w:pPr>
      <w:r w:rsidRPr="00786739">
        <w:rPr>
          <w:spacing w:val="-2"/>
        </w:rPr>
        <w:t>- о проведении республиканского конкурса «Спартакиада 2011»</w:t>
      </w:r>
      <w:r>
        <w:rPr>
          <w:spacing w:val="-2"/>
        </w:rPr>
        <w:t>,</w:t>
      </w:r>
      <w:r w:rsidRPr="00786739">
        <w:rPr>
          <w:spacing w:val="-2"/>
        </w:rPr>
        <w:t xml:space="preserve"> посвященного году семьи и здоровому образу жизни;</w:t>
      </w:r>
    </w:p>
    <w:p w:rsidR="0086203B" w:rsidRPr="00351BC6" w:rsidRDefault="0086203B" w:rsidP="0086203B">
      <w:pPr>
        <w:shd w:val="clear" w:color="auto" w:fill="FFFFFF"/>
        <w:tabs>
          <w:tab w:val="left" w:pos="634"/>
        </w:tabs>
        <w:ind w:firstLine="340"/>
        <w:jc w:val="both"/>
      </w:pPr>
      <w:r>
        <w:t xml:space="preserve">- </w:t>
      </w:r>
      <w:r w:rsidRPr="00351BC6">
        <w:t>о проведении Всероссийского семинар</w:t>
      </w:r>
      <w:r>
        <w:t xml:space="preserve">а-совещания с участием более 80 </w:t>
      </w:r>
      <w:r w:rsidRPr="00351BC6">
        <w:t>региональных орга</w:t>
      </w:r>
      <w:r>
        <w:t>низаций П</w:t>
      </w:r>
      <w:r w:rsidRPr="00351BC6">
        <w:t>рофсоюза,  п</w:t>
      </w:r>
      <w:r>
        <w:t xml:space="preserve">редседателя Профсоюза Савченко В.П. и  </w:t>
      </w:r>
      <w:r w:rsidRPr="00351BC6">
        <w:t>представителей муниципальных образований Рес</w:t>
      </w:r>
      <w:r>
        <w:t xml:space="preserve">публики Татарстан. </w:t>
      </w:r>
    </w:p>
    <w:p w:rsidR="0086203B" w:rsidRPr="00351BC6" w:rsidRDefault="0086203B" w:rsidP="0086203B">
      <w:pPr>
        <w:shd w:val="clear" w:color="auto" w:fill="FFFFFF"/>
        <w:ind w:firstLine="340"/>
        <w:jc w:val="both"/>
      </w:pPr>
      <w:r w:rsidRPr="00351BC6">
        <w:t>Каждое полугодие ведется подписная к</w:t>
      </w:r>
      <w:r>
        <w:t>а</w:t>
      </w:r>
      <w:r w:rsidRPr="00351BC6">
        <w:t>мпания</w:t>
      </w:r>
      <w:r>
        <w:t>.</w:t>
      </w:r>
      <w:r w:rsidRPr="00351BC6">
        <w:t xml:space="preserve"> </w:t>
      </w:r>
      <w:r>
        <w:t>Н</w:t>
      </w:r>
      <w:r w:rsidRPr="00351BC6">
        <w:t xml:space="preserve">а газеты «Новое Слово», «Солидарность» подписаны все территориальные, первичные организации </w:t>
      </w:r>
      <w:r>
        <w:t>П</w:t>
      </w:r>
      <w:r w:rsidRPr="00351BC6">
        <w:t>рофсоюза и</w:t>
      </w:r>
      <w:r>
        <w:t xml:space="preserve"> они</w:t>
      </w:r>
      <w:r w:rsidRPr="00351BC6">
        <w:t xml:space="preserve"> довод</w:t>
      </w:r>
      <w:r>
        <w:t>я</w:t>
      </w:r>
      <w:r w:rsidRPr="00351BC6">
        <w:t xml:space="preserve">тся до каждого члена </w:t>
      </w:r>
      <w:r>
        <w:t>П</w:t>
      </w:r>
      <w:r w:rsidRPr="00351BC6">
        <w:t>рофсоюза путем, размещения газеты на стендах «Профсоюзный уголок», также можно ознакомиться с газетой в электронном виде на сайте.</w:t>
      </w:r>
    </w:p>
    <w:p w:rsidR="0086203B" w:rsidRPr="00351BC6" w:rsidRDefault="0086203B" w:rsidP="0086203B">
      <w:pPr>
        <w:shd w:val="clear" w:color="auto" w:fill="FFFFFF"/>
        <w:ind w:firstLine="340"/>
        <w:jc w:val="both"/>
      </w:pPr>
      <w:r>
        <w:t>В основу</w:t>
      </w:r>
      <w:r w:rsidRPr="00351BC6">
        <w:t xml:space="preserve"> обучения профактива положен принцип многоуровневого подхода к организации подготовки и повышения квалификации профсоюзных кадров (республиканская организация, территориальная организация, первичная организа</w:t>
      </w:r>
      <w:r>
        <w:t>ция).</w:t>
      </w:r>
      <w:r w:rsidRPr="00351BC6">
        <w:t xml:space="preserve"> Президиум </w:t>
      </w:r>
      <w:proofErr w:type="spellStart"/>
      <w:r w:rsidRPr="00351BC6">
        <w:t>рескома</w:t>
      </w:r>
      <w:proofErr w:type="spellEnd"/>
      <w:r w:rsidRPr="00351BC6">
        <w:t xml:space="preserve"> осуществляет контроль и оказывает практическую помощь профсоюзным организациям в вопросах подготовки профактива.</w:t>
      </w:r>
    </w:p>
    <w:p w:rsidR="0086203B" w:rsidRPr="00351BC6" w:rsidRDefault="0086203B" w:rsidP="0086203B">
      <w:pPr>
        <w:shd w:val="clear" w:color="auto" w:fill="FFFFFF"/>
        <w:ind w:firstLine="340"/>
        <w:jc w:val="both"/>
      </w:pPr>
      <w:r w:rsidRPr="00351BC6">
        <w:t>Эффективное функционирование системы школ профсоюзного актива позволило расширить пространство профс</w:t>
      </w:r>
      <w:r>
        <w:t xml:space="preserve">оюзного образования, приблизить </w:t>
      </w:r>
      <w:r w:rsidRPr="00351BC6">
        <w:t>его</w:t>
      </w:r>
      <w:r>
        <w:t xml:space="preserve"> к рабочим местам  членов  Профсоюза. </w:t>
      </w:r>
      <w:r w:rsidRPr="00351BC6">
        <w:t>Для  организации  учебного  процесса  в</w:t>
      </w:r>
      <w:r>
        <w:t xml:space="preserve"> </w:t>
      </w:r>
      <w:r w:rsidRPr="00351BC6">
        <w:t>школах профактива широко использ</w:t>
      </w:r>
      <w:r>
        <w:t xml:space="preserve">уются как </w:t>
      </w:r>
      <w:r w:rsidRPr="00351BC6">
        <w:t>сформированные собственными</w:t>
      </w:r>
      <w:r>
        <w:t xml:space="preserve"> </w:t>
      </w:r>
      <w:r w:rsidRPr="00351BC6">
        <w:t>силами лекторские группы, так и привле</w:t>
      </w:r>
      <w:r>
        <w:t>чение</w:t>
      </w:r>
      <w:r w:rsidRPr="00351BC6">
        <w:t xml:space="preserve"> специа</w:t>
      </w:r>
      <w:r>
        <w:t>листов</w:t>
      </w:r>
      <w:r w:rsidRPr="00351BC6">
        <w:t xml:space="preserve"> </w:t>
      </w:r>
      <w:proofErr w:type="spellStart"/>
      <w:r w:rsidRPr="00351BC6">
        <w:t>Татреспрофсоюза</w:t>
      </w:r>
      <w:proofErr w:type="spellEnd"/>
      <w:r w:rsidRPr="00351BC6">
        <w:t>.</w:t>
      </w:r>
    </w:p>
    <w:p w:rsidR="0086203B" w:rsidRPr="00A03FE6" w:rsidRDefault="0086203B" w:rsidP="0086203B">
      <w:pPr>
        <w:shd w:val="clear" w:color="auto" w:fill="FFFFFF"/>
        <w:ind w:firstLine="340"/>
        <w:jc w:val="both"/>
      </w:pPr>
      <w:r w:rsidRPr="00A03FE6">
        <w:t xml:space="preserve">В планах семинарских занятий предусматриваются часы для ознакомления с современными формами </w:t>
      </w:r>
      <w:r w:rsidRPr="00A03FE6">
        <w:lastRenderedPageBreak/>
        <w:t xml:space="preserve">информационной работы (электронная почта, заполнение и обслуживание сайта, межличностные коммуникации и др.). За два года на курсах прошло обучение более 1874 </w:t>
      </w:r>
      <w:proofErr w:type="spellStart"/>
      <w:r w:rsidRPr="00A03FE6">
        <w:t>профактивистов</w:t>
      </w:r>
      <w:proofErr w:type="spellEnd"/>
      <w:r w:rsidRPr="00A03FE6">
        <w:t>. Значительное внимание уделяется подготовке специалистов по и</w:t>
      </w:r>
      <w:r>
        <w:t>нформационной рябите. Так в 2010–</w:t>
      </w:r>
      <w:r w:rsidRPr="00A03FE6">
        <w:t xml:space="preserve">2011 учебном году на базе Учебно-исследовательского центра </w:t>
      </w:r>
      <w:r>
        <w:t>П</w:t>
      </w:r>
      <w:r w:rsidRPr="00A03FE6">
        <w:t xml:space="preserve">рофсоюза прошли обучение по 24-часовой программе </w:t>
      </w:r>
      <w:r>
        <w:t>15</w:t>
      </w:r>
      <w:r w:rsidRPr="00A03FE6">
        <w:t xml:space="preserve"> че</w:t>
      </w:r>
      <w:r>
        <w:t>ло</w:t>
      </w:r>
      <w:r w:rsidRPr="00A03FE6">
        <w:t>век.</w:t>
      </w:r>
    </w:p>
    <w:p w:rsidR="0086203B" w:rsidRPr="00906E82" w:rsidRDefault="0086203B" w:rsidP="0086203B">
      <w:pPr>
        <w:shd w:val="clear" w:color="auto" w:fill="FFFFFF"/>
        <w:ind w:firstLine="340"/>
        <w:jc w:val="both"/>
        <w:rPr>
          <w:spacing w:val="2"/>
        </w:rPr>
      </w:pPr>
      <w:r w:rsidRPr="00A03FE6">
        <w:t xml:space="preserve">Для повышения уровня профсоюзного образования и </w:t>
      </w:r>
      <w:r w:rsidRPr="00906E82">
        <w:rPr>
          <w:spacing w:val="2"/>
        </w:rPr>
        <w:t xml:space="preserve">информированности членов Профсоюза о работе Профсоюза, в 2010–2011 учебном году было организовано и проведено специалистами аппарата </w:t>
      </w:r>
      <w:proofErr w:type="spellStart"/>
      <w:r w:rsidRPr="00906E82">
        <w:rPr>
          <w:spacing w:val="2"/>
        </w:rPr>
        <w:t>рескома</w:t>
      </w:r>
      <w:proofErr w:type="spellEnd"/>
      <w:r w:rsidRPr="00906E82">
        <w:rPr>
          <w:spacing w:val="2"/>
        </w:rPr>
        <w:t xml:space="preserve"> 6 выездных обучающих семинаров в территориальных организация Профсоюза (</w:t>
      </w:r>
      <w:proofErr w:type="spellStart"/>
      <w:r w:rsidRPr="00906E82">
        <w:rPr>
          <w:spacing w:val="2"/>
        </w:rPr>
        <w:t>Бавлинской</w:t>
      </w:r>
      <w:proofErr w:type="spellEnd"/>
      <w:r w:rsidRPr="00906E82">
        <w:rPr>
          <w:spacing w:val="2"/>
        </w:rPr>
        <w:t xml:space="preserve">, </w:t>
      </w:r>
      <w:proofErr w:type="spellStart"/>
      <w:r w:rsidRPr="00906E82">
        <w:rPr>
          <w:spacing w:val="2"/>
        </w:rPr>
        <w:t>Апастовской</w:t>
      </w:r>
      <w:proofErr w:type="spellEnd"/>
      <w:r w:rsidRPr="00906E82">
        <w:rPr>
          <w:spacing w:val="2"/>
        </w:rPr>
        <w:t xml:space="preserve">, Рыбно-Слободской, Нижнекамской, </w:t>
      </w:r>
      <w:proofErr w:type="spellStart"/>
      <w:r w:rsidRPr="00906E82">
        <w:rPr>
          <w:spacing w:val="2"/>
        </w:rPr>
        <w:t>Новошешминской</w:t>
      </w:r>
      <w:proofErr w:type="spellEnd"/>
      <w:r w:rsidRPr="00906E82">
        <w:rPr>
          <w:spacing w:val="2"/>
        </w:rPr>
        <w:t xml:space="preserve">, </w:t>
      </w:r>
      <w:proofErr w:type="spellStart"/>
      <w:r w:rsidRPr="00906E82">
        <w:rPr>
          <w:spacing w:val="2"/>
        </w:rPr>
        <w:t>Чистопольской</w:t>
      </w:r>
      <w:proofErr w:type="spellEnd"/>
      <w:r w:rsidRPr="00906E82">
        <w:rPr>
          <w:spacing w:val="2"/>
        </w:rPr>
        <w:t>) с охватом более 150 членов Профсоюза. Основной категорией обучающихся были председатели профсоюзных организаций, профсоюзный актив структурных подразделений, уполномоченные по охране труда, доверенные лица по централизованному бухгалтерскому обслуживанию. Среди слушателей были руководители, специалисты кадровых служб организаций.</w:t>
      </w:r>
    </w:p>
    <w:p w:rsidR="0086203B" w:rsidRPr="00A03FE6" w:rsidRDefault="0086203B" w:rsidP="0086203B">
      <w:pPr>
        <w:shd w:val="clear" w:color="auto" w:fill="FFFFFF"/>
        <w:ind w:firstLine="340"/>
        <w:jc w:val="both"/>
      </w:pPr>
      <w:r>
        <w:t>В 2010–</w:t>
      </w:r>
      <w:r w:rsidRPr="00A03FE6">
        <w:t xml:space="preserve">2011 учебном году территориальными организациями на базе 10 школ профактива обучено 1318 </w:t>
      </w:r>
      <w:proofErr w:type="spellStart"/>
      <w:r w:rsidRPr="00A03FE6">
        <w:t>профактивиста</w:t>
      </w:r>
      <w:proofErr w:type="spellEnd"/>
      <w:r w:rsidRPr="00A03FE6">
        <w:t xml:space="preserve">. </w:t>
      </w:r>
    </w:p>
    <w:p w:rsidR="0086203B" w:rsidRPr="00020B9E" w:rsidRDefault="0086203B" w:rsidP="0086203B">
      <w:pPr>
        <w:pStyle w:val="ad"/>
        <w:shd w:val="clear" w:color="auto" w:fill="FFFFFF"/>
        <w:spacing w:before="0" w:beforeAutospacing="0" w:after="0" w:afterAutospacing="0"/>
        <w:ind w:firstLine="340"/>
        <w:jc w:val="both"/>
      </w:pPr>
    </w:p>
    <w:p w:rsidR="0086203B" w:rsidRPr="00020B9E" w:rsidRDefault="0086203B" w:rsidP="0086203B">
      <w:pPr>
        <w:pStyle w:val="ad"/>
        <w:shd w:val="clear" w:color="auto" w:fill="FFFFFF"/>
        <w:spacing w:before="0" w:beforeAutospacing="0" w:after="0" w:afterAutospacing="0"/>
        <w:ind w:firstLine="340"/>
        <w:jc w:val="both"/>
      </w:pPr>
    </w:p>
    <w:p w:rsidR="0086203B" w:rsidRPr="00087E83" w:rsidRDefault="0086203B" w:rsidP="0086203B">
      <w:pPr>
        <w:pStyle w:val="ad"/>
        <w:shd w:val="clear" w:color="auto" w:fill="FFFFFF"/>
        <w:spacing w:before="0" w:beforeAutospacing="0" w:after="0" w:afterAutospacing="0"/>
        <w:ind w:firstLine="340"/>
        <w:jc w:val="right"/>
        <w:rPr>
          <w:rFonts w:ascii="Arial" w:hAnsi="Arial" w:cs="Arial"/>
          <w:b/>
          <w:i/>
          <w:sz w:val="20"/>
          <w:szCs w:val="20"/>
        </w:rPr>
      </w:pPr>
      <w:r w:rsidRPr="00087E83">
        <w:rPr>
          <w:rFonts w:ascii="Arial" w:hAnsi="Arial" w:cs="Arial"/>
          <w:b/>
          <w:i/>
          <w:sz w:val="20"/>
          <w:szCs w:val="20"/>
        </w:rPr>
        <w:t xml:space="preserve">О. КАЛАШНИКОВА, </w:t>
      </w:r>
    </w:p>
    <w:p w:rsidR="0086203B" w:rsidRDefault="0086203B" w:rsidP="0086203B">
      <w:pPr>
        <w:pStyle w:val="ad"/>
        <w:shd w:val="clear" w:color="auto" w:fill="FFFFFF"/>
        <w:spacing w:before="0" w:beforeAutospacing="0" w:after="0" w:afterAutospacing="0"/>
        <w:ind w:firstLine="340"/>
        <w:jc w:val="right"/>
        <w:rPr>
          <w:rFonts w:ascii="Arial" w:hAnsi="Arial" w:cs="Arial"/>
          <w:b/>
          <w:i/>
          <w:sz w:val="20"/>
          <w:szCs w:val="20"/>
        </w:rPr>
      </w:pPr>
      <w:r>
        <w:rPr>
          <w:rFonts w:ascii="Arial" w:hAnsi="Arial" w:cs="Arial"/>
          <w:b/>
          <w:i/>
          <w:sz w:val="20"/>
          <w:szCs w:val="20"/>
        </w:rPr>
        <w:t>п</w:t>
      </w:r>
      <w:r w:rsidRPr="00087E83">
        <w:rPr>
          <w:rFonts w:ascii="Arial" w:hAnsi="Arial" w:cs="Arial"/>
          <w:b/>
          <w:i/>
          <w:sz w:val="20"/>
          <w:szCs w:val="20"/>
        </w:rPr>
        <w:t>редседатель</w:t>
      </w:r>
    </w:p>
    <w:p w:rsidR="0086203B" w:rsidRPr="00087E83" w:rsidRDefault="0086203B" w:rsidP="0086203B">
      <w:pPr>
        <w:pStyle w:val="ad"/>
        <w:shd w:val="clear" w:color="auto" w:fill="FFFFFF"/>
        <w:spacing w:before="0" w:beforeAutospacing="0" w:after="0" w:afterAutospacing="0"/>
        <w:ind w:firstLine="340"/>
        <w:jc w:val="right"/>
        <w:rPr>
          <w:rFonts w:ascii="Arial" w:hAnsi="Arial" w:cs="Arial"/>
          <w:b/>
          <w:i/>
          <w:sz w:val="20"/>
          <w:szCs w:val="20"/>
        </w:rPr>
      </w:pPr>
      <w:r w:rsidRPr="00087E83">
        <w:rPr>
          <w:rFonts w:ascii="Arial" w:hAnsi="Arial" w:cs="Arial"/>
          <w:b/>
          <w:i/>
          <w:sz w:val="20"/>
          <w:szCs w:val="20"/>
        </w:rPr>
        <w:t xml:space="preserve"> Татарстанской республиканской </w:t>
      </w:r>
    </w:p>
    <w:p w:rsidR="0086203B" w:rsidRPr="00087E83" w:rsidRDefault="0086203B" w:rsidP="0086203B">
      <w:pPr>
        <w:pStyle w:val="ad"/>
        <w:shd w:val="clear" w:color="auto" w:fill="FFFFFF"/>
        <w:spacing w:before="0" w:beforeAutospacing="0" w:after="0" w:afterAutospacing="0"/>
        <w:ind w:firstLine="340"/>
        <w:jc w:val="right"/>
        <w:rPr>
          <w:rFonts w:ascii="Arial" w:hAnsi="Arial" w:cs="Arial"/>
          <w:b/>
          <w:i/>
          <w:sz w:val="20"/>
          <w:szCs w:val="20"/>
        </w:rPr>
      </w:pPr>
      <w:r w:rsidRPr="00087E83">
        <w:rPr>
          <w:rFonts w:ascii="Arial" w:hAnsi="Arial" w:cs="Arial"/>
          <w:b/>
          <w:i/>
          <w:sz w:val="20"/>
          <w:szCs w:val="20"/>
        </w:rPr>
        <w:t>организации Профсоюза</w:t>
      </w:r>
    </w:p>
    <w:p w:rsidR="0086203B" w:rsidRDefault="0086203B" w:rsidP="0086203B">
      <w:pPr>
        <w:pStyle w:val="ad"/>
        <w:shd w:val="clear" w:color="auto" w:fill="FFFFFF"/>
        <w:spacing w:before="0" w:beforeAutospacing="0" w:after="0" w:afterAutospacing="0"/>
        <w:ind w:firstLine="340"/>
        <w:jc w:val="both"/>
      </w:pPr>
    </w:p>
    <w:p w:rsidR="0086203B" w:rsidRDefault="0086203B" w:rsidP="0086203B">
      <w:pPr>
        <w:pStyle w:val="ad"/>
        <w:shd w:val="clear" w:color="auto" w:fill="FFFFFF"/>
        <w:spacing w:before="0" w:beforeAutospacing="0" w:after="0" w:afterAutospacing="0"/>
        <w:ind w:firstLine="340"/>
        <w:jc w:val="both"/>
      </w:pPr>
    </w:p>
    <w:p w:rsidR="0086203B" w:rsidRDefault="0086203B" w:rsidP="0086203B">
      <w:pPr>
        <w:pStyle w:val="ad"/>
        <w:shd w:val="clear" w:color="auto" w:fill="FFFFFF"/>
        <w:spacing w:before="0" w:beforeAutospacing="0" w:after="0" w:afterAutospacing="0"/>
        <w:ind w:firstLine="340"/>
        <w:jc w:val="both"/>
      </w:pPr>
    </w:p>
    <w:p w:rsidR="0086203B" w:rsidRDefault="0086203B" w:rsidP="0086203B">
      <w:pPr>
        <w:pStyle w:val="ad"/>
        <w:shd w:val="clear" w:color="auto" w:fill="FFFFFF"/>
        <w:spacing w:before="0" w:beforeAutospacing="0" w:after="0" w:afterAutospacing="0"/>
        <w:ind w:firstLine="340"/>
        <w:jc w:val="both"/>
      </w:pPr>
    </w:p>
    <w:p w:rsidR="0086203B" w:rsidRDefault="0086203B" w:rsidP="0086203B">
      <w:pPr>
        <w:pStyle w:val="ad"/>
        <w:shd w:val="clear" w:color="auto" w:fill="FFFFFF"/>
        <w:spacing w:before="0" w:beforeAutospacing="0" w:after="0" w:afterAutospacing="0"/>
        <w:ind w:firstLine="340"/>
        <w:jc w:val="both"/>
      </w:pPr>
    </w:p>
    <w:p w:rsidR="0086203B" w:rsidRPr="0019725A" w:rsidRDefault="0086203B" w:rsidP="0086203B">
      <w:pPr>
        <w:pStyle w:val="ad"/>
        <w:shd w:val="clear" w:color="auto" w:fill="FFFFFF"/>
        <w:spacing w:before="0" w:beforeAutospacing="0" w:after="0" w:afterAutospacing="0"/>
        <w:jc w:val="center"/>
        <w:rPr>
          <w:rFonts w:ascii="BalticaC" w:hAnsi="BalticaC"/>
          <w:b/>
          <w:caps/>
          <w:sz w:val="28"/>
          <w:szCs w:val="28"/>
        </w:rPr>
      </w:pPr>
      <w:r w:rsidRPr="0019725A">
        <w:rPr>
          <w:rFonts w:ascii="BalticaC" w:hAnsi="BalticaC"/>
          <w:b/>
          <w:caps/>
          <w:sz w:val="28"/>
          <w:szCs w:val="28"/>
        </w:rPr>
        <w:t xml:space="preserve">способствует проводимая работа </w:t>
      </w:r>
    </w:p>
    <w:p w:rsidR="0086203B" w:rsidRPr="00374D30" w:rsidRDefault="0086203B" w:rsidP="0086203B">
      <w:pPr>
        <w:pStyle w:val="ad"/>
        <w:shd w:val="clear" w:color="auto" w:fill="FFFFFF"/>
        <w:spacing w:before="0" w:beforeAutospacing="0" w:after="0" w:afterAutospacing="0"/>
        <w:ind w:firstLine="340"/>
        <w:jc w:val="both"/>
        <w:rPr>
          <w:sz w:val="30"/>
          <w:szCs w:val="30"/>
        </w:rPr>
      </w:pPr>
    </w:p>
    <w:p w:rsidR="0086203B" w:rsidRDefault="0086203B" w:rsidP="0086203B">
      <w:pPr>
        <w:pStyle w:val="ad"/>
        <w:shd w:val="clear" w:color="auto" w:fill="FFFFFF"/>
        <w:spacing w:before="0" w:beforeAutospacing="0" w:after="0" w:afterAutospacing="0" w:line="280" w:lineRule="exact"/>
        <w:ind w:firstLine="340"/>
        <w:jc w:val="both"/>
      </w:pPr>
      <w:r>
        <w:t>Недостаточное освещение профсоюзной проблематики в центральных СМИ обязывает нас активно и усиленно проводить информационную работу на местах, чтобы оперативно доносить до первичной профсоюзной организации решения ФНПР, ЦК Профсоюза, областного комитета.  Только это позволит своевременно использовать  нужную информацию в решении назревших вопросов.</w:t>
      </w:r>
    </w:p>
    <w:p w:rsidR="0086203B" w:rsidRDefault="0086203B" w:rsidP="0086203B">
      <w:pPr>
        <w:pStyle w:val="ad"/>
        <w:shd w:val="clear" w:color="auto" w:fill="FFFFFF"/>
        <w:spacing w:before="0" w:beforeAutospacing="0" w:after="0" w:afterAutospacing="0" w:line="280" w:lineRule="exact"/>
        <w:ind w:firstLine="340"/>
        <w:jc w:val="both"/>
      </w:pPr>
      <w:r>
        <w:t xml:space="preserve">Во всех </w:t>
      </w:r>
      <w:proofErr w:type="spellStart"/>
      <w:r>
        <w:t>первичках</w:t>
      </w:r>
      <w:proofErr w:type="spellEnd"/>
      <w:r>
        <w:t xml:space="preserve"> есть профсоюзные стенды, через которые необходимые информационные материалы становятся доступными каждому члену Профсоюза.</w:t>
      </w:r>
    </w:p>
    <w:p w:rsidR="0086203B" w:rsidRDefault="0086203B" w:rsidP="0086203B">
      <w:pPr>
        <w:pStyle w:val="ad"/>
        <w:shd w:val="clear" w:color="auto" w:fill="FFFFFF"/>
        <w:spacing w:before="0" w:beforeAutospacing="0" w:after="0" w:afterAutospacing="0" w:line="280" w:lineRule="exact"/>
        <w:ind w:firstLine="340"/>
        <w:jc w:val="both"/>
      </w:pPr>
      <w:r>
        <w:t>В областной газете «</w:t>
      </w:r>
      <w:proofErr w:type="spellStart"/>
      <w:r>
        <w:t>Биробиджанер</w:t>
      </w:r>
      <w:proofErr w:type="spellEnd"/>
      <w:r>
        <w:t xml:space="preserve"> Штерн» ежемесячно выходит страничка «Профсоюзная жизнь», на которой мы размещаем информацию о деятельности областного комитета Профсоюза, о работе первичных организаций, юридические консультации. В областной газете «Биробиджанская звезда» в августе 2011 года было опубликовано обращение губернатора Еврейской автономной области к главам муниципальных образований, руководителям органов исполнительной власти области, областных государственных учреждений и унитарных предприятий по вопросам социального партнерства. Это обращение было доведено нами до всех первичных профсоюзных организаций и руководителям государственных учреждений. Надеемся, что оно будет способствовать созданию новых первичных организаций и укреплению имеющихся.</w:t>
      </w:r>
    </w:p>
    <w:p w:rsidR="0086203B" w:rsidRDefault="0086203B" w:rsidP="0086203B">
      <w:pPr>
        <w:pStyle w:val="ad"/>
        <w:shd w:val="clear" w:color="auto" w:fill="FFFFFF"/>
        <w:spacing w:before="0" w:beforeAutospacing="0" w:after="0" w:afterAutospacing="0" w:line="280" w:lineRule="exact"/>
        <w:ind w:firstLine="340"/>
        <w:jc w:val="both"/>
      </w:pPr>
      <w:r>
        <w:t xml:space="preserve">Большинство председателей профсоюзных комитетов и членов Профсоюза имеют возможность получать информацию через Интернет. На сайтах многих организаций есть профсоюзные странички. Председатели </w:t>
      </w:r>
      <w:r>
        <w:lastRenderedPageBreak/>
        <w:t>профсоюзных организаций обмениваются информацией, делятся опытом работы, совместно вырабатывают пути дальнейшей профсоюзной деятельности.</w:t>
      </w:r>
    </w:p>
    <w:p w:rsidR="0086203B" w:rsidRDefault="0086203B" w:rsidP="0086203B">
      <w:pPr>
        <w:pStyle w:val="ad"/>
        <w:shd w:val="clear" w:color="auto" w:fill="FFFFFF"/>
        <w:spacing w:before="0" w:beforeAutospacing="0" w:after="0" w:afterAutospacing="0"/>
        <w:ind w:firstLine="340"/>
        <w:jc w:val="both"/>
      </w:pPr>
      <w:r>
        <w:t>«Информационные бюллетени Профсоюза» содержат много полезного и нужного материала, как для областного комитета, так и для первичной организации. Такая методическая помощь нам необходима. Благодарим всех, кто охотно делится своим опытом, дает советы, которые помогают в работе.</w:t>
      </w:r>
    </w:p>
    <w:p w:rsidR="0086203B" w:rsidRDefault="0086203B" w:rsidP="0086203B">
      <w:pPr>
        <w:pStyle w:val="ad"/>
        <w:shd w:val="clear" w:color="auto" w:fill="FFFFFF"/>
        <w:spacing w:before="0" w:beforeAutospacing="0" w:after="0" w:afterAutospacing="0" w:line="290" w:lineRule="exact"/>
        <w:ind w:firstLine="340"/>
        <w:jc w:val="both"/>
      </w:pPr>
      <w:r>
        <w:t>Проводимая информационная работа способствует в целом организационному укреплению организации, повышению мотивации профсоюзного членства, увеличению численности нашей областной организации.</w:t>
      </w:r>
    </w:p>
    <w:p w:rsidR="0086203B" w:rsidRPr="00E66159" w:rsidRDefault="0086203B" w:rsidP="0086203B">
      <w:pPr>
        <w:pStyle w:val="ad"/>
        <w:shd w:val="clear" w:color="auto" w:fill="FFFFFF"/>
        <w:spacing w:before="0" w:beforeAutospacing="0" w:after="0" w:afterAutospacing="0"/>
        <w:ind w:firstLine="340"/>
        <w:jc w:val="both"/>
        <w:rPr>
          <w:sz w:val="40"/>
          <w:szCs w:val="40"/>
        </w:rPr>
      </w:pPr>
    </w:p>
    <w:p w:rsidR="0086203B" w:rsidRDefault="0086203B" w:rsidP="0086203B">
      <w:pPr>
        <w:pStyle w:val="ad"/>
        <w:shd w:val="clear" w:color="auto" w:fill="FFFFFF"/>
        <w:spacing w:before="0" w:beforeAutospacing="0" w:after="0" w:afterAutospacing="0"/>
        <w:ind w:firstLine="340"/>
        <w:jc w:val="right"/>
        <w:rPr>
          <w:rFonts w:ascii="Arial" w:hAnsi="Arial" w:cs="Arial"/>
          <w:b/>
          <w:i/>
          <w:sz w:val="20"/>
          <w:szCs w:val="20"/>
        </w:rPr>
      </w:pPr>
      <w:r w:rsidRPr="00374D30">
        <w:rPr>
          <w:rFonts w:ascii="Arial" w:hAnsi="Arial" w:cs="Arial"/>
          <w:b/>
          <w:i/>
          <w:sz w:val="20"/>
          <w:szCs w:val="20"/>
        </w:rPr>
        <w:t xml:space="preserve">Е. ХИНКИС, </w:t>
      </w:r>
    </w:p>
    <w:p w:rsidR="0086203B" w:rsidRDefault="0086203B" w:rsidP="0086203B">
      <w:pPr>
        <w:pStyle w:val="ad"/>
        <w:shd w:val="clear" w:color="auto" w:fill="FFFFFF"/>
        <w:spacing w:before="0" w:beforeAutospacing="0" w:after="0" w:afterAutospacing="0"/>
        <w:ind w:firstLine="340"/>
        <w:jc w:val="right"/>
        <w:rPr>
          <w:rFonts w:ascii="Arial" w:hAnsi="Arial" w:cs="Arial"/>
          <w:b/>
          <w:i/>
          <w:sz w:val="20"/>
          <w:szCs w:val="20"/>
        </w:rPr>
      </w:pPr>
      <w:r w:rsidRPr="00374D30">
        <w:rPr>
          <w:rFonts w:ascii="Arial" w:hAnsi="Arial" w:cs="Arial"/>
          <w:b/>
          <w:i/>
          <w:sz w:val="20"/>
          <w:szCs w:val="20"/>
        </w:rPr>
        <w:t xml:space="preserve">председатель </w:t>
      </w:r>
      <w:r>
        <w:rPr>
          <w:rFonts w:ascii="Arial" w:hAnsi="Arial" w:cs="Arial"/>
          <w:b/>
          <w:i/>
          <w:sz w:val="20"/>
          <w:szCs w:val="20"/>
        </w:rPr>
        <w:t>Е</w:t>
      </w:r>
      <w:r w:rsidRPr="00374D30">
        <w:rPr>
          <w:rFonts w:ascii="Arial" w:hAnsi="Arial" w:cs="Arial"/>
          <w:b/>
          <w:i/>
          <w:sz w:val="20"/>
          <w:szCs w:val="20"/>
        </w:rPr>
        <w:t xml:space="preserve">врейской областной </w:t>
      </w:r>
    </w:p>
    <w:p w:rsidR="0086203B" w:rsidRPr="00374D30" w:rsidRDefault="0086203B" w:rsidP="0086203B">
      <w:pPr>
        <w:pStyle w:val="ad"/>
        <w:shd w:val="clear" w:color="auto" w:fill="FFFFFF"/>
        <w:spacing w:before="0" w:beforeAutospacing="0" w:after="0" w:afterAutospacing="0"/>
        <w:ind w:firstLine="340"/>
        <w:jc w:val="right"/>
        <w:rPr>
          <w:rFonts w:ascii="Arial" w:hAnsi="Arial" w:cs="Arial"/>
          <w:b/>
          <w:i/>
          <w:sz w:val="20"/>
          <w:szCs w:val="20"/>
        </w:rPr>
      </w:pPr>
      <w:r w:rsidRPr="00374D30">
        <w:rPr>
          <w:rFonts w:ascii="Arial" w:hAnsi="Arial" w:cs="Arial"/>
          <w:b/>
          <w:i/>
          <w:sz w:val="20"/>
          <w:szCs w:val="20"/>
        </w:rPr>
        <w:t xml:space="preserve">организации Профсоюза </w:t>
      </w:r>
    </w:p>
    <w:p w:rsidR="0086203B" w:rsidRPr="00E66159" w:rsidRDefault="0086203B" w:rsidP="0086203B">
      <w:pPr>
        <w:pStyle w:val="ad"/>
        <w:shd w:val="clear" w:color="auto" w:fill="FFFFFF"/>
        <w:spacing w:before="0" w:beforeAutospacing="0" w:after="0" w:afterAutospacing="0"/>
        <w:jc w:val="center"/>
        <w:rPr>
          <w:caps/>
        </w:rPr>
      </w:pPr>
    </w:p>
    <w:p w:rsidR="0086203B" w:rsidRPr="00E66159" w:rsidRDefault="0086203B" w:rsidP="0086203B">
      <w:pPr>
        <w:pStyle w:val="ad"/>
        <w:shd w:val="clear" w:color="auto" w:fill="FFFFFF"/>
        <w:spacing w:before="0" w:beforeAutospacing="0" w:after="0" w:afterAutospacing="0"/>
        <w:jc w:val="center"/>
        <w:rPr>
          <w:caps/>
        </w:rPr>
      </w:pPr>
    </w:p>
    <w:p w:rsidR="0086203B" w:rsidRPr="00E66159" w:rsidRDefault="0086203B" w:rsidP="0086203B">
      <w:pPr>
        <w:pStyle w:val="ad"/>
        <w:shd w:val="clear" w:color="auto" w:fill="FFFFFF"/>
        <w:spacing w:before="0" w:beforeAutospacing="0" w:after="0" w:afterAutospacing="0"/>
        <w:jc w:val="center"/>
        <w:rPr>
          <w:caps/>
        </w:rPr>
      </w:pPr>
    </w:p>
    <w:p w:rsidR="0086203B" w:rsidRPr="000F3364" w:rsidRDefault="0086203B" w:rsidP="0086203B">
      <w:pPr>
        <w:pStyle w:val="ad"/>
        <w:shd w:val="clear" w:color="auto" w:fill="FFFFFF"/>
        <w:spacing w:before="0" w:beforeAutospacing="0" w:after="0" w:afterAutospacing="0"/>
        <w:jc w:val="center"/>
        <w:rPr>
          <w:rFonts w:ascii="BalticaC" w:hAnsi="BalticaC"/>
          <w:b/>
          <w:caps/>
          <w:sz w:val="28"/>
          <w:szCs w:val="28"/>
        </w:rPr>
      </w:pPr>
      <w:r w:rsidRPr="000F3364">
        <w:rPr>
          <w:rFonts w:ascii="BalticaC" w:hAnsi="BalticaC"/>
          <w:b/>
          <w:caps/>
          <w:sz w:val="28"/>
          <w:szCs w:val="28"/>
        </w:rPr>
        <w:t>созданный фонд позволяет</w:t>
      </w:r>
    </w:p>
    <w:p w:rsidR="0086203B" w:rsidRPr="00E66159" w:rsidRDefault="0086203B" w:rsidP="0086203B">
      <w:pPr>
        <w:pStyle w:val="ad"/>
        <w:shd w:val="clear" w:color="auto" w:fill="FFFFFF"/>
        <w:spacing w:before="0" w:beforeAutospacing="0" w:after="0" w:afterAutospacing="0"/>
        <w:ind w:firstLine="340"/>
        <w:jc w:val="both"/>
      </w:pPr>
    </w:p>
    <w:p w:rsidR="0086203B" w:rsidRPr="008F3D90" w:rsidRDefault="0086203B" w:rsidP="0086203B">
      <w:pPr>
        <w:pStyle w:val="ad"/>
        <w:shd w:val="clear" w:color="auto" w:fill="FFFFFF"/>
        <w:spacing w:before="0" w:beforeAutospacing="0" w:after="0" w:afterAutospacing="0" w:line="290" w:lineRule="exact"/>
        <w:ind w:firstLine="340"/>
        <w:jc w:val="both"/>
      </w:pPr>
      <w:r w:rsidRPr="008F3D90">
        <w:t xml:space="preserve">С декабря 2000 года у нас учрежден фонд обучения и информационного обеспечения членов Профсоюза с отчислением 5% </w:t>
      </w:r>
      <w:proofErr w:type="spellStart"/>
      <w:r w:rsidRPr="008F3D90">
        <w:t>профвзносов</w:t>
      </w:r>
      <w:proofErr w:type="spellEnd"/>
      <w:r w:rsidRPr="008F3D90">
        <w:t>.</w:t>
      </w:r>
    </w:p>
    <w:p w:rsidR="0086203B" w:rsidRPr="008F3D90" w:rsidRDefault="0086203B" w:rsidP="0086203B">
      <w:pPr>
        <w:pStyle w:val="ad"/>
        <w:shd w:val="clear" w:color="auto" w:fill="FFFFFF"/>
        <w:spacing w:before="0" w:beforeAutospacing="0" w:after="0" w:afterAutospacing="0" w:line="290" w:lineRule="exact"/>
        <w:ind w:firstLine="340"/>
        <w:jc w:val="both"/>
      </w:pPr>
      <w:r w:rsidRPr="008F3D90">
        <w:t>Он позволил выпускать более качественную, красочную агитационно-методическую продукцию к обучению профактива (проводится ежемесячно) и распространять</w:t>
      </w:r>
      <w:r>
        <w:t xml:space="preserve"> ее</w:t>
      </w:r>
      <w:r w:rsidRPr="008F3D90">
        <w:t xml:space="preserve"> среди членов Профсоюза, подписать каждую организацию на газету Федерации омских профсоюзов «Позиция».</w:t>
      </w:r>
    </w:p>
    <w:p w:rsidR="0086203B" w:rsidRPr="008F3D90" w:rsidRDefault="0086203B" w:rsidP="0086203B">
      <w:pPr>
        <w:shd w:val="clear" w:color="auto" w:fill="FFFFFF"/>
        <w:ind w:firstLine="340"/>
        <w:jc w:val="both"/>
      </w:pPr>
      <w:r w:rsidRPr="008F3D90">
        <w:t xml:space="preserve">Все работники аппарата обкома Профсоюза обеспечены компьютерами и принтером, осуществлено подключение к интернету, пользуются консультантом-плюс, имеется </w:t>
      </w:r>
      <w:r w:rsidRPr="008F3D90">
        <w:lastRenderedPageBreak/>
        <w:t>электронная почта. Все объединенные отраслевые комитеты Профсоюза также обеспечены компьютерами. Обком Профсоюза находится в единой информационной базе Федерации омских профсоюзов (подключен к локальной внутренней сети – отделов Федерации омских профсоюзов и отраслевых областных организаций).</w:t>
      </w:r>
    </w:p>
    <w:p w:rsidR="0086203B" w:rsidRPr="008F3D90" w:rsidRDefault="0086203B" w:rsidP="0086203B">
      <w:pPr>
        <w:shd w:val="clear" w:color="auto" w:fill="FFFFFF"/>
        <w:ind w:firstLine="340"/>
        <w:jc w:val="both"/>
      </w:pPr>
      <w:r w:rsidRPr="008F3D90">
        <w:t>Областной комитет Профсоюза в своей работе использует следующие формы информационно-пропагандистской работы:</w:t>
      </w:r>
    </w:p>
    <w:p w:rsidR="0086203B" w:rsidRPr="008F3D90" w:rsidRDefault="0086203B" w:rsidP="0086203B">
      <w:pPr>
        <w:shd w:val="clear" w:color="auto" w:fill="FFFFFF"/>
        <w:tabs>
          <w:tab w:val="left" w:pos="1771"/>
        </w:tabs>
        <w:ind w:firstLine="340"/>
        <w:jc w:val="both"/>
      </w:pPr>
      <w:r w:rsidRPr="008F3D90">
        <w:t>- собрания, совещания всех уровней (регулярное выступление профлидеров, членов выборных профсоюзных органов);</w:t>
      </w:r>
    </w:p>
    <w:p w:rsidR="0086203B" w:rsidRPr="008F3D90" w:rsidRDefault="0086203B" w:rsidP="0086203B">
      <w:pPr>
        <w:shd w:val="clear" w:color="auto" w:fill="FFFFFF"/>
        <w:tabs>
          <w:tab w:val="left" w:pos="1608"/>
        </w:tabs>
        <w:ind w:firstLine="340"/>
        <w:jc w:val="both"/>
      </w:pPr>
      <w:r w:rsidRPr="008F3D90">
        <w:t>- информационный вестник обкома Профсоюза (выпуск</w:t>
      </w:r>
      <w:r w:rsidRPr="008F3D90">
        <w:br/>
        <w:t>начат с 1991  года – на сентябрь 2011 года издано 174 номера, только за 2006–2011 годы выпущено 69 информационных вестников);</w:t>
      </w:r>
    </w:p>
    <w:p w:rsidR="0086203B" w:rsidRPr="008F3D90" w:rsidRDefault="0086203B" w:rsidP="0086203B">
      <w:pPr>
        <w:shd w:val="clear" w:color="auto" w:fill="FFFFFF"/>
        <w:tabs>
          <w:tab w:val="left" w:pos="1507"/>
        </w:tabs>
        <w:ind w:firstLine="340"/>
        <w:jc w:val="both"/>
      </w:pPr>
      <w:r w:rsidRPr="008F3D90">
        <w:t>- экспресс-листки (начат выпуск с 2002 года, издано более 80 экспресс-листков, печатаются свежие материалы, необходимые для оперативного  распространения  среди  членов Профсоюза и оказания практической помощи профактиву агитационного характера и т.д.);</w:t>
      </w:r>
    </w:p>
    <w:p w:rsidR="0086203B" w:rsidRPr="008F3D90" w:rsidRDefault="0086203B" w:rsidP="0086203B">
      <w:pPr>
        <w:shd w:val="clear" w:color="auto" w:fill="FFFFFF"/>
        <w:tabs>
          <w:tab w:val="left" w:pos="1608"/>
        </w:tabs>
        <w:ind w:firstLine="340"/>
        <w:jc w:val="both"/>
      </w:pPr>
      <w:r w:rsidRPr="008F3D90">
        <w:t>- справки,  отчет,   годовая  информация  (письменная) о</w:t>
      </w:r>
      <w:r w:rsidRPr="008F3D90">
        <w:br/>
        <w:t>деятельности областного комитета Профсоюза за год;</w:t>
      </w:r>
    </w:p>
    <w:p w:rsidR="0086203B" w:rsidRPr="008F3D90" w:rsidRDefault="0086203B" w:rsidP="0086203B">
      <w:pPr>
        <w:shd w:val="clear" w:color="auto" w:fill="FFFFFF"/>
        <w:tabs>
          <w:tab w:val="left" w:pos="1493"/>
        </w:tabs>
        <w:ind w:firstLine="340"/>
        <w:jc w:val="both"/>
      </w:pPr>
      <w:r w:rsidRPr="008F3D90">
        <w:t>- информация с заседаний обкома, президиумов (сведения о ходе выполнения ранее принятых решений, о реализации критических замечаний, о ходе выполнения соглашений, коллективных договоров, о выполнении плана работы);</w:t>
      </w:r>
    </w:p>
    <w:p w:rsidR="0086203B" w:rsidRPr="008F3D90" w:rsidRDefault="0086203B" w:rsidP="0086203B">
      <w:pPr>
        <w:shd w:val="clear" w:color="auto" w:fill="FFFFFF"/>
        <w:tabs>
          <w:tab w:val="left" w:pos="1685"/>
        </w:tabs>
        <w:ind w:firstLine="340"/>
        <w:jc w:val="both"/>
      </w:pPr>
      <w:r w:rsidRPr="008F3D90">
        <w:t>- публикация материалов в профсоюзных изданиях,</w:t>
      </w:r>
      <w:r w:rsidRPr="008F3D90">
        <w:br/>
        <w:t>репортажи, информации в профсоюзной газете Федерации омских профсоюзов «Позиция» – 6–8 материалов в год;</w:t>
      </w:r>
    </w:p>
    <w:p w:rsidR="0086203B" w:rsidRPr="008F3D90" w:rsidRDefault="0086203B" w:rsidP="0086203B">
      <w:pPr>
        <w:shd w:val="clear" w:color="auto" w:fill="FFFFFF"/>
        <w:tabs>
          <w:tab w:val="left" w:pos="1546"/>
          <w:tab w:val="left" w:pos="7666"/>
        </w:tabs>
        <w:ind w:firstLine="340"/>
        <w:jc w:val="both"/>
      </w:pPr>
      <w:r w:rsidRPr="008F3D90">
        <w:t>- листовки, плакаты (используемые в зале, помещениях,</w:t>
      </w:r>
      <w:r w:rsidRPr="008F3D90">
        <w:br/>
        <w:t xml:space="preserve">кабинетах носят переносной характер, например, </w:t>
      </w:r>
      <w:proofErr w:type="spellStart"/>
      <w:r w:rsidRPr="008F3D90">
        <w:t>фотостенды</w:t>
      </w:r>
      <w:proofErr w:type="spellEnd"/>
      <w:r w:rsidRPr="008F3D90">
        <w:t xml:space="preserve"> «Ты нужен профсоюзу, профсоюз нужен тебе!» </w:t>
      </w:r>
      <w:r w:rsidRPr="008F3D90">
        <w:lastRenderedPageBreak/>
        <w:t>с отражением работы профсоюза по направлениям деятельности);</w:t>
      </w:r>
    </w:p>
    <w:p w:rsidR="0086203B" w:rsidRPr="008F3D90" w:rsidRDefault="0086203B" w:rsidP="0086203B">
      <w:pPr>
        <w:shd w:val="clear" w:color="auto" w:fill="FFFFFF"/>
        <w:ind w:firstLine="340"/>
        <w:jc w:val="both"/>
      </w:pPr>
      <w:r w:rsidRPr="008F3D90">
        <w:t>- выпускаются брошюры, журналы об истории, направлениях жизни и деятельности Профсоюза (так, издана брошюра «Навстречу съезду и к юбилею Профсоюза» (</w:t>
      </w:r>
      <w:smartTag w:uri="urn:schemas-microsoft-com:office:smarttags" w:element="metricconverter">
        <w:smartTagPr>
          <w:attr w:name="ProductID" w:val="2010 г"/>
        </w:smartTagPr>
        <w:r w:rsidRPr="008F3D90">
          <w:t>2010 г</w:t>
        </w:r>
      </w:smartTag>
      <w:r w:rsidRPr="008F3D90">
        <w:t>.); справочный материал к отчету Омского обкома Профсоюза по реализации Программы действий Профсоюза, основных направлений деятельности за 2005–2010 годы; анализ, динамика работы обкома Профсоюза (в цифрах, таблицах); подготовлена юбилейн</w:t>
      </w:r>
      <w:r>
        <w:t>ые</w:t>
      </w:r>
      <w:r w:rsidRPr="008F3D90">
        <w:t xml:space="preserve"> брошюр</w:t>
      </w:r>
      <w:r>
        <w:t>ы «100 лет профсоюзам России»</w:t>
      </w:r>
      <w:r w:rsidRPr="008F3D90">
        <w:t xml:space="preserve"> (отражены кратко история, хроника российских профсоюзов, а также госучреждений России, Омской области, помещены материалы о ветеранах Профсоюза и фотографии; «90 лет Проф</w:t>
      </w:r>
      <w:r>
        <w:t>союзу» (</w:t>
      </w:r>
      <w:smartTag w:uri="urn:schemas-microsoft-com:office:smarttags" w:element="metricconverter">
        <w:smartTagPr>
          <w:attr w:name="ProductID" w:val="2008 г"/>
        </w:smartTagPr>
        <w:r>
          <w:t>2008 г</w:t>
        </w:r>
      </w:smartTag>
      <w:r>
        <w:t>.)</w:t>
      </w:r>
      <w:r w:rsidRPr="008F3D90">
        <w:t xml:space="preserve"> </w:t>
      </w:r>
      <w:r>
        <w:t>(</w:t>
      </w:r>
      <w:r w:rsidRPr="008F3D90">
        <w:t>хроника, история, фотографии, выступления профактива, поздравления, стихи, песни о Профсоюзе);</w:t>
      </w:r>
    </w:p>
    <w:p w:rsidR="0086203B" w:rsidRPr="008F3D90" w:rsidRDefault="0086203B" w:rsidP="0086203B">
      <w:pPr>
        <w:shd w:val="clear" w:color="auto" w:fill="FFFFFF"/>
        <w:ind w:firstLine="340"/>
        <w:jc w:val="both"/>
      </w:pPr>
      <w:r w:rsidRPr="008F3D90">
        <w:t>- изготовление настенных, настольных и карманных календарей;</w:t>
      </w:r>
    </w:p>
    <w:p w:rsidR="0086203B" w:rsidRPr="008F3D90" w:rsidRDefault="0086203B" w:rsidP="0086203B">
      <w:pPr>
        <w:shd w:val="clear" w:color="auto" w:fill="FFFFFF"/>
        <w:ind w:firstLine="340"/>
        <w:jc w:val="both"/>
      </w:pPr>
      <w:r w:rsidRPr="008F3D90">
        <w:t xml:space="preserve">- выпуск дисков по направлениям профсоюзной работы, об </w:t>
      </w:r>
      <w:proofErr w:type="spellStart"/>
      <w:r w:rsidRPr="008F3D90">
        <w:t>общепрофсоюзных</w:t>
      </w:r>
      <w:proofErr w:type="spellEnd"/>
      <w:r w:rsidRPr="008F3D90">
        <w:t xml:space="preserve"> мероприятиях.</w:t>
      </w:r>
    </w:p>
    <w:p w:rsidR="0086203B" w:rsidRPr="008F3D90" w:rsidRDefault="0086203B" w:rsidP="0086203B">
      <w:pPr>
        <w:shd w:val="clear" w:color="auto" w:fill="FFFFFF"/>
        <w:ind w:firstLine="340"/>
        <w:jc w:val="both"/>
      </w:pPr>
      <w:r w:rsidRPr="008F3D90">
        <w:t>В объединенных отраслевых, районных, первичных профсоюзных организациях:</w:t>
      </w:r>
    </w:p>
    <w:p w:rsidR="0086203B" w:rsidRPr="008F3D90" w:rsidRDefault="0086203B" w:rsidP="0086203B">
      <w:pPr>
        <w:shd w:val="clear" w:color="auto" w:fill="FFFFFF"/>
        <w:ind w:firstLine="340"/>
        <w:jc w:val="both"/>
      </w:pPr>
      <w:r w:rsidRPr="008F3D90">
        <w:t>- оформляются информационные стенды, профсоюзные уголки;</w:t>
      </w:r>
    </w:p>
    <w:p w:rsidR="0086203B" w:rsidRPr="008F3D90" w:rsidRDefault="0086203B" w:rsidP="0086203B">
      <w:pPr>
        <w:shd w:val="clear" w:color="auto" w:fill="FFFFFF"/>
        <w:ind w:firstLine="340"/>
        <w:jc w:val="both"/>
      </w:pPr>
      <w:r w:rsidRPr="008F3D90">
        <w:t>- производится выпуск фотогазет, фотоальбомов, плакатов;</w:t>
      </w:r>
    </w:p>
    <w:p w:rsidR="0086203B" w:rsidRPr="008F3D90" w:rsidRDefault="0086203B" w:rsidP="0086203B">
      <w:pPr>
        <w:shd w:val="clear" w:color="auto" w:fill="FFFFFF"/>
        <w:ind w:firstLine="340"/>
        <w:jc w:val="both"/>
      </w:pPr>
      <w:r w:rsidRPr="008F3D90">
        <w:t>- комплектуются профсоюзные библиотечки;</w:t>
      </w:r>
    </w:p>
    <w:p w:rsidR="0086203B" w:rsidRPr="008F3D90" w:rsidRDefault="0086203B" w:rsidP="0086203B">
      <w:pPr>
        <w:shd w:val="clear" w:color="auto" w:fill="FFFFFF"/>
        <w:ind w:firstLine="340"/>
        <w:jc w:val="both"/>
      </w:pPr>
      <w:r w:rsidRPr="008F3D90">
        <w:t>- проводится подписка на профсоюзные издания.</w:t>
      </w:r>
    </w:p>
    <w:p w:rsidR="0086203B" w:rsidRPr="008F3D90" w:rsidRDefault="0086203B" w:rsidP="0086203B">
      <w:pPr>
        <w:shd w:val="clear" w:color="auto" w:fill="FFFFFF"/>
        <w:ind w:firstLine="340"/>
        <w:jc w:val="both"/>
      </w:pPr>
      <w:r w:rsidRPr="008F3D90">
        <w:t xml:space="preserve">Широко используется компьютерная техника. Так, в объединенной отраслевой организации ГУ – отделение пенсионного фонда РФ Омской области для оперативной связи по всем проводимым мероприятиям с 38 первичными профорганизациями используется электронная почта, в первичной профсоюзной организации Аппарата </w:t>
      </w:r>
      <w:r w:rsidRPr="008F3D90">
        <w:lastRenderedPageBreak/>
        <w:t>Губернатора Омской области действует внутренняя локальная сеть, по которой каждый член Профсоюза может узнать о работе организации и профсоюзного комитета и т.д.</w:t>
      </w:r>
    </w:p>
    <w:p w:rsidR="0086203B" w:rsidRPr="008F3D90" w:rsidRDefault="0086203B" w:rsidP="0086203B">
      <w:pPr>
        <w:shd w:val="clear" w:color="auto" w:fill="FFFFFF"/>
        <w:ind w:firstLine="340"/>
        <w:jc w:val="both"/>
      </w:pPr>
      <w:r w:rsidRPr="008F3D90">
        <w:t>С целью активизации информационной работы в первичных профсоюзных организациях, улучшения информированности членов Профсоюза с 2000 года проводился смотр-конкурс на  «Лучший профсоюзный уголок», а с 2004 года он переименован в конкурс на «Лучшую первичную профсоюзную организацию по информационному обеспечению» (подведение итогов – ежегодное).</w:t>
      </w:r>
    </w:p>
    <w:p w:rsidR="0086203B" w:rsidRPr="008F3D90" w:rsidRDefault="0086203B" w:rsidP="0086203B">
      <w:pPr>
        <w:shd w:val="clear" w:color="auto" w:fill="FFFFFF"/>
        <w:ind w:firstLine="340"/>
        <w:jc w:val="both"/>
      </w:pPr>
      <w:r w:rsidRPr="008F3D90">
        <w:t xml:space="preserve">Проводятся </w:t>
      </w:r>
      <w:r>
        <w:t>также</w:t>
      </w:r>
      <w:r w:rsidRPr="008F3D90">
        <w:t xml:space="preserve"> областные смотры-конкурсы на «Лучшую первичную профсоюзную организацию» (с 2001 года), «Лучший </w:t>
      </w:r>
      <w:proofErr w:type="spellStart"/>
      <w:r w:rsidRPr="008F3D90">
        <w:t>райгорком</w:t>
      </w:r>
      <w:proofErr w:type="spellEnd"/>
      <w:r w:rsidRPr="008F3D90">
        <w:t>, объединенный отраслевой комитет Профсоюза» (с 2001 года), «Лучший профсоюзный лидер года» (с 2002 года).</w:t>
      </w:r>
    </w:p>
    <w:p w:rsidR="0086203B" w:rsidRPr="008F3D90" w:rsidRDefault="0086203B" w:rsidP="0086203B">
      <w:pPr>
        <w:shd w:val="clear" w:color="auto" w:fill="FFFFFF"/>
        <w:ind w:firstLine="340"/>
        <w:jc w:val="both"/>
      </w:pPr>
      <w:r w:rsidRPr="008F3D90">
        <w:t>Итоги подводятся ежегодно, победители награждаются Почетными грамотами, денежными премиями. Лучших профлидеров года фотографируют у развернутого флага нашего Профсоюза, фотография вручается им в торжественной обстановке.</w:t>
      </w:r>
    </w:p>
    <w:p w:rsidR="0086203B" w:rsidRPr="008F3D90" w:rsidRDefault="0086203B" w:rsidP="0086203B">
      <w:pPr>
        <w:shd w:val="clear" w:color="auto" w:fill="FFFFFF"/>
        <w:ind w:firstLine="340"/>
        <w:jc w:val="both"/>
      </w:pPr>
      <w:r w:rsidRPr="008F3D90">
        <w:t>С появление Интернета значительно изменился рост информации и мы на собственном опыте убеждаемся, что необходимо прикладывать усилия для поддержания уровня своего профессионализма, систематически обучать профактив. За 2 последних года прошли обучение на курсах «Основы компьютерной грамотности» по 40 часовой программе более 20 председателей первичных профсоюзных организаций (не освобожденных от основной работы), 3 председателя объединенных отраслевых комитетов, 3 работника аппарата обкома Профсоюза.</w:t>
      </w:r>
    </w:p>
    <w:p w:rsidR="0086203B" w:rsidRDefault="0086203B" w:rsidP="0086203B">
      <w:pPr>
        <w:shd w:val="clear" w:color="auto" w:fill="FFFFFF"/>
        <w:ind w:firstLine="340"/>
        <w:jc w:val="both"/>
      </w:pPr>
    </w:p>
    <w:p w:rsidR="0086203B" w:rsidRDefault="0086203B" w:rsidP="0086203B">
      <w:pPr>
        <w:shd w:val="clear" w:color="auto" w:fill="FFFFFF"/>
        <w:ind w:firstLine="340"/>
        <w:jc w:val="right"/>
        <w:rPr>
          <w:rFonts w:ascii="Arial" w:hAnsi="Arial" w:cs="Arial"/>
          <w:b/>
          <w:i/>
          <w:sz w:val="20"/>
          <w:szCs w:val="20"/>
        </w:rPr>
      </w:pPr>
      <w:r w:rsidRPr="00F44AAA">
        <w:rPr>
          <w:rFonts w:ascii="Arial" w:hAnsi="Arial" w:cs="Arial"/>
          <w:b/>
          <w:i/>
          <w:sz w:val="20"/>
          <w:szCs w:val="20"/>
        </w:rPr>
        <w:t xml:space="preserve">В. КЛЕПИНИН, </w:t>
      </w:r>
    </w:p>
    <w:p w:rsidR="0086203B" w:rsidRDefault="0086203B" w:rsidP="0086203B">
      <w:pPr>
        <w:shd w:val="clear" w:color="auto" w:fill="FFFFFF"/>
        <w:ind w:firstLine="340"/>
        <w:jc w:val="right"/>
        <w:rPr>
          <w:rFonts w:ascii="Arial" w:hAnsi="Arial" w:cs="Arial"/>
          <w:b/>
          <w:i/>
          <w:sz w:val="20"/>
          <w:szCs w:val="20"/>
        </w:rPr>
      </w:pPr>
      <w:r w:rsidRPr="00F44AAA">
        <w:rPr>
          <w:rFonts w:ascii="Arial" w:hAnsi="Arial" w:cs="Arial"/>
          <w:b/>
          <w:i/>
          <w:sz w:val="20"/>
          <w:szCs w:val="20"/>
        </w:rPr>
        <w:t xml:space="preserve">председатель Омской областной </w:t>
      </w:r>
    </w:p>
    <w:p w:rsidR="0086203B" w:rsidRPr="00F44AAA" w:rsidRDefault="0086203B" w:rsidP="0086203B">
      <w:pPr>
        <w:shd w:val="clear" w:color="auto" w:fill="FFFFFF"/>
        <w:ind w:firstLine="340"/>
        <w:jc w:val="right"/>
        <w:rPr>
          <w:rFonts w:ascii="Arial" w:hAnsi="Arial" w:cs="Arial"/>
          <w:b/>
          <w:i/>
          <w:sz w:val="20"/>
          <w:szCs w:val="20"/>
        </w:rPr>
      </w:pPr>
      <w:r w:rsidRPr="00F44AAA">
        <w:rPr>
          <w:rFonts w:ascii="Arial" w:hAnsi="Arial" w:cs="Arial"/>
          <w:b/>
          <w:i/>
          <w:sz w:val="20"/>
          <w:szCs w:val="20"/>
        </w:rPr>
        <w:lastRenderedPageBreak/>
        <w:t xml:space="preserve">организации Профсоюза </w:t>
      </w:r>
    </w:p>
    <w:p w:rsidR="0086203B" w:rsidRDefault="0086203B" w:rsidP="0086203B">
      <w:pPr>
        <w:pStyle w:val="ad"/>
        <w:shd w:val="clear" w:color="auto" w:fill="FFFFFF"/>
        <w:spacing w:before="0" w:beforeAutospacing="0" w:after="0" w:afterAutospacing="0"/>
        <w:ind w:firstLine="340"/>
        <w:jc w:val="both"/>
      </w:pPr>
    </w:p>
    <w:p w:rsidR="0086203B" w:rsidRPr="008F3D90" w:rsidRDefault="0086203B" w:rsidP="0086203B">
      <w:pPr>
        <w:pStyle w:val="ad"/>
        <w:shd w:val="clear" w:color="auto" w:fill="FFFFFF"/>
        <w:spacing w:before="0" w:beforeAutospacing="0" w:after="0" w:afterAutospacing="0"/>
        <w:ind w:firstLine="340"/>
        <w:jc w:val="both"/>
        <w:rPr>
          <w:sz w:val="32"/>
          <w:szCs w:val="32"/>
        </w:rPr>
      </w:pPr>
    </w:p>
    <w:p w:rsidR="0086203B" w:rsidRPr="00374D30" w:rsidRDefault="0086203B" w:rsidP="0086203B">
      <w:pPr>
        <w:pStyle w:val="ad"/>
        <w:shd w:val="clear" w:color="auto" w:fill="FFFFFF"/>
        <w:spacing w:before="0" w:beforeAutospacing="0" w:after="0" w:afterAutospacing="0"/>
        <w:jc w:val="center"/>
        <w:rPr>
          <w:rFonts w:ascii="BalticaC" w:hAnsi="BalticaC"/>
          <w:b/>
          <w:caps/>
          <w:sz w:val="28"/>
          <w:szCs w:val="28"/>
        </w:rPr>
      </w:pPr>
      <w:r w:rsidRPr="00374D30">
        <w:rPr>
          <w:rFonts w:ascii="BalticaC" w:hAnsi="BalticaC"/>
          <w:b/>
          <w:caps/>
          <w:sz w:val="28"/>
          <w:szCs w:val="28"/>
        </w:rPr>
        <w:t xml:space="preserve">Несмотря на трудности </w:t>
      </w:r>
    </w:p>
    <w:p w:rsidR="0086203B" w:rsidRDefault="0086203B" w:rsidP="0086203B">
      <w:pPr>
        <w:pStyle w:val="ad"/>
        <w:shd w:val="clear" w:color="auto" w:fill="FFFFFF"/>
        <w:spacing w:before="0" w:beforeAutospacing="0" w:after="0" w:afterAutospacing="0"/>
        <w:ind w:firstLine="340"/>
        <w:jc w:val="both"/>
      </w:pPr>
    </w:p>
    <w:p w:rsidR="0086203B" w:rsidRDefault="0086203B" w:rsidP="0086203B">
      <w:pPr>
        <w:pStyle w:val="ad"/>
        <w:shd w:val="clear" w:color="auto" w:fill="FFFFFF"/>
        <w:spacing w:before="0" w:beforeAutospacing="0" w:after="0" w:afterAutospacing="0"/>
        <w:ind w:firstLine="340"/>
        <w:jc w:val="both"/>
      </w:pPr>
      <w:r>
        <w:t>Несмотря на некоторые трудности, сложилась определенная система информирования профсоюзных организаций, которая выражается в следующем:</w:t>
      </w:r>
    </w:p>
    <w:p w:rsidR="0086203B" w:rsidRDefault="0086203B" w:rsidP="0086203B">
      <w:pPr>
        <w:pStyle w:val="ad"/>
        <w:shd w:val="clear" w:color="auto" w:fill="FFFFFF"/>
        <w:spacing w:before="0" w:beforeAutospacing="0" w:after="0" w:afterAutospacing="0"/>
        <w:ind w:firstLine="340"/>
        <w:jc w:val="both"/>
      </w:pPr>
      <w:r>
        <w:t>- до каждой профсоюзной организации доводится вся необходимая информация, поступающая из ЦК Профсоюза;</w:t>
      </w:r>
    </w:p>
    <w:p w:rsidR="0086203B" w:rsidRDefault="0086203B" w:rsidP="0086203B">
      <w:pPr>
        <w:pStyle w:val="ad"/>
        <w:shd w:val="clear" w:color="auto" w:fill="FFFFFF"/>
        <w:spacing w:before="0" w:beforeAutospacing="0" w:after="0" w:afterAutospacing="0"/>
        <w:ind w:firstLine="340"/>
        <w:jc w:val="both"/>
      </w:pPr>
      <w:r>
        <w:t xml:space="preserve">- «Информационные бюллетени Профсоюза» получают почти все </w:t>
      </w:r>
      <w:proofErr w:type="spellStart"/>
      <w:r>
        <w:t>первички</w:t>
      </w:r>
      <w:proofErr w:type="spellEnd"/>
      <w:r>
        <w:t>;</w:t>
      </w:r>
    </w:p>
    <w:p w:rsidR="0086203B" w:rsidRDefault="0086203B" w:rsidP="0086203B">
      <w:pPr>
        <w:pStyle w:val="ad"/>
        <w:shd w:val="clear" w:color="auto" w:fill="FFFFFF"/>
        <w:spacing w:before="0" w:beforeAutospacing="0" w:after="0" w:afterAutospacing="0"/>
        <w:ind w:firstLine="340"/>
        <w:jc w:val="both"/>
      </w:pPr>
      <w:r>
        <w:t xml:space="preserve">- </w:t>
      </w:r>
      <w:proofErr w:type="spellStart"/>
      <w:r>
        <w:t>реском</w:t>
      </w:r>
      <w:proofErr w:type="spellEnd"/>
      <w:r>
        <w:t xml:space="preserve"> имеет электронную почту;</w:t>
      </w:r>
    </w:p>
    <w:p w:rsidR="0086203B" w:rsidRDefault="0086203B" w:rsidP="0086203B">
      <w:pPr>
        <w:pStyle w:val="ad"/>
        <w:shd w:val="clear" w:color="auto" w:fill="FFFFFF"/>
        <w:spacing w:before="0" w:beforeAutospacing="0" w:after="0" w:afterAutospacing="0"/>
        <w:ind w:firstLine="340"/>
        <w:jc w:val="both"/>
      </w:pPr>
      <w:r>
        <w:t>- в информационном плане значительную роль играют как отчетно-выборные собрания, так и собрания по принятию коллективных договоров;</w:t>
      </w:r>
    </w:p>
    <w:p w:rsidR="0086203B" w:rsidRDefault="0086203B" w:rsidP="0086203B">
      <w:pPr>
        <w:pStyle w:val="ad"/>
        <w:shd w:val="clear" w:color="auto" w:fill="FFFFFF"/>
        <w:spacing w:before="0" w:beforeAutospacing="0" w:after="0" w:afterAutospacing="0"/>
        <w:ind w:firstLine="340"/>
        <w:jc w:val="both"/>
      </w:pPr>
      <w:r w:rsidRPr="0034469C">
        <w:rPr>
          <w:spacing w:val="2"/>
        </w:rPr>
        <w:t>- имеется опыт работы со СМИ (все республиканские профсоюзные мероприятия освещаются местными газетами,</w:t>
      </w:r>
      <w:r>
        <w:t xml:space="preserve"> ТВ).</w:t>
      </w:r>
    </w:p>
    <w:p w:rsidR="0086203B" w:rsidRDefault="0086203B" w:rsidP="0086203B">
      <w:pPr>
        <w:pStyle w:val="ad"/>
        <w:shd w:val="clear" w:color="auto" w:fill="FFFFFF"/>
        <w:spacing w:before="0" w:beforeAutospacing="0" w:after="0" w:afterAutospacing="0"/>
        <w:ind w:firstLine="340"/>
        <w:jc w:val="both"/>
      </w:pPr>
      <w:r>
        <w:t>Наметились перспективы в плане улучшения информационной работы. Запланировали подготовить рекламный ролик, который должен кратко и очень убедительно доносить до всех категорий населения информацию о необходимости наличия Профсоюза на предприятиях и в организациях. При проведении массовых мероприятий регулярно готовили листовки и рекламные проспекты. Член республиканского Молодежного совета принимает участие в акциях «Профсоюзный автобус».</w:t>
      </w:r>
    </w:p>
    <w:p w:rsidR="0086203B" w:rsidRPr="008F3D90" w:rsidRDefault="0086203B" w:rsidP="0086203B">
      <w:pPr>
        <w:pStyle w:val="ad"/>
        <w:shd w:val="clear" w:color="auto" w:fill="FFFFFF"/>
        <w:spacing w:before="0" w:beforeAutospacing="0" w:after="0" w:afterAutospacing="0"/>
        <w:ind w:firstLine="340"/>
        <w:jc w:val="both"/>
        <w:rPr>
          <w:sz w:val="40"/>
          <w:szCs w:val="40"/>
        </w:rPr>
      </w:pPr>
    </w:p>
    <w:p w:rsidR="0086203B" w:rsidRDefault="0086203B" w:rsidP="0086203B">
      <w:pPr>
        <w:pStyle w:val="ad"/>
        <w:shd w:val="clear" w:color="auto" w:fill="FFFFFF"/>
        <w:spacing w:before="0" w:beforeAutospacing="0" w:after="0" w:afterAutospacing="0"/>
        <w:ind w:firstLine="340"/>
        <w:jc w:val="right"/>
        <w:rPr>
          <w:rFonts w:ascii="Arial" w:hAnsi="Arial" w:cs="Arial"/>
          <w:b/>
          <w:i/>
          <w:sz w:val="20"/>
          <w:szCs w:val="20"/>
        </w:rPr>
      </w:pPr>
      <w:r>
        <w:rPr>
          <w:rFonts w:ascii="Arial" w:hAnsi="Arial" w:cs="Arial"/>
          <w:b/>
          <w:i/>
          <w:sz w:val="20"/>
          <w:szCs w:val="20"/>
        </w:rPr>
        <w:t>Л</w:t>
      </w:r>
      <w:r w:rsidRPr="007464EA">
        <w:rPr>
          <w:rFonts w:ascii="Arial" w:hAnsi="Arial" w:cs="Arial"/>
          <w:b/>
          <w:i/>
          <w:sz w:val="20"/>
          <w:szCs w:val="20"/>
        </w:rPr>
        <w:t xml:space="preserve">. АЛЕЙНИКОВА-ГУРЬЯНОВА, </w:t>
      </w:r>
    </w:p>
    <w:p w:rsidR="0086203B" w:rsidRDefault="0086203B" w:rsidP="0086203B">
      <w:pPr>
        <w:pStyle w:val="ad"/>
        <w:shd w:val="clear" w:color="auto" w:fill="FFFFFF"/>
        <w:spacing w:before="0" w:beforeAutospacing="0" w:after="0" w:afterAutospacing="0"/>
        <w:ind w:firstLine="340"/>
        <w:jc w:val="right"/>
        <w:rPr>
          <w:rFonts w:ascii="Arial" w:hAnsi="Arial" w:cs="Arial"/>
          <w:b/>
          <w:i/>
          <w:sz w:val="20"/>
          <w:szCs w:val="20"/>
        </w:rPr>
      </w:pPr>
      <w:r w:rsidRPr="007464EA">
        <w:rPr>
          <w:rFonts w:ascii="Arial" w:hAnsi="Arial" w:cs="Arial"/>
          <w:b/>
          <w:i/>
          <w:sz w:val="20"/>
          <w:szCs w:val="20"/>
        </w:rPr>
        <w:t xml:space="preserve">председатель Алтайской республиканской </w:t>
      </w:r>
    </w:p>
    <w:p w:rsidR="0086203B" w:rsidRPr="007464EA" w:rsidRDefault="0086203B" w:rsidP="0086203B">
      <w:pPr>
        <w:pStyle w:val="ad"/>
        <w:shd w:val="clear" w:color="auto" w:fill="FFFFFF"/>
        <w:spacing w:before="0" w:beforeAutospacing="0" w:after="0" w:afterAutospacing="0"/>
        <w:ind w:firstLine="340"/>
        <w:jc w:val="right"/>
        <w:rPr>
          <w:rFonts w:ascii="Arial" w:hAnsi="Arial" w:cs="Arial"/>
          <w:b/>
          <w:i/>
          <w:sz w:val="20"/>
          <w:szCs w:val="20"/>
        </w:rPr>
      </w:pPr>
      <w:r w:rsidRPr="007464EA">
        <w:rPr>
          <w:rFonts w:ascii="Arial" w:hAnsi="Arial" w:cs="Arial"/>
          <w:b/>
          <w:i/>
          <w:sz w:val="20"/>
          <w:szCs w:val="20"/>
        </w:rPr>
        <w:t xml:space="preserve">организации Профсоюза </w:t>
      </w:r>
    </w:p>
    <w:p w:rsidR="0086203B" w:rsidRDefault="0086203B" w:rsidP="0086203B">
      <w:pPr>
        <w:pStyle w:val="ad"/>
        <w:shd w:val="clear" w:color="auto" w:fill="FFFFFF"/>
        <w:spacing w:before="0" w:beforeAutospacing="0" w:after="0" w:afterAutospacing="0"/>
        <w:ind w:firstLine="340"/>
        <w:jc w:val="both"/>
      </w:pPr>
    </w:p>
    <w:p w:rsidR="0086203B" w:rsidRDefault="0086203B" w:rsidP="0086203B">
      <w:pPr>
        <w:pStyle w:val="ad"/>
        <w:shd w:val="clear" w:color="auto" w:fill="FFFFFF"/>
        <w:spacing w:before="0" w:beforeAutospacing="0" w:after="0" w:afterAutospacing="0"/>
        <w:ind w:firstLine="340"/>
        <w:jc w:val="both"/>
      </w:pPr>
    </w:p>
    <w:p w:rsidR="0086203B" w:rsidRPr="008F3D90" w:rsidRDefault="0086203B" w:rsidP="0086203B">
      <w:pPr>
        <w:pStyle w:val="ad"/>
        <w:shd w:val="clear" w:color="auto" w:fill="FFFFFF"/>
        <w:spacing w:before="0" w:beforeAutospacing="0" w:after="0" w:afterAutospacing="0"/>
        <w:ind w:firstLine="340"/>
        <w:jc w:val="both"/>
        <w:rPr>
          <w:sz w:val="40"/>
          <w:szCs w:val="40"/>
        </w:rPr>
      </w:pPr>
    </w:p>
    <w:p w:rsidR="0086203B" w:rsidRPr="00160BAF" w:rsidRDefault="0086203B" w:rsidP="0086203B">
      <w:pPr>
        <w:pStyle w:val="ad"/>
        <w:shd w:val="clear" w:color="auto" w:fill="FFFFFF"/>
        <w:spacing w:before="0" w:beforeAutospacing="0" w:after="0" w:afterAutospacing="0"/>
        <w:jc w:val="center"/>
        <w:rPr>
          <w:rFonts w:ascii="BalticaC" w:hAnsi="BalticaC"/>
          <w:b/>
          <w:caps/>
          <w:sz w:val="28"/>
          <w:szCs w:val="28"/>
        </w:rPr>
      </w:pPr>
      <w:r w:rsidRPr="00160BAF">
        <w:rPr>
          <w:rFonts w:ascii="BalticaC" w:hAnsi="BalticaC"/>
          <w:b/>
          <w:caps/>
          <w:sz w:val="28"/>
          <w:szCs w:val="28"/>
        </w:rPr>
        <w:t xml:space="preserve">О делаемом должны знать </w:t>
      </w:r>
    </w:p>
    <w:p w:rsidR="0086203B" w:rsidRDefault="0086203B" w:rsidP="0086203B">
      <w:pPr>
        <w:pStyle w:val="ad"/>
        <w:shd w:val="clear" w:color="auto" w:fill="FFFFFF"/>
        <w:spacing w:before="0" w:beforeAutospacing="0" w:after="0" w:afterAutospacing="0"/>
        <w:ind w:firstLine="340"/>
        <w:jc w:val="both"/>
      </w:pPr>
    </w:p>
    <w:p w:rsidR="0086203B" w:rsidRDefault="0086203B" w:rsidP="0086203B">
      <w:pPr>
        <w:pStyle w:val="ad"/>
        <w:shd w:val="clear" w:color="auto" w:fill="FFFFFF"/>
        <w:spacing w:before="0" w:beforeAutospacing="0" w:after="0" w:afterAutospacing="0"/>
        <w:ind w:firstLine="340"/>
        <w:jc w:val="both"/>
      </w:pPr>
      <w:r>
        <w:t>В первичных профсоюзных организациях оформлены информационные стенды, рассказывающие о деятельности организации, на них размещается вся поступающая информация, коллективных договор и другие локальные нормативные акты, касающиеся членов Профсоюза данной организации. При проведении собраний и конференций в первичных профсоюзных организациях во многих случаях участие в них принимает представитель областной организации Профсоюза, который также информирует членов Профсоюза о происходящем в профсоюзах. В случаях, когда поступают жалобы от членов Профсоюза, выезжая на место проводим проверки и результаты доводим до членов коллектива, чтобы любое действие, направленное на защиту интересов и прав членов Профсоюза, стало известно каждому работнику данной организации.</w:t>
      </w:r>
    </w:p>
    <w:p w:rsidR="0086203B" w:rsidRDefault="0086203B" w:rsidP="0086203B">
      <w:pPr>
        <w:pStyle w:val="ad"/>
        <w:shd w:val="clear" w:color="auto" w:fill="FFFFFF"/>
        <w:spacing w:before="0" w:beforeAutospacing="0" w:after="0" w:afterAutospacing="0"/>
        <w:ind w:firstLine="340"/>
        <w:jc w:val="both"/>
      </w:pPr>
      <w:r>
        <w:t>На уровне областной организации Профсоюза информационная работа проводится через использование средств массовой информации, выступления работников областной организации Профсоюза в организациях и учреждениях по вопросам законодательства о труде, правозащитной деятельности профсоюзов, даются консультации по различным вопросам.</w:t>
      </w:r>
    </w:p>
    <w:p w:rsidR="0086203B" w:rsidRDefault="0086203B" w:rsidP="0086203B">
      <w:pPr>
        <w:pStyle w:val="ad"/>
        <w:shd w:val="clear" w:color="auto" w:fill="FFFFFF"/>
        <w:spacing w:before="0" w:beforeAutospacing="0" w:after="0" w:afterAutospacing="0"/>
        <w:ind w:firstLine="340"/>
        <w:jc w:val="both"/>
      </w:pPr>
      <w:r>
        <w:t>Областная организация Профсоюза 3–4 раза в год издает «Информационный бюллетень». Его выпуски направляются в каждую первичную профсоюзную организацию.</w:t>
      </w:r>
    </w:p>
    <w:p w:rsidR="0086203B" w:rsidRDefault="0086203B" w:rsidP="0086203B">
      <w:pPr>
        <w:pStyle w:val="ad"/>
        <w:shd w:val="clear" w:color="auto" w:fill="FFFFFF"/>
        <w:spacing w:before="0" w:beforeAutospacing="0" w:after="0" w:afterAutospacing="0"/>
        <w:ind w:firstLine="340"/>
        <w:jc w:val="both"/>
      </w:pPr>
      <w:r>
        <w:t xml:space="preserve">Важным фактором является обучение профсоюзного актива с целью повышения уровня правовых знаний, профилактики производственного травматизма и обеспечения безопасных условий труда, мотивации профсоюзного членства и т.д. На ежегодно проводимых </w:t>
      </w:r>
      <w:r>
        <w:lastRenderedPageBreak/>
        <w:t>семинарах, наряду с теоретическими знаниями, слушатели получают практические навыки по подготовке и заключению коллективных договоров, по применению трудового законодательства, защите социально-трудовых прав работников.</w:t>
      </w:r>
    </w:p>
    <w:p w:rsidR="0086203B" w:rsidRDefault="0086203B" w:rsidP="0086203B">
      <w:pPr>
        <w:pStyle w:val="ad"/>
        <w:shd w:val="clear" w:color="auto" w:fill="FFFFFF"/>
        <w:spacing w:before="0" w:beforeAutospacing="0" w:after="0" w:afterAutospacing="0"/>
        <w:ind w:firstLine="340"/>
        <w:jc w:val="both"/>
      </w:pPr>
    </w:p>
    <w:p w:rsidR="0086203B" w:rsidRDefault="0086203B" w:rsidP="0086203B">
      <w:pPr>
        <w:pStyle w:val="ad"/>
        <w:shd w:val="clear" w:color="auto" w:fill="FFFFFF"/>
        <w:spacing w:before="0" w:beforeAutospacing="0" w:after="0" w:afterAutospacing="0"/>
        <w:ind w:firstLine="340"/>
        <w:jc w:val="both"/>
      </w:pPr>
    </w:p>
    <w:p w:rsidR="0086203B" w:rsidRDefault="0086203B" w:rsidP="0086203B">
      <w:pPr>
        <w:pStyle w:val="ad"/>
        <w:shd w:val="clear" w:color="auto" w:fill="FFFFFF"/>
        <w:spacing w:before="0" w:beforeAutospacing="0" w:after="0" w:afterAutospacing="0"/>
        <w:ind w:firstLine="340"/>
        <w:jc w:val="right"/>
        <w:rPr>
          <w:rFonts w:ascii="Arial" w:hAnsi="Arial" w:cs="Arial"/>
          <w:b/>
          <w:i/>
          <w:sz w:val="20"/>
          <w:szCs w:val="20"/>
        </w:rPr>
      </w:pPr>
      <w:r w:rsidRPr="00C3429F">
        <w:rPr>
          <w:rFonts w:ascii="Arial" w:hAnsi="Arial" w:cs="Arial"/>
          <w:b/>
          <w:i/>
          <w:sz w:val="20"/>
          <w:szCs w:val="20"/>
        </w:rPr>
        <w:t xml:space="preserve">В. ЛЮБИЧЕНКО, </w:t>
      </w:r>
    </w:p>
    <w:p w:rsidR="0086203B" w:rsidRDefault="0086203B" w:rsidP="0086203B">
      <w:pPr>
        <w:pStyle w:val="ad"/>
        <w:shd w:val="clear" w:color="auto" w:fill="FFFFFF"/>
        <w:spacing w:before="0" w:beforeAutospacing="0" w:after="0" w:afterAutospacing="0"/>
        <w:ind w:firstLine="340"/>
        <w:jc w:val="right"/>
        <w:rPr>
          <w:rFonts w:ascii="Arial" w:hAnsi="Arial" w:cs="Arial"/>
          <w:b/>
          <w:i/>
          <w:sz w:val="20"/>
          <w:szCs w:val="20"/>
        </w:rPr>
      </w:pPr>
      <w:r w:rsidRPr="00C3429F">
        <w:rPr>
          <w:rFonts w:ascii="Arial" w:hAnsi="Arial" w:cs="Arial"/>
          <w:b/>
          <w:i/>
          <w:sz w:val="20"/>
          <w:szCs w:val="20"/>
        </w:rPr>
        <w:t xml:space="preserve">председатель Смоленской областной </w:t>
      </w:r>
    </w:p>
    <w:p w:rsidR="0086203B" w:rsidRPr="00C3429F" w:rsidRDefault="0086203B" w:rsidP="0086203B">
      <w:pPr>
        <w:pStyle w:val="ad"/>
        <w:shd w:val="clear" w:color="auto" w:fill="FFFFFF"/>
        <w:spacing w:before="0" w:beforeAutospacing="0" w:after="0" w:afterAutospacing="0"/>
        <w:ind w:firstLine="340"/>
        <w:jc w:val="right"/>
        <w:rPr>
          <w:rFonts w:ascii="Arial" w:hAnsi="Arial" w:cs="Arial"/>
          <w:b/>
          <w:i/>
          <w:sz w:val="20"/>
          <w:szCs w:val="20"/>
        </w:rPr>
      </w:pPr>
      <w:r w:rsidRPr="00C3429F">
        <w:rPr>
          <w:rFonts w:ascii="Arial" w:hAnsi="Arial" w:cs="Arial"/>
          <w:b/>
          <w:i/>
          <w:sz w:val="20"/>
          <w:szCs w:val="20"/>
        </w:rPr>
        <w:t xml:space="preserve">организации Профсоюза  </w:t>
      </w:r>
    </w:p>
    <w:p w:rsidR="0086203B" w:rsidRDefault="0086203B" w:rsidP="0086203B">
      <w:pPr>
        <w:pStyle w:val="ad"/>
        <w:shd w:val="clear" w:color="auto" w:fill="FFFFFF"/>
        <w:spacing w:before="0" w:beforeAutospacing="0" w:after="0" w:afterAutospacing="0"/>
        <w:ind w:firstLine="340"/>
        <w:jc w:val="both"/>
      </w:pPr>
    </w:p>
    <w:p w:rsidR="0086203B" w:rsidRDefault="0086203B" w:rsidP="0086203B">
      <w:pPr>
        <w:pStyle w:val="ad"/>
        <w:shd w:val="clear" w:color="auto" w:fill="FFFFFF"/>
        <w:spacing w:before="0" w:beforeAutospacing="0" w:after="0" w:afterAutospacing="0"/>
        <w:ind w:firstLine="340"/>
        <w:jc w:val="both"/>
      </w:pPr>
    </w:p>
    <w:p w:rsidR="0086203B" w:rsidRDefault="0086203B" w:rsidP="0086203B">
      <w:pPr>
        <w:pStyle w:val="ad"/>
        <w:shd w:val="clear" w:color="auto" w:fill="FFFFFF"/>
        <w:spacing w:before="0" w:beforeAutospacing="0" w:after="0" w:afterAutospacing="0"/>
        <w:ind w:firstLine="340"/>
        <w:jc w:val="both"/>
      </w:pPr>
    </w:p>
    <w:p w:rsidR="0086203B" w:rsidRDefault="0086203B" w:rsidP="0086203B">
      <w:pPr>
        <w:pStyle w:val="ad"/>
        <w:shd w:val="clear" w:color="auto" w:fill="FFFFFF"/>
        <w:spacing w:before="0" w:beforeAutospacing="0" w:after="0" w:afterAutospacing="0"/>
        <w:jc w:val="center"/>
        <w:rPr>
          <w:rFonts w:ascii="BalticaC" w:hAnsi="BalticaC"/>
          <w:b/>
          <w:caps/>
          <w:sz w:val="28"/>
          <w:szCs w:val="28"/>
        </w:rPr>
      </w:pPr>
      <w:r w:rsidRPr="003D7F88">
        <w:rPr>
          <w:rFonts w:ascii="BalticaC" w:hAnsi="BalticaC"/>
          <w:b/>
          <w:caps/>
          <w:sz w:val="28"/>
          <w:szCs w:val="28"/>
        </w:rPr>
        <w:t xml:space="preserve">чтобы информация была </w:t>
      </w:r>
    </w:p>
    <w:p w:rsidR="0086203B" w:rsidRPr="003D7F88" w:rsidRDefault="0086203B" w:rsidP="0086203B">
      <w:pPr>
        <w:pStyle w:val="ad"/>
        <w:shd w:val="clear" w:color="auto" w:fill="FFFFFF"/>
        <w:spacing w:before="0" w:beforeAutospacing="0" w:after="0" w:afterAutospacing="0"/>
        <w:jc w:val="center"/>
        <w:rPr>
          <w:rFonts w:ascii="BalticaC" w:hAnsi="BalticaC"/>
          <w:b/>
          <w:caps/>
          <w:sz w:val="28"/>
          <w:szCs w:val="28"/>
        </w:rPr>
      </w:pPr>
      <w:r w:rsidRPr="003D7F88">
        <w:rPr>
          <w:rFonts w:ascii="BalticaC" w:hAnsi="BalticaC"/>
          <w:b/>
          <w:caps/>
          <w:sz w:val="28"/>
          <w:szCs w:val="28"/>
        </w:rPr>
        <w:t xml:space="preserve">регулярной </w:t>
      </w:r>
    </w:p>
    <w:p w:rsidR="0086203B" w:rsidRPr="005E6D30" w:rsidRDefault="0086203B" w:rsidP="0086203B">
      <w:pPr>
        <w:pStyle w:val="ad"/>
        <w:shd w:val="clear" w:color="auto" w:fill="FFFFFF"/>
        <w:spacing w:before="0" w:beforeAutospacing="0" w:after="0" w:afterAutospacing="0"/>
        <w:ind w:firstLine="340"/>
        <w:jc w:val="both"/>
        <w:rPr>
          <w:sz w:val="36"/>
          <w:szCs w:val="36"/>
        </w:rPr>
      </w:pPr>
    </w:p>
    <w:p w:rsidR="0086203B" w:rsidRPr="004822A0" w:rsidRDefault="0086203B" w:rsidP="0086203B">
      <w:pPr>
        <w:pStyle w:val="ad"/>
        <w:shd w:val="clear" w:color="auto" w:fill="FFFFFF"/>
        <w:spacing w:before="0" w:beforeAutospacing="0" w:after="0" w:afterAutospacing="0"/>
        <w:ind w:firstLine="340"/>
        <w:jc w:val="both"/>
        <w:rPr>
          <w:spacing w:val="1"/>
        </w:rPr>
      </w:pPr>
      <w:r w:rsidRPr="004822A0">
        <w:rPr>
          <w:spacing w:val="1"/>
        </w:rPr>
        <w:t>Информационная работа в областной организации Профсоюза направлена на получение каждым членом Профсоюза регулярной информации о деятельности как первичной профсоюзной организации, так и вышестоящих профорганов.</w:t>
      </w:r>
    </w:p>
    <w:p w:rsidR="0086203B" w:rsidRDefault="0086203B" w:rsidP="0086203B">
      <w:pPr>
        <w:pStyle w:val="ad"/>
        <w:shd w:val="clear" w:color="auto" w:fill="FFFFFF"/>
        <w:spacing w:before="0" w:beforeAutospacing="0" w:after="0" w:afterAutospacing="0"/>
        <w:ind w:firstLine="340"/>
        <w:jc w:val="both"/>
      </w:pPr>
      <w:r>
        <w:t>В соответствии с Уставом ежегодно выборные профорганы отчитываются о проделанной работе.</w:t>
      </w:r>
    </w:p>
    <w:p w:rsidR="0086203B" w:rsidRDefault="0086203B" w:rsidP="0086203B">
      <w:pPr>
        <w:pStyle w:val="ad"/>
        <w:shd w:val="clear" w:color="auto" w:fill="FFFFFF"/>
        <w:spacing w:before="0" w:beforeAutospacing="0" w:after="0" w:afterAutospacing="0"/>
        <w:ind w:firstLine="340"/>
        <w:jc w:val="both"/>
      </w:pPr>
      <w:r>
        <w:t>На занятиях постоянно-действующего семинара доводится оперативная информация до членов Профсоюза.</w:t>
      </w:r>
    </w:p>
    <w:p w:rsidR="0086203B" w:rsidRDefault="0086203B" w:rsidP="0086203B">
      <w:pPr>
        <w:pStyle w:val="ad"/>
        <w:shd w:val="clear" w:color="auto" w:fill="FFFFFF"/>
        <w:spacing w:before="0" w:beforeAutospacing="0" w:after="0" w:afterAutospacing="0"/>
        <w:ind w:firstLine="340"/>
        <w:jc w:val="both"/>
      </w:pPr>
      <w:r>
        <w:t>Вошли в практику встречи с коллективами по разъяснению действий профсоюзов, в том числе и с теми, в которых еще нет профсоюзных организаций. Такие же встречи проводятся и с руководителями организаций структурных подразделений областной организации Профсоюза.</w:t>
      </w:r>
    </w:p>
    <w:p w:rsidR="0086203B" w:rsidRDefault="0086203B" w:rsidP="0086203B">
      <w:pPr>
        <w:pStyle w:val="ad"/>
        <w:shd w:val="clear" w:color="auto" w:fill="FFFFFF"/>
        <w:spacing w:before="0" w:beforeAutospacing="0" w:after="0" w:afterAutospacing="0"/>
        <w:ind w:firstLine="340"/>
        <w:jc w:val="both"/>
      </w:pPr>
      <w:r>
        <w:t xml:space="preserve">Большое значение в работе имеет «Информационный бюллетень Профсоюза», который получает каждая </w:t>
      </w:r>
      <w:r>
        <w:lastRenderedPageBreak/>
        <w:t xml:space="preserve">территориальная организация. Его материалы доводятся до председателей </w:t>
      </w:r>
      <w:proofErr w:type="spellStart"/>
      <w:r>
        <w:t>первичек</w:t>
      </w:r>
      <w:proofErr w:type="spellEnd"/>
      <w:r>
        <w:t>. Кроме того, областная организация использует их в работе по мотивации профсоюзного членства, так как в них всесторонне освещается опыт работы профсоюзных организаций различных министерств и ведомств.</w:t>
      </w:r>
    </w:p>
    <w:p w:rsidR="0086203B" w:rsidRDefault="0086203B" w:rsidP="0086203B">
      <w:pPr>
        <w:pStyle w:val="ad"/>
        <w:shd w:val="clear" w:color="auto" w:fill="FFFFFF"/>
        <w:spacing w:before="0" w:beforeAutospacing="0" w:after="0" w:afterAutospacing="0"/>
        <w:ind w:firstLine="340"/>
        <w:jc w:val="both"/>
      </w:pPr>
      <w:r>
        <w:t>Комитетом областной организации Профсоюза 4 раза в год 15 лет выпускается информационный бюллетень, в котором размещаются материалы о деятельности вышестоящих профорганов, нормативные документы, опыт работы профсоюзных организаций области. Они доводятся до каждой первичной профсоюзной организации. Практикуется выпуск и тематических номеров, посвященных различным направлениям профсоюзной деятельности.</w:t>
      </w:r>
    </w:p>
    <w:p w:rsidR="0086203B" w:rsidRDefault="0086203B" w:rsidP="0086203B">
      <w:pPr>
        <w:pStyle w:val="ad"/>
        <w:shd w:val="clear" w:color="auto" w:fill="FFFFFF"/>
        <w:spacing w:before="0" w:beforeAutospacing="0" w:after="0" w:afterAutospacing="0"/>
        <w:ind w:firstLine="340"/>
        <w:jc w:val="both"/>
      </w:pPr>
      <w:r>
        <w:t>Продолжается работа по созданию профсоюзных уголков в профсоюзных организациях.</w:t>
      </w:r>
    </w:p>
    <w:p w:rsidR="0086203B" w:rsidRDefault="0086203B" w:rsidP="0086203B">
      <w:pPr>
        <w:pStyle w:val="ad"/>
        <w:shd w:val="clear" w:color="auto" w:fill="FFFFFF"/>
        <w:spacing w:before="0" w:beforeAutospacing="0" w:after="0" w:afterAutospacing="0"/>
        <w:ind w:firstLine="340"/>
        <w:jc w:val="both"/>
      </w:pPr>
      <w:r>
        <w:t>Завершена работа по созданию веб-сайта областной организации Профсоюза. На сайтах ряда организаций и учреждений есть профсоюзные странички (Волгоградская академия МВД, Волгоградская академия государственной службы, Управление Федерального казначейства по Волгоградской области).</w:t>
      </w:r>
    </w:p>
    <w:p w:rsidR="0086203B" w:rsidRDefault="0086203B" w:rsidP="0086203B">
      <w:pPr>
        <w:pStyle w:val="ad"/>
        <w:shd w:val="clear" w:color="auto" w:fill="FFFFFF"/>
        <w:spacing w:before="0" w:beforeAutospacing="0" w:after="0" w:afterAutospacing="0"/>
        <w:ind w:firstLine="340"/>
        <w:jc w:val="both"/>
      </w:pPr>
      <w:r>
        <w:t>Взаимосвязь областного комитета с 56 профсоюзными организациями осуществляется посредством электронной почты.</w:t>
      </w:r>
    </w:p>
    <w:p w:rsidR="0086203B" w:rsidRDefault="0086203B" w:rsidP="0086203B">
      <w:pPr>
        <w:pStyle w:val="ad"/>
        <w:shd w:val="clear" w:color="auto" w:fill="FFFFFF"/>
        <w:spacing w:before="0" w:beforeAutospacing="0" w:after="0" w:afterAutospacing="0"/>
        <w:ind w:firstLine="340"/>
        <w:jc w:val="both"/>
      </w:pPr>
      <w:r>
        <w:t xml:space="preserve">Подготовлена «Памятка для члена Профсоюза» и доведена до каждой </w:t>
      </w:r>
      <w:proofErr w:type="spellStart"/>
      <w:r>
        <w:t>первички</w:t>
      </w:r>
      <w:proofErr w:type="spellEnd"/>
      <w:r>
        <w:t>. В ней отражены льготы для членов Профсоюза.</w:t>
      </w:r>
    </w:p>
    <w:p w:rsidR="0086203B" w:rsidRDefault="0086203B" w:rsidP="0086203B">
      <w:pPr>
        <w:pStyle w:val="ad"/>
        <w:shd w:val="clear" w:color="auto" w:fill="FFFFFF"/>
        <w:spacing w:before="0" w:beforeAutospacing="0" w:after="0" w:afterAutospacing="0"/>
        <w:ind w:firstLine="340"/>
        <w:jc w:val="both"/>
      </w:pPr>
      <w:r>
        <w:t xml:space="preserve">В ГУВД области в ведомственной газете есть постоянная рубрика для освещения деятельности профорганизации, </w:t>
      </w:r>
      <w:proofErr w:type="spellStart"/>
      <w:r>
        <w:t>Камышинская</w:t>
      </w:r>
      <w:proofErr w:type="spellEnd"/>
      <w:r>
        <w:t xml:space="preserve">, Еланская, </w:t>
      </w:r>
      <w:proofErr w:type="spellStart"/>
      <w:r>
        <w:t>Палласовская</w:t>
      </w:r>
      <w:proofErr w:type="spellEnd"/>
      <w:r>
        <w:t xml:space="preserve"> районные организации Профсоюза регулярно публикуют материалы о своей деятельности в местных газетах.</w:t>
      </w:r>
    </w:p>
    <w:p w:rsidR="0086203B" w:rsidRDefault="0086203B" w:rsidP="0086203B">
      <w:pPr>
        <w:pStyle w:val="ad"/>
        <w:shd w:val="clear" w:color="auto" w:fill="FFFFFF"/>
        <w:spacing w:before="0" w:beforeAutospacing="0" w:after="0" w:afterAutospacing="0"/>
        <w:ind w:firstLine="340"/>
        <w:jc w:val="both"/>
      </w:pPr>
      <w:r>
        <w:lastRenderedPageBreak/>
        <w:t>Оперативное информирование членов Профсоюза возложено на председателей первичных организаций.</w:t>
      </w:r>
    </w:p>
    <w:p w:rsidR="0086203B" w:rsidRPr="00D94527" w:rsidRDefault="0086203B" w:rsidP="0086203B">
      <w:pPr>
        <w:pStyle w:val="ad"/>
        <w:shd w:val="clear" w:color="auto" w:fill="FFFFFF"/>
        <w:spacing w:before="0" w:beforeAutospacing="0" w:after="0" w:afterAutospacing="0"/>
        <w:ind w:firstLine="340"/>
        <w:jc w:val="both"/>
        <w:rPr>
          <w:sz w:val="36"/>
          <w:szCs w:val="36"/>
        </w:rPr>
      </w:pPr>
    </w:p>
    <w:p w:rsidR="0086203B" w:rsidRDefault="0086203B" w:rsidP="0086203B">
      <w:pPr>
        <w:pStyle w:val="ad"/>
        <w:shd w:val="clear" w:color="auto" w:fill="FFFFFF"/>
        <w:spacing w:before="0" w:beforeAutospacing="0" w:after="0" w:afterAutospacing="0"/>
        <w:ind w:firstLine="340"/>
        <w:jc w:val="right"/>
        <w:rPr>
          <w:rFonts w:ascii="Arial" w:hAnsi="Arial" w:cs="Arial"/>
          <w:b/>
          <w:i/>
          <w:sz w:val="20"/>
          <w:szCs w:val="20"/>
        </w:rPr>
      </w:pPr>
      <w:r w:rsidRPr="002505B8">
        <w:rPr>
          <w:rFonts w:ascii="Arial" w:hAnsi="Arial" w:cs="Arial"/>
          <w:b/>
          <w:i/>
          <w:sz w:val="20"/>
          <w:szCs w:val="20"/>
        </w:rPr>
        <w:t>В. СОЛОДИЛОВ,</w:t>
      </w:r>
    </w:p>
    <w:p w:rsidR="0086203B" w:rsidRDefault="0086203B" w:rsidP="0086203B">
      <w:pPr>
        <w:pStyle w:val="ad"/>
        <w:shd w:val="clear" w:color="auto" w:fill="FFFFFF"/>
        <w:spacing w:before="0" w:beforeAutospacing="0" w:after="0" w:afterAutospacing="0"/>
        <w:ind w:firstLine="340"/>
        <w:jc w:val="right"/>
        <w:rPr>
          <w:rFonts w:ascii="Arial" w:hAnsi="Arial" w:cs="Arial"/>
          <w:b/>
          <w:i/>
          <w:sz w:val="20"/>
          <w:szCs w:val="20"/>
        </w:rPr>
      </w:pPr>
      <w:r w:rsidRPr="002505B8">
        <w:rPr>
          <w:rFonts w:ascii="Arial" w:hAnsi="Arial" w:cs="Arial"/>
          <w:b/>
          <w:i/>
          <w:sz w:val="20"/>
          <w:szCs w:val="20"/>
        </w:rPr>
        <w:t xml:space="preserve"> заместитель председателя </w:t>
      </w:r>
    </w:p>
    <w:p w:rsidR="0086203B" w:rsidRDefault="0086203B" w:rsidP="0086203B">
      <w:pPr>
        <w:pStyle w:val="ad"/>
        <w:shd w:val="clear" w:color="auto" w:fill="FFFFFF"/>
        <w:spacing w:before="0" w:beforeAutospacing="0" w:after="0" w:afterAutospacing="0"/>
        <w:ind w:firstLine="340"/>
        <w:jc w:val="right"/>
        <w:rPr>
          <w:rFonts w:ascii="Arial" w:hAnsi="Arial" w:cs="Arial"/>
          <w:b/>
          <w:i/>
          <w:sz w:val="20"/>
          <w:szCs w:val="20"/>
        </w:rPr>
      </w:pPr>
      <w:r w:rsidRPr="002505B8">
        <w:rPr>
          <w:rFonts w:ascii="Arial" w:hAnsi="Arial" w:cs="Arial"/>
          <w:b/>
          <w:i/>
          <w:sz w:val="20"/>
          <w:szCs w:val="20"/>
        </w:rPr>
        <w:t xml:space="preserve">Волгоградской областной </w:t>
      </w:r>
    </w:p>
    <w:p w:rsidR="0086203B" w:rsidRPr="002505B8" w:rsidRDefault="0086203B" w:rsidP="0086203B">
      <w:pPr>
        <w:pStyle w:val="ad"/>
        <w:shd w:val="clear" w:color="auto" w:fill="FFFFFF"/>
        <w:spacing w:before="0" w:beforeAutospacing="0" w:after="0" w:afterAutospacing="0"/>
        <w:ind w:firstLine="340"/>
        <w:jc w:val="right"/>
        <w:rPr>
          <w:rFonts w:ascii="Arial" w:hAnsi="Arial" w:cs="Arial"/>
          <w:b/>
          <w:i/>
          <w:sz w:val="20"/>
          <w:szCs w:val="20"/>
        </w:rPr>
      </w:pPr>
      <w:r w:rsidRPr="002505B8">
        <w:rPr>
          <w:rFonts w:ascii="Arial" w:hAnsi="Arial" w:cs="Arial"/>
          <w:b/>
          <w:i/>
          <w:sz w:val="20"/>
          <w:szCs w:val="20"/>
        </w:rPr>
        <w:t>организации Профсоюза</w:t>
      </w:r>
    </w:p>
    <w:p w:rsidR="0086203B" w:rsidRDefault="0086203B" w:rsidP="0086203B">
      <w:pPr>
        <w:pStyle w:val="ad"/>
        <w:shd w:val="clear" w:color="auto" w:fill="FFFFFF"/>
        <w:spacing w:before="0" w:beforeAutospacing="0" w:after="0" w:afterAutospacing="0"/>
        <w:ind w:firstLine="340"/>
        <w:jc w:val="both"/>
      </w:pPr>
    </w:p>
    <w:p w:rsidR="0086203B" w:rsidRDefault="0086203B" w:rsidP="0086203B">
      <w:pPr>
        <w:pStyle w:val="ad"/>
        <w:shd w:val="clear" w:color="auto" w:fill="FFFFFF"/>
        <w:spacing w:before="0" w:beforeAutospacing="0" w:after="0" w:afterAutospacing="0"/>
        <w:ind w:firstLine="340"/>
        <w:jc w:val="both"/>
      </w:pPr>
    </w:p>
    <w:p w:rsidR="0086203B" w:rsidRDefault="0086203B" w:rsidP="0086203B">
      <w:pPr>
        <w:pStyle w:val="ad"/>
        <w:shd w:val="clear" w:color="auto" w:fill="FFFFFF"/>
        <w:spacing w:before="0" w:beforeAutospacing="0" w:after="0" w:afterAutospacing="0"/>
        <w:ind w:firstLine="340"/>
        <w:jc w:val="both"/>
      </w:pPr>
    </w:p>
    <w:p w:rsidR="0086203B" w:rsidRPr="00FF56B2" w:rsidRDefault="0086203B" w:rsidP="0086203B">
      <w:pPr>
        <w:pStyle w:val="ad"/>
        <w:shd w:val="clear" w:color="auto" w:fill="FFFFFF"/>
        <w:spacing w:before="0" w:beforeAutospacing="0" w:after="0" w:afterAutospacing="0"/>
        <w:jc w:val="center"/>
        <w:rPr>
          <w:rFonts w:ascii="BalticaC" w:hAnsi="BalticaC"/>
          <w:b/>
          <w:caps/>
          <w:sz w:val="28"/>
          <w:szCs w:val="28"/>
        </w:rPr>
      </w:pPr>
      <w:r w:rsidRPr="00FF56B2">
        <w:rPr>
          <w:rFonts w:ascii="BalticaC" w:hAnsi="BalticaC"/>
          <w:b/>
          <w:caps/>
          <w:sz w:val="28"/>
          <w:szCs w:val="28"/>
        </w:rPr>
        <w:t>в дополнение к своей газете</w:t>
      </w:r>
    </w:p>
    <w:p w:rsidR="0086203B" w:rsidRDefault="0086203B" w:rsidP="0086203B">
      <w:pPr>
        <w:pStyle w:val="ad"/>
        <w:shd w:val="clear" w:color="auto" w:fill="FFFFFF"/>
        <w:spacing w:before="0" w:beforeAutospacing="0" w:after="0" w:afterAutospacing="0"/>
        <w:ind w:firstLine="340"/>
        <w:jc w:val="both"/>
      </w:pPr>
    </w:p>
    <w:p w:rsidR="0086203B" w:rsidRDefault="0086203B" w:rsidP="0086203B">
      <w:pPr>
        <w:pStyle w:val="ad"/>
        <w:shd w:val="clear" w:color="auto" w:fill="FFFFFF"/>
        <w:spacing w:before="0" w:beforeAutospacing="0" w:after="0" w:afterAutospacing="0"/>
        <w:ind w:firstLine="340"/>
        <w:jc w:val="both"/>
      </w:pPr>
      <w:r>
        <w:t>Саратовским областным комитетом издается информационный бюллетень с периодичностью раз в квартал, тиражом 250 экземпляров, форматом А5. С декабря 2010 года выпускается газета «Наш Профсоюз» периодичностью раз в два месяца, тиражом 1000 экземпляров, форматом А2. Направляем информацию о работе нашей профсоюзной организации в «Вестник профсоюзов» Федерации профсоюзных организаций области, которого мы получаем 500 экземпляров. Активно используем «Информационный бюллетень Профсоюза», который по содержанию соответствует интересам членов Профсоюза. Способ распространения – почтой и в качестве раздаточного материала при проведении заседаний и при посещении организаций.</w:t>
      </w:r>
    </w:p>
    <w:p w:rsidR="0086203B" w:rsidRDefault="0086203B" w:rsidP="0086203B">
      <w:pPr>
        <w:pStyle w:val="ad"/>
        <w:shd w:val="clear" w:color="auto" w:fill="FFFFFF"/>
        <w:spacing w:before="0" w:beforeAutospacing="0" w:after="0" w:afterAutospacing="0"/>
        <w:ind w:firstLine="340"/>
        <w:jc w:val="both"/>
      </w:pPr>
      <w:r>
        <w:t>Продолжает оставаться популярным информирование о деятельности Профсоюза через профсоюзные стенды. В областной организации проводится смотр-конкурс на «Лучший профсоюзный уголок».</w:t>
      </w:r>
    </w:p>
    <w:p w:rsidR="0086203B" w:rsidRDefault="0086203B" w:rsidP="0086203B">
      <w:pPr>
        <w:pStyle w:val="ad"/>
        <w:shd w:val="clear" w:color="auto" w:fill="FFFFFF"/>
        <w:spacing w:before="0" w:beforeAutospacing="0" w:after="0" w:afterAutospacing="0"/>
        <w:ind w:firstLine="340"/>
        <w:jc w:val="both"/>
      </w:pPr>
      <w:r>
        <w:t xml:space="preserve">Вопросы информационной работы рассматриваются на заседаниях Президиума, по данному вопросу заслушивалась например, работа </w:t>
      </w:r>
      <w:proofErr w:type="spellStart"/>
      <w:r>
        <w:t>Вольского</w:t>
      </w:r>
      <w:proofErr w:type="spellEnd"/>
      <w:r>
        <w:t xml:space="preserve"> городского комитета Профсоюза (председатель А.И. Савенко). Работа горкома </w:t>
      </w:r>
      <w:r>
        <w:lastRenderedPageBreak/>
        <w:t>была одобрена, о ней рассказано в «Информационном бюллетене Профсоюза.</w:t>
      </w:r>
    </w:p>
    <w:p w:rsidR="0086203B" w:rsidRDefault="0086203B" w:rsidP="0086203B">
      <w:pPr>
        <w:pStyle w:val="ad"/>
        <w:shd w:val="clear" w:color="auto" w:fill="FFFFFF"/>
        <w:spacing w:before="0" w:beforeAutospacing="0" w:after="0" w:afterAutospacing="0"/>
        <w:ind w:firstLine="340"/>
        <w:jc w:val="both"/>
      </w:pPr>
      <w:r>
        <w:t>Документы ФНПР, ЦК, Федерации профсоюзных организаций области, областного комитета множатся и направляются во все первичные организации. Материалы о деятельности областной организации публикуются также в газетах ряда муниципальных образований области. Областным комитетом выпущены в помощь профсоюзному активу такие  материалы: «Как создать профсоюзную организацию», «Как заключить Соглашение и коллективный договор», «Как составить план работы» и т.п.</w:t>
      </w:r>
    </w:p>
    <w:p w:rsidR="0086203B" w:rsidRDefault="0086203B" w:rsidP="0086203B">
      <w:pPr>
        <w:pStyle w:val="ad"/>
        <w:shd w:val="clear" w:color="auto" w:fill="FFFFFF"/>
        <w:spacing w:before="0" w:beforeAutospacing="0" w:after="0" w:afterAutospacing="0"/>
        <w:ind w:firstLine="340"/>
        <w:jc w:val="both"/>
      </w:pPr>
      <w:r>
        <w:t xml:space="preserve">Значительное количество материалов (брошюры, буклеты) выпускается к заседаниям областного комитета, проведению молодежных форумов, обучению профактива. </w:t>
      </w:r>
    </w:p>
    <w:p w:rsidR="0086203B" w:rsidRDefault="0086203B" w:rsidP="0086203B">
      <w:pPr>
        <w:pStyle w:val="ad"/>
        <w:shd w:val="clear" w:color="auto" w:fill="FFFFFF"/>
        <w:spacing w:before="0" w:beforeAutospacing="0" w:after="0" w:afterAutospacing="0"/>
        <w:ind w:firstLine="340"/>
        <w:jc w:val="both"/>
      </w:pPr>
    </w:p>
    <w:p w:rsidR="0086203B" w:rsidRDefault="0086203B" w:rsidP="0086203B">
      <w:pPr>
        <w:pStyle w:val="ad"/>
        <w:shd w:val="clear" w:color="auto" w:fill="FFFFFF"/>
        <w:spacing w:before="0" w:beforeAutospacing="0" w:after="0" w:afterAutospacing="0"/>
        <w:ind w:firstLine="340"/>
        <w:jc w:val="both"/>
      </w:pPr>
    </w:p>
    <w:p w:rsidR="0086203B" w:rsidRDefault="0086203B" w:rsidP="0086203B">
      <w:pPr>
        <w:pStyle w:val="ad"/>
        <w:shd w:val="clear" w:color="auto" w:fill="FFFFFF"/>
        <w:spacing w:before="0" w:beforeAutospacing="0" w:after="0" w:afterAutospacing="0"/>
        <w:ind w:firstLine="340"/>
        <w:jc w:val="right"/>
        <w:rPr>
          <w:rFonts w:ascii="Arial" w:hAnsi="Arial" w:cs="Arial"/>
          <w:b/>
          <w:i/>
          <w:sz w:val="20"/>
          <w:szCs w:val="20"/>
        </w:rPr>
      </w:pPr>
      <w:r w:rsidRPr="00171E6A">
        <w:rPr>
          <w:rFonts w:ascii="Arial" w:hAnsi="Arial" w:cs="Arial"/>
          <w:b/>
          <w:i/>
          <w:sz w:val="20"/>
          <w:szCs w:val="20"/>
        </w:rPr>
        <w:t xml:space="preserve">Г. РАЗУМКИНА, </w:t>
      </w:r>
    </w:p>
    <w:p w:rsidR="0086203B" w:rsidRDefault="0086203B" w:rsidP="0086203B">
      <w:pPr>
        <w:pStyle w:val="ad"/>
        <w:shd w:val="clear" w:color="auto" w:fill="FFFFFF"/>
        <w:spacing w:before="0" w:beforeAutospacing="0" w:after="0" w:afterAutospacing="0"/>
        <w:ind w:firstLine="340"/>
        <w:jc w:val="right"/>
        <w:rPr>
          <w:rFonts w:ascii="Arial" w:hAnsi="Arial" w:cs="Arial"/>
          <w:b/>
          <w:i/>
          <w:sz w:val="20"/>
          <w:szCs w:val="20"/>
        </w:rPr>
      </w:pPr>
      <w:r w:rsidRPr="00171E6A">
        <w:rPr>
          <w:rFonts w:ascii="Arial" w:hAnsi="Arial" w:cs="Arial"/>
          <w:b/>
          <w:i/>
          <w:sz w:val="20"/>
          <w:szCs w:val="20"/>
        </w:rPr>
        <w:t xml:space="preserve">председатель Саратовской областной </w:t>
      </w:r>
    </w:p>
    <w:p w:rsidR="0086203B" w:rsidRPr="00171E6A" w:rsidRDefault="0086203B" w:rsidP="0086203B">
      <w:pPr>
        <w:pStyle w:val="ad"/>
        <w:shd w:val="clear" w:color="auto" w:fill="FFFFFF"/>
        <w:spacing w:before="0" w:beforeAutospacing="0" w:after="0" w:afterAutospacing="0"/>
        <w:ind w:firstLine="340"/>
        <w:jc w:val="right"/>
        <w:rPr>
          <w:rFonts w:ascii="Arial" w:hAnsi="Arial" w:cs="Arial"/>
          <w:b/>
          <w:i/>
          <w:sz w:val="20"/>
          <w:szCs w:val="20"/>
        </w:rPr>
      </w:pPr>
      <w:r w:rsidRPr="00171E6A">
        <w:rPr>
          <w:rFonts w:ascii="Arial" w:hAnsi="Arial" w:cs="Arial"/>
          <w:b/>
          <w:i/>
          <w:sz w:val="20"/>
          <w:szCs w:val="20"/>
        </w:rPr>
        <w:t>организации Профсоюза</w:t>
      </w:r>
    </w:p>
    <w:p w:rsidR="0086203B" w:rsidRDefault="0086203B" w:rsidP="0086203B">
      <w:pPr>
        <w:pStyle w:val="ad"/>
        <w:shd w:val="clear" w:color="auto" w:fill="FFFFFF"/>
        <w:spacing w:before="0" w:beforeAutospacing="0" w:after="0" w:afterAutospacing="0"/>
        <w:ind w:firstLine="340"/>
        <w:jc w:val="both"/>
      </w:pPr>
    </w:p>
    <w:p w:rsidR="0086203B" w:rsidRPr="001B7A19" w:rsidRDefault="0086203B" w:rsidP="0086203B">
      <w:pPr>
        <w:pStyle w:val="ad"/>
        <w:shd w:val="clear" w:color="auto" w:fill="FFFFFF"/>
        <w:spacing w:before="0" w:beforeAutospacing="0" w:after="0" w:afterAutospacing="0"/>
        <w:jc w:val="center"/>
        <w:rPr>
          <w:rFonts w:ascii="BalticaC" w:hAnsi="BalticaC"/>
          <w:b/>
          <w:caps/>
          <w:sz w:val="28"/>
          <w:szCs w:val="28"/>
        </w:rPr>
      </w:pPr>
      <w:r w:rsidRPr="001B7A19">
        <w:rPr>
          <w:rFonts w:ascii="BalticaC" w:hAnsi="BalticaC"/>
          <w:b/>
          <w:caps/>
          <w:sz w:val="28"/>
          <w:szCs w:val="28"/>
        </w:rPr>
        <w:t>считаем главным фактором</w:t>
      </w:r>
    </w:p>
    <w:p w:rsidR="0086203B" w:rsidRPr="00BE482B" w:rsidRDefault="0086203B" w:rsidP="0086203B">
      <w:pPr>
        <w:pStyle w:val="ad"/>
        <w:shd w:val="clear" w:color="auto" w:fill="FFFFFF"/>
        <w:spacing w:before="0" w:beforeAutospacing="0" w:after="0" w:afterAutospacing="0"/>
        <w:ind w:firstLine="340"/>
        <w:jc w:val="both"/>
        <w:rPr>
          <w:sz w:val="20"/>
          <w:szCs w:val="20"/>
        </w:rPr>
      </w:pPr>
    </w:p>
    <w:p w:rsidR="0086203B" w:rsidRDefault="0086203B" w:rsidP="0086203B">
      <w:pPr>
        <w:pStyle w:val="ad"/>
        <w:shd w:val="clear" w:color="auto" w:fill="FFFFFF"/>
        <w:spacing w:before="0" w:beforeAutospacing="0" w:after="0" w:afterAutospacing="0"/>
        <w:ind w:firstLine="340"/>
        <w:jc w:val="both"/>
      </w:pPr>
      <w:r>
        <w:t>В Красноярской краевой организации Профсоюза глубоко убеждены, что информационная работа – главный фактор в организационном укреплении профсоюзной организации, росте численности членов Профсоюза, создании новых профсоюзных организаций. Она способствует распространению передового опыта, продвижению положительного и привлекательного имиджа члена Профсоюза и профсоюзного актива.</w:t>
      </w:r>
    </w:p>
    <w:p w:rsidR="0086203B" w:rsidRPr="00BE482B" w:rsidRDefault="0086203B" w:rsidP="0086203B">
      <w:pPr>
        <w:pStyle w:val="ad"/>
        <w:shd w:val="clear" w:color="auto" w:fill="FFFFFF"/>
        <w:spacing w:before="0" w:beforeAutospacing="0" w:after="0" w:afterAutospacing="0"/>
        <w:ind w:firstLine="340"/>
        <w:jc w:val="both"/>
        <w:rPr>
          <w:spacing w:val="-2"/>
        </w:rPr>
      </w:pPr>
      <w:r w:rsidRPr="00BE482B">
        <w:rPr>
          <w:spacing w:val="-2"/>
        </w:rPr>
        <w:t>В крайкоме ежегодно оформляется подписка на газету «Солидарность» с приложением  «Профсоюзы Красноярья», обеспеченность ею составляет 1 экземпляр на 46 членов Профсоюза. По итогам подписки два года</w:t>
      </w:r>
      <w:r>
        <w:rPr>
          <w:spacing w:val="-2"/>
        </w:rPr>
        <w:t xml:space="preserve"> назад</w:t>
      </w:r>
      <w:r w:rsidRPr="00BE482B">
        <w:rPr>
          <w:spacing w:val="-2"/>
        </w:rPr>
        <w:t>, краевой комитет был награжден премией «Профсоюзный Оскар».</w:t>
      </w:r>
    </w:p>
    <w:p w:rsidR="0086203B" w:rsidRDefault="0086203B" w:rsidP="0086203B">
      <w:pPr>
        <w:pStyle w:val="ad"/>
        <w:shd w:val="clear" w:color="auto" w:fill="FFFFFF"/>
        <w:spacing w:before="0" w:beforeAutospacing="0" w:after="0" w:afterAutospacing="0"/>
        <w:ind w:firstLine="340"/>
        <w:jc w:val="both"/>
      </w:pPr>
      <w:r>
        <w:lastRenderedPageBreak/>
        <w:t>С периодичностью раз в 2 года проводим смотр-конкурс на лучшую профсоюзную организацию по информационной работе. Проведение его дало положительную динамику созданию и оформлению уголков и стендов профсоюзной жизни. Сегодня они есть в 70% профсоюзных организаций.</w:t>
      </w:r>
    </w:p>
    <w:p w:rsidR="0086203B" w:rsidRDefault="0086203B" w:rsidP="0086203B">
      <w:pPr>
        <w:pStyle w:val="ad"/>
        <w:shd w:val="clear" w:color="auto" w:fill="FFFFFF"/>
        <w:spacing w:before="0" w:beforeAutospacing="0" w:after="0" w:afterAutospacing="0"/>
        <w:ind w:firstLine="340"/>
        <w:jc w:val="both"/>
      </w:pPr>
      <w:r>
        <w:t>С 2006 года в краевой организации Профсоюза выпускается свой информационный бюллетень. В нем публикуются материалы о деятельности ЦК Профсоюза, крайкома, опыт работы первичных профсоюзных организаций, освещаются проводимые мероприятия, даются консультации по правовым вопросам, охране труда, финансовой политики. Печатаются и разнообразные методические рекомендации по вопросам:</w:t>
      </w:r>
    </w:p>
    <w:p w:rsidR="0086203B" w:rsidRDefault="0086203B" w:rsidP="0086203B">
      <w:pPr>
        <w:pStyle w:val="ad"/>
        <w:shd w:val="clear" w:color="auto" w:fill="FFFFFF"/>
        <w:spacing w:before="0" w:beforeAutospacing="0" w:after="0" w:afterAutospacing="0"/>
        <w:ind w:firstLine="340"/>
        <w:jc w:val="both"/>
      </w:pPr>
      <w:r>
        <w:t>- проведения отчетов и выборов в первичных и территориальных профсоюзных организациях,</w:t>
      </w:r>
    </w:p>
    <w:p w:rsidR="0086203B" w:rsidRDefault="0086203B" w:rsidP="0086203B">
      <w:pPr>
        <w:pStyle w:val="ad"/>
        <w:shd w:val="clear" w:color="auto" w:fill="FFFFFF"/>
        <w:spacing w:before="0" w:beforeAutospacing="0" w:after="0" w:afterAutospacing="0"/>
        <w:ind w:firstLine="340"/>
        <w:jc w:val="both"/>
      </w:pPr>
      <w:r>
        <w:t>- организации социального партнерства, проведения коллективно-договорной кампании,</w:t>
      </w:r>
    </w:p>
    <w:p w:rsidR="0086203B" w:rsidRDefault="0086203B" w:rsidP="0086203B">
      <w:pPr>
        <w:pStyle w:val="ad"/>
        <w:shd w:val="clear" w:color="auto" w:fill="FFFFFF"/>
        <w:spacing w:before="0" w:beforeAutospacing="0" w:after="0" w:afterAutospacing="0"/>
        <w:ind w:firstLine="340"/>
        <w:jc w:val="both"/>
      </w:pPr>
      <w:r>
        <w:t>- работы уполномоченных лиц по охране труда,</w:t>
      </w:r>
    </w:p>
    <w:p w:rsidR="0086203B" w:rsidRDefault="0086203B" w:rsidP="0086203B">
      <w:pPr>
        <w:pStyle w:val="ad"/>
        <w:shd w:val="clear" w:color="auto" w:fill="FFFFFF"/>
        <w:spacing w:before="0" w:beforeAutospacing="0" w:after="0" w:afterAutospacing="0"/>
        <w:ind w:firstLine="340"/>
        <w:jc w:val="both"/>
      </w:pPr>
      <w:r>
        <w:t xml:space="preserve">- по проведению проверок соблюдения трудового законодательства, </w:t>
      </w:r>
    </w:p>
    <w:p w:rsidR="0086203B" w:rsidRDefault="0086203B" w:rsidP="0086203B">
      <w:pPr>
        <w:pStyle w:val="ad"/>
        <w:shd w:val="clear" w:color="auto" w:fill="FFFFFF"/>
        <w:spacing w:before="0" w:beforeAutospacing="0" w:after="0" w:afterAutospacing="0"/>
        <w:ind w:firstLine="340"/>
        <w:jc w:val="both"/>
      </w:pPr>
      <w:r>
        <w:t>- по организации работы ревизионных комиссий.</w:t>
      </w:r>
    </w:p>
    <w:p w:rsidR="0086203B" w:rsidRDefault="0086203B" w:rsidP="0086203B">
      <w:pPr>
        <w:pStyle w:val="ad"/>
        <w:shd w:val="clear" w:color="auto" w:fill="FFFFFF"/>
        <w:spacing w:before="0" w:beforeAutospacing="0" w:after="0" w:afterAutospacing="0"/>
        <w:ind w:firstLine="340"/>
        <w:jc w:val="both"/>
      </w:pPr>
      <w:r>
        <w:t>Информационный бюллетень доводится до всех профорганизаций.</w:t>
      </w:r>
    </w:p>
    <w:p w:rsidR="0086203B" w:rsidRDefault="0086203B" w:rsidP="0086203B">
      <w:pPr>
        <w:pStyle w:val="ad"/>
        <w:shd w:val="clear" w:color="auto" w:fill="FFFFFF"/>
        <w:spacing w:before="0" w:beforeAutospacing="0" w:after="0" w:afterAutospacing="0"/>
        <w:ind w:firstLine="340"/>
        <w:jc w:val="both"/>
      </w:pPr>
      <w:r>
        <w:t xml:space="preserve">Подготовлен архивный материал к 90-летию краевой организации Профсоюза, изданы </w:t>
      </w:r>
      <w:proofErr w:type="spellStart"/>
      <w:r>
        <w:t>спецбюллетень</w:t>
      </w:r>
      <w:proofErr w:type="spellEnd"/>
      <w:r>
        <w:t>, буклеты, листовки, пакеты с символикой.</w:t>
      </w:r>
    </w:p>
    <w:p w:rsidR="0086203B" w:rsidRDefault="0086203B" w:rsidP="0086203B">
      <w:pPr>
        <w:pStyle w:val="ad"/>
        <w:shd w:val="clear" w:color="auto" w:fill="FFFFFF"/>
        <w:spacing w:before="0" w:beforeAutospacing="0" w:after="0" w:afterAutospacing="0"/>
        <w:ind w:firstLine="340"/>
        <w:jc w:val="both"/>
      </w:pPr>
      <w:r>
        <w:t>Крайком Профсоюза имеет электронную почту, Интернет, подключен к локальной сети Федерации профсоюзов края. Наличие электронной почты в 90% первичных профорганизациях позволяет оперативно и в полном объеме проводить обмен информацией, давать консультации, оказывать  помощь  в  подготовке  проектов  коллективных  договоров.</w:t>
      </w:r>
    </w:p>
    <w:p w:rsidR="0086203B" w:rsidRDefault="0086203B" w:rsidP="0086203B">
      <w:pPr>
        <w:pStyle w:val="ad"/>
        <w:shd w:val="clear" w:color="auto" w:fill="FFFFFF"/>
        <w:spacing w:before="0" w:beforeAutospacing="0" w:after="0" w:afterAutospacing="0"/>
        <w:ind w:firstLine="340"/>
        <w:jc w:val="both"/>
      </w:pPr>
      <w:r>
        <w:t xml:space="preserve">В объединенной профсоюзной организации Отделения пенсионного фонда России по Красноярскому краю </w:t>
      </w:r>
      <w:r>
        <w:lastRenderedPageBreak/>
        <w:t>семинары, совещания проходят в формате видеоконференции.</w:t>
      </w:r>
    </w:p>
    <w:p w:rsidR="0086203B" w:rsidRDefault="0086203B" w:rsidP="0086203B">
      <w:pPr>
        <w:pStyle w:val="ad"/>
        <w:shd w:val="clear" w:color="auto" w:fill="FFFFFF"/>
        <w:spacing w:before="0" w:beforeAutospacing="0" w:after="0" w:afterAutospacing="0"/>
        <w:ind w:firstLine="340"/>
        <w:jc w:val="both"/>
      </w:pPr>
      <w:r>
        <w:t>Начали работу по созданию своего сайта в Интернете.</w:t>
      </w:r>
    </w:p>
    <w:p w:rsidR="0086203B" w:rsidRPr="0077476D" w:rsidRDefault="0086203B" w:rsidP="0086203B">
      <w:pPr>
        <w:pStyle w:val="ad"/>
        <w:shd w:val="clear" w:color="auto" w:fill="FFFFFF"/>
        <w:spacing w:before="0" w:beforeAutospacing="0" w:after="0" w:afterAutospacing="0"/>
        <w:ind w:firstLine="340"/>
        <w:jc w:val="both"/>
        <w:rPr>
          <w:sz w:val="44"/>
          <w:szCs w:val="44"/>
        </w:rPr>
      </w:pPr>
    </w:p>
    <w:p w:rsidR="0086203B" w:rsidRDefault="0086203B" w:rsidP="0086203B">
      <w:pPr>
        <w:pStyle w:val="ad"/>
        <w:shd w:val="clear" w:color="auto" w:fill="FFFFFF"/>
        <w:spacing w:before="0" w:beforeAutospacing="0" w:after="0" w:afterAutospacing="0"/>
        <w:ind w:firstLine="340"/>
        <w:jc w:val="right"/>
        <w:rPr>
          <w:rFonts w:ascii="Arial" w:hAnsi="Arial" w:cs="Arial"/>
          <w:b/>
          <w:i/>
          <w:sz w:val="20"/>
          <w:szCs w:val="20"/>
        </w:rPr>
      </w:pPr>
      <w:r w:rsidRPr="002150AE">
        <w:rPr>
          <w:rFonts w:ascii="Arial" w:hAnsi="Arial" w:cs="Arial"/>
          <w:b/>
          <w:i/>
          <w:sz w:val="20"/>
          <w:szCs w:val="20"/>
        </w:rPr>
        <w:t xml:space="preserve">А. ЮРОНИН, </w:t>
      </w:r>
    </w:p>
    <w:p w:rsidR="0086203B" w:rsidRDefault="0086203B" w:rsidP="0086203B">
      <w:pPr>
        <w:pStyle w:val="ad"/>
        <w:shd w:val="clear" w:color="auto" w:fill="FFFFFF"/>
        <w:spacing w:before="0" w:beforeAutospacing="0" w:after="0" w:afterAutospacing="0"/>
        <w:ind w:firstLine="340"/>
        <w:jc w:val="right"/>
        <w:rPr>
          <w:rFonts w:ascii="Arial" w:hAnsi="Arial" w:cs="Arial"/>
          <w:b/>
          <w:i/>
          <w:sz w:val="20"/>
          <w:szCs w:val="20"/>
        </w:rPr>
      </w:pPr>
      <w:r w:rsidRPr="002150AE">
        <w:rPr>
          <w:rFonts w:ascii="Arial" w:hAnsi="Arial" w:cs="Arial"/>
          <w:b/>
          <w:i/>
          <w:sz w:val="20"/>
          <w:szCs w:val="20"/>
        </w:rPr>
        <w:t xml:space="preserve">председатель Красноярской краевой </w:t>
      </w:r>
    </w:p>
    <w:p w:rsidR="0086203B" w:rsidRPr="002150AE" w:rsidRDefault="0086203B" w:rsidP="0086203B">
      <w:pPr>
        <w:pStyle w:val="ad"/>
        <w:shd w:val="clear" w:color="auto" w:fill="FFFFFF"/>
        <w:spacing w:before="0" w:beforeAutospacing="0" w:after="0" w:afterAutospacing="0"/>
        <w:ind w:firstLine="340"/>
        <w:jc w:val="right"/>
        <w:rPr>
          <w:rFonts w:ascii="Arial" w:hAnsi="Arial" w:cs="Arial"/>
          <w:b/>
          <w:i/>
          <w:sz w:val="20"/>
          <w:szCs w:val="20"/>
        </w:rPr>
      </w:pPr>
      <w:r w:rsidRPr="002150AE">
        <w:rPr>
          <w:rFonts w:ascii="Arial" w:hAnsi="Arial" w:cs="Arial"/>
          <w:b/>
          <w:i/>
          <w:sz w:val="20"/>
          <w:szCs w:val="20"/>
        </w:rPr>
        <w:t>организации Профсоюза</w:t>
      </w:r>
    </w:p>
    <w:p w:rsidR="0086203B" w:rsidRPr="0077476D" w:rsidRDefault="0086203B" w:rsidP="0086203B">
      <w:pPr>
        <w:pStyle w:val="ad"/>
        <w:shd w:val="clear" w:color="auto" w:fill="FFFFFF"/>
        <w:spacing w:before="0" w:beforeAutospacing="0" w:after="0" w:afterAutospacing="0"/>
        <w:ind w:firstLine="340"/>
        <w:jc w:val="both"/>
      </w:pPr>
    </w:p>
    <w:p w:rsidR="0086203B" w:rsidRPr="0077476D" w:rsidRDefault="0086203B" w:rsidP="0086203B">
      <w:pPr>
        <w:pStyle w:val="ad"/>
        <w:shd w:val="clear" w:color="auto" w:fill="FFFFFF"/>
        <w:spacing w:before="0" w:beforeAutospacing="0" w:after="0" w:afterAutospacing="0"/>
        <w:ind w:firstLine="340"/>
        <w:jc w:val="both"/>
      </w:pPr>
    </w:p>
    <w:p w:rsidR="0086203B" w:rsidRPr="0077476D" w:rsidRDefault="0086203B" w:rsidP="0086203B">
      <w:pPr>
        <w:pStyle w:val="ad"/>
        <w:shd w:val="clear" w:color="auto" w:fill="FFFFFF"/>
        <w:spacing w:before="0" w:beforeAutospacing="0" w:after="0" w:afterAutospacing="0"/>
        <w:ind w:firstLine="340"/>
        <w:jc w:val="both"/>
      </w:pPr>
    </w:p>
    <w:p w:rsidR="0086203B" w:rsidRDefault="0086203B" w:rsidP="0086203B">
      <w:pPr>
        <w:pStyle w:val="ad"/>
        <w:shd w:val="clear" w:color="auto" w:fill="FFFFFF"/>
        <w:spacing w:before="0" w:beforeAutospacing="0" w:after="0" w:afterAutospacing="0"/>
        <w:jc w:val="center"/>
        <w:rPr>
          <w:rFonts w:ascii="BalticaC" w:hAnsi="BalticaC"/>
          <w:b/>
          <w:caps/>
          <w:sz w:val="28"/>
          <w:szCs w:val="28"/>
        </w:rPr>
      </w:pPr>
      <w:r w:rsidRPr="009F187D">
        <w:rPr>
          <w:rFonts w:ascii="BalticaC" w:hAnsi="BalticaC"/>
          <w:b/>
          <w:caps/>
          <w:sz w:val="28"/>
          <w:szCs w:val="28"/>
        </w:rPr>
        <w:t xml:space="preserve">стремимся делать </w:t>
      </w:r>
    </w:p>
    <w:p w:rsidR="0086203B" w:rsidRPr="009F187D" w:rsidRDefault="0086203B" w:rsidP="0086203B">
      <w:pPr>
        <w:pStyle w:val="ad"/>
        <w:shd w:val="clear" w:color="auto" w:fill="FFFFFF"/>
        <w:spacing w:before="0" w:beforeAutospacing="0" w:after="0" w:afterAutospacing="0"/>
        <w:jc w:val="center"/>
        <w:rPr>
          <w:rFonts w:ascii="BalticaC" w:hAnsi="BalticaC"/>
          <w:b/>
          <w:caps/>
          <w:sz w:val="28"/>
          <w:szCs w:val="28"/>
        </w:rPr>
      </w:pPr>
      <w:r w:rsidRPr="009F187D">
        <w:rPr>
          <w:rFonts w:ascii="BalticaC" w:hAnsi="BalticaC"/>
          <w:b/>
          <w:caps/>
          <w:sz w:val="28"/>
          <w:szCs w:val="28"/>
        </w:rPr>
        <w:t xml:space="preserve">все возможное </w:t>
      </w:r>
    </w:p>
    <w:p w:rsidR="0086203B" w:rsidRPr="00372A56" w:rsidRDefault="0086203B" w:rsidP="0086203B">
      <w:pPr>
        <w:pStyle w:val="ad"/>
        <w:shd w:val="clear" w:color="auto" w:fill="FFFFFF"/>
        <w:spacing w:before="0" w:beforeAutospacing="0" w:after="0" w:afterAutospacing="0"/>
        <w:ind w:firstLine="340"/>
        <w:jc w:val="both"/>
        <w:rPr>
          <w:sz w:val="32"/>
          <w:szCs w:val="32"/>
        </w:rPr>
      </w:pPr>
    </w:p>
    <w:p w:rsidR="0086203B" w:rsidRPr="00DF4769" w:rsidRDefault="0086203B" w:rsidP="0086203B">
      <w:pPr>
        <w:pStyle w:val="ad"/>
        <w:shd w:val="clear" w:color="auto" w:fill="FFFFFF"/>
        <w:spacing w:before="0" w:beforeAutospacing="0" w:after="0" w:afterAutospacing="0"/>
        <w:ind w:firstLine="340"/>
        <w:jc w:val="both"/>
      </w:pPr>
      <w:r>
        <w:t xml:space="preserve">Отдаленность наших </w:t>
      </w:r>
      <w:proofErr w:type="spellStart"/>
      <w:r>
        <w:t>первичек</w:t>
      </w:r>
      <w:proofErr w:type="spellEnd"/>
      <w:r>
        <w:t xml:space="preserve"> от </w:t>
      </w:r>
      <w:proofErr w:type="spellStart"/>
      <w:r>
        <w:t>рескома</w:t>
      </w:r>
      <w:proofErr w:type="spellEnd"/>
      <w:r>
        <w:t xml:space="preserve"> и рост цен на почтовые услуги при необходимости постоянно информировать профсоюзный актив по различным направлениям профсоюзной деятельности, держать его в курсе всех событий, побуждать к действиям подтолкнули принять решение о создании собственного сайта в Интернете </w:t>
      </w:r>
      <w:proofErr w:type="spellStart"/>
      <w:r>
        <w:rPr>
          <w:lang w:val="en-US"/>
        </w:rPr>
        <w:t>Kareliaprofgos</w:t>
      </w:r>
      <w:proofErr w:type="spellEnd"/>
      <w:r w:rsidRPr="00DF4769">
        <w:t>.</w:t>
      </w:r>
      <w:proofErr w:type="spellStart"/>
      <w:r>
        <w:rPr>
          <w:lang w:val="en-US"/>
        </w:rPr>
        <w:t>ru</w:t>
      </w:r>
      <w:proofErr w:type="spellEnd"/>
      <w:r>
        <w:t xml:space="preserve"> в 2010 году. </w:t>
      </w:r>
    </w:p>
    <w:p w:rsidR="0086203B" w:rsidRDefault="0086203B" w:rsidP="0086203B">
      <w:pPr>
        <w:pStyle w:val="ad"/>
        <w:shd w:val="clear" w:color="auto" w:fill="FFFFFF"/>
        <w:spacing w:before="0" w:beforeAutospacing="0" w:after="0" w:afterAutospacing="0"/>
        <w:ind w:firstLine="340"/>
        <w:jc w:val="both"/>
      </w:pPr>
      <w:r>
        <w:t xml:space="preserve">С его появлением возникли другие проблемы, такие как побудить председателей </w:t>
      </w:r>
      <w:proofErr w:type="spellStart"/>
      <w:r>
        <w:t>первичек</w:t>
      </w:r>
      <w:proofErr w:type="spellEnd"/>
      <w:r>
        <w:t xml:space="preserve"> активно пользоваться профсоюзным сайтом. В одночасье оказалось невозможно, уже год над этим бьемся.</w:t>
      </w:r>
    </w:p>
    <w:p w:rsidR="0086203B" w:rsidRDefault="0086203B" w:rsidP="0086203B">
      <w:pPr>
        <w:pStyle w:val="ad"/>
        <w:shd w:val="clear" w:color="auto" w:fill="FFFFFF"/>
        <w:spacing w:before="0" w:beforeAutospacing="0" w:after="0" w:afterAutospacing="0"/>
        <w:ind w:firstLine="340"/>
        <w:jc w:val="both"/>
      </w:pPr>
      <w:r>
        <w:t xml:space="preserve">Необходимость постоянного размещения на сайте новых нормативных документов, обращений, писем, освещения состоявшихся мероприятий, семинаров, смотров-конкурсов и др., потребовала создания пресс-центра в аппарате </w:t>
      </w:r>
      <w:proofErr w:type="spellStart"/>
      <w:r>
        <w:t>рескома</w:t>
      </w:r>
      <w:proofErr w:type="spellEnd"/>
      <w:r>
        <w:t xml:space="preserve"> Профсоюза. В настоящее время он начинает свою работу. Надеемся, что его деятельность положительно отразится на организационном укреплении республиканской профсоюзной организации.</w:t>
      </w:r>
    </w:p>
    <w:p w:rsidR="0086203B" w:rsidRDefault="0086203B" w:rsidP="0086203B">
      <w:pPr>
        <w:pStyle w:val="ad"/>
        <w:shd w:val="clear" w:color="auto" w:fill="FFFFFF"/>
        <w:spacing w:before="0" w:beforeAutospacing="0" w:after="0" w:afterAutospacing="0"/>
        <w:ind w:firstLine="340"/>
        <w:jc w:val="both"/>
      </w:pPr>
      <w:r>
        <w:lastRenderedPageBreak/>
        <w:t xml:space="preserve">Продолжаем направлять информацию и в бумажном виде во все </w:t>
      </w:r>
      <w:proofErr w:type="spellStart"/>
      <w:r>
        <w:t>первичне</w:t>
      </w:r>
      <w:proofErr w:type="spellEnd"/>
      <w:r>
        <w:t xml:space="preserve"> и цеховые профсоюзные организации, делаем это регулярно, отказаться от почтовых услуг на данном этапе пока невозможно.</w:t>
      </w:r>
    </w:p>
    <w:p w:rsidR="0086203B" w:rsidRPr="00DF4769" w:rsidRDefault="0086203B" w:rsidP="0086203B">
      <w:pPr>
        <w:pStyle w:val="ad"/>
        <w:shd w:val="clear" w:color="auto" w:fill="FFFFFF"/>
        <w:spacing w:before="0" w:beforeAutospacing="0" w:after="0" w:afterAutospacing="0"/>
        <w:ind w:firstLine="340"/>
        <w:jc w:val="both"/>
      </w:pPr>
      <w:r>
        <w:t xml:space="preserve">В </w:t>
      </w:r>
      <w:proofErr w:type="spellStart"/>
      <w:r>
        <w:t>рескоме</w:t>
      </w:r>
      <w:proofErr w:type="spellEnd"/>
      <w:r>
        <w:t xml:space="preserve"> 3 телефонных номера, 2 факса, ксерокс, 4 принтера. </w:t>
      </w:r>
    </w:p>
    <w:p w:rsidR="0086203B" w:rsidRDefault="0086203B" w:rsidP="0086203B">
      <w:pPr>
        <w:pStyle w:val="ad"/>
        <w:shd w:val="clear" w:color="auto" w:fill="FFFFFF"/>
        <w:spacing w:before="0" w:beforeAutospacing="0" w:after="0" w:afterAutospacing="0"/>
        <w:ind w:firstLine="340"/>
        <w:jc w:val="both"/>
      </w:pPr>
      <w:r>
        <w:t xml:space="preserve">Есть 4 современных компьютера, у каждого работника электронная почта, многие председатели </w:t>
      </w:r>
      <w:proofErr w:type="spellStart"/>
      <w:r>
        <w:t>первичек</w:t>
      </w:r>
      <w:proofErr w:type="spellEnd"/>
      <w:r>
        <w:t xml:space="preserve"> также ее имеют и используют эту возможность общения со специалистами </w:t>
      </w:r>
      <w:proofErr w:type="spellStart"/>
      <w:r>
        <w:t>рескома</w:t>
      </w:r>
      <w:proofErr w:type="spellEnd"/>
      <w:r>
        <w:t>, присылают по ней на экспертизу проекты коллективных договоров, различные обращения, запрашивают нормативные документы.</w:t>
      </w:r>
    </w:p>
    <w:p w:rsidR="0086203B" w:rsidRDefault="0086203B" w:rsidP="0086203B">
      <w:pPr>
        <w:pStyle w:val="ad"/>
        <w:shd w:val="clear" w:color="auto" w:fill="FFFFFF"/>
        <w:spacing w:before="0" w:beforeAutospacing="0" w:after="0" w:afterAutospacing="0"/>
        <w:ind w:firstLine="340"/>
        <w:jc w:val="both"/>
      </w:pPr>
      <w:r>
        <w:t xml:space="preserve">Все компьютеры подключены к Интернету, специалисты ежедневно находятся в курсе всех профсоюзных событий, отслеживают политическую обстановку. На работников </w:t>
      </w:r>
      <w:proofErr w:type="spellStart"/>
      <w:r>
        <w:t>рескома</w:t>
      </w:r>
      <w:proofErr w:type="spellEnd"/>
      <w:r>
        <w:t xml:space="preserve"> возложена обязанность отслеживать в Интернете появляющиеся материалы по своим направлениям деятельности.</w:t>
      </w:r>
    </w:p>
    <w:p w:rsidR="0086203B" w:rsidRPr="0068778C" w:rsidRDefault="0086203B" w:rsidP="0086203B">
      <w:pPr>
        <w:pStyle w:val="ad"/>
        <w:shd w:val="clear" w:color="auto" w:fill="FFFFFF"/>
        <w:spacing w:before="0" w:beforeAutospacing="0" w:after="0" w:afterAutospacing="0"/>
        <w:ind w:firstLine="340"/>
        <w:jc w:val="both"/>
        <w:rPr>
          <w:sz w:val="36"/>
          <w:szCs w:val="36"/>
        </w:rPr>
      </w:pPr>
    </w:p>
    <w:p w:rsidR="0086203B" w:rsidRDefault="0086203B" w:rsidP="0086203B">
      <w:pPr>
        <w:pStyle w:val="ad"/>
        <w:shd w:val="clear" w:color="auto" w:fill="FFFFFF"/>
        <w:spacing w:before="0" w:beforeAutospacing="0" w:after="0" w:afterAutospacing="0"/>
        <w:ind w:firstLine="340"/>
        <w:jc w:val="right"/>
        <w:rPr>
          <w:rFonts w:ascii="Arial" w:hAnsi="Arial" w:cs="Arial"/>
          <w:b/>
          <w:i/>
          <w:sz w:val="20"/>
          <w:szCs w:val="20"/>
        </w:rPr>
      </w:pPr>
      <w:r w:rsidRPr="0068778C">
        <w:rPr>
          <w:rFonts w:ascii="Arial" w:hAnsi="Arial" w:cs="Arial"/>
          <w:b/>
          <w:i/>
          <w:sz w:val="20"/>
          <w:szCs w:val="20"/>
        </w:rPr>
        <w:t xml:space="preserve">И. ТИТОВА, </w:t>
      </w:r>
    </w:p>
    <w:p w:rsidR="0086203B" w:rsidRDefault="0086203B" w:rsidP="0086203B">
      <w:pPr>
        <w:pStyle w:val="ad"/>
        <w:shd w:val="clear" w:color="auto" w:fill="FFFFFF"/>
        <w:spacing w:before="0" w:beforeAutospacing="0" w:after="0" w:afterAutospacing="0"/>
        <w:ind w:firstLine="340"/>
        <w:jc w:val="right"/>
        <w:rPr>
          <w:rFonts w:ascii="Arial" w:hAnsi="Arial" w:cs="Arial"/>
          <w:b/>
          <w:i/>
          <w:sz w:val="20"/>
          <w:szCs w:val="20"/>
        </w:rPr>
      </w:pPr>
      <w:r w:rsidRPr="0068778C">
        <w:rPr>
          <w:rFonts w:ascii="Arial" w:hAnsi="Arial" w:cs="Arial"/>
          <w:b/>
          <w:i/>
          <w:sz w:val="20"/>
          <w:szCs w:val="20"/>
        </w:rPr>
        <w:t xml:space="preserve">председатель </w:t>
      </w:r>
    </w:p>
    <w:p w:rsidR="0086203B" w:rsidRDefault="0086203B" w:rsidP="0086203B">
      <w:pPr>
        <w:pStyle w:val="ad"/>
        <w:shd w:val="clear" w:color="auto" w:fill="FFFFFF"/>
        <w:spacing w:before="0" w:beforeAutospacing="0" w:after="0" w:afterAutospacing="0"/>
        <w:ind w:firstLine="340"/>
        <w:jc w:val="right"/>
        <w:rPr>
          <w:rFonts w:ascii="Arial" w:hAnsi="Arial" w:cs="Arial"/>
          <w:b/>
          <w:i/>
          <w:sz w:val="20"/>
          <w:szCs w:val="20"/>
        </w:rPr>
      </w:pPr>
      <w:r w:rsidRPr="0068778C">
        <w:rPr>
          <w:rFonts w:ascii="Arial" w:hAnsi="Arial" w:cs="Arial"/>
          <w:b/>
          <w:i/>
          <w:sz w:val="20"/>
          <w:szCs w:val="20"/>
        </w:rPr>
        <w:t xml:space="preserve">Карельской республиканской </w:t>
      </w:r>
    </w:p>
    <w:p w:rsidR="0086203B" w:rsidRPr="0068778C" w:rsidRDefault="0086203B" w:rsidP="0086203B">
      <w:pPr>
        <w:pStyle w:val="ad"/>
        <w:shd w:val="clear" w:color="auto" w:fill="FFFFFF"/>
        <w:spacing w:before="0" w:beforeAutospacing="0" w:after="0" w:afterAutospacing="0"/>
        <w:ind w:firstLine="340"/>
        <w:jc w:val="right"/>
        <w:rPr>
          <w:rFonts w:ascii="Arial" w:hAnsi="Arial" w:cs="Arial"/>
          <w:b/>
          <w:i/>
          <w:sz w:val="20"/>
          <w:szCs w:val="20"/>
        </w:rPr>
      </w:pPr>
      <w:r w:rsidRPr="0068778C">
        <w:rPr>
          <w:rFonts w:ascii="Arial" w:hAnsi="Arial" w:cs="Arial"/>
          <w:b/>
          <w:i/>
          <w:sz w:val="20"/>
          <w:szCs w:val="20"/>
        </w:rPr>
        <w:t xml:space="preserve">организации Профсоюза </w:t>
      </w:r>
    </w:p>
    <w:p w:rsidR="0086203B" w:rsidRPr="00DB5D9E" w:rsidRDefault="0086203B" w:rsidP="0086203B">
      <w:pPr>
        <w:pStyle w:val="ad"/>
        <w:shd w:val="clear" w:color="auto" w:fill="FFFFFF"/>
        <w:spacing w:before="0" w:beforeAutospacing="0" w:after="0" w:afterAutospacing="0"/>
        <w:jc w:val="center"/>
        <w:rPr>
          <w:rFonts w:ascii="BalticaC" w:hAnsi="BalticaC"/>
          <w:b/>
          <w:caps/>
          <w:sz w:val="28"/>
          <w:szCs w:val="28"/>
        </w:rPr>
      </w:pPr>
      <w:r w:rsidRPr="00DB5D9E">
        <w:rPr>
          <w:rFonts w:ascii="BalticaC" w:hAnsi="BalticaC"/>
          <w:b/>
          <w:caps/>
          <w:sz w:val="28"/>
          <w:szCs w:val="28"/>
        </w:rPr>
        <w:t>техническая база позволяет</w:t>
      </w:r>
    </w:p>
    <w:p w:rsidR="0086203B" w:rsidRDefault="0086203B" w:rsidP="0086203B">
      <w:pPr>
        <w:pStyle w:val="ad"/>
        <w:shd w:val="clear" w:color="auto" w:fill="FFFFFF"/>
        <w:spacing w:before="0" w:beforeAutospacing="0" w:after="0" w:afterAutospacing="0"/>
        <w:ind w:firstLine="340"/>
        <w:jc w:val="both"/>
      </w:pPr>
    </w:p>
    <w:p w:rsidR="0086203B" w:rsidRPr="00DF4769" w:rsidRDefault="0086203B" w:rsidP="0086203B">
      <w:pPr>
        <w:pStyle w:val="ad"/>
        <w:shd w:val="clear" w:color="auto" w:fill="FFFFFF"/>
        <w:spacing w:before="0" w:beforeAutospacing="0" w:after="0" w:afterAutospacing="0"/>
        <w:ind w:firstLine="340"/>
        <w:jc w:val="both"/>
      </w:pPr>
      <w:r>
        <w:t>В нашем обкоме имеющаяся техническая база позволяет обеспечивать профсоюзные организации необходимой информацией: есть компьютер, ксерокс, факс, электронная почта. Издаем информационные бюллетени, экспресс-листовки, буклеты. Тиражи – 100–150 штук.</w:t>
      </w:r>
    </w:p>
    <w:p w:rsidR="0086203B" w:rsidRDefault="0086203B" w:rsidP="0086203B">
      <w:pPr>
        <w:pStyle w:val="ad"/>
        <w:shd w:val="clear" w:color="auto" w:fill="FFFFFF"/>
        <w:spacing w:before="0" w:beforeAutospacing="0" w:after="0" w:afterAutospacing="0"/>
        <w:ind w:firstLine="340"/>
        <w:jc w:val="both"/>
      </w:pPr>
      <w:r>
        <w:t xml:space="preserve">В помощь городским организациям, крупным </w:t>
      </w:r>
      <w:proofErr w:type="spellStart"/>
      <w:r>
        <w:t>первичкам</w:t>
      </w:r>
      <w:proofErr w:type="spellEnd"/>
      <w:r>
        <w:t xml:space="preserve"> направляем «Информационные бюллетени Профсоюза», выписываем газету «Солидарность». Большинство </w:t>
      </w:r>
      <w:r>
        <w:lastRenderedPageBreak/>
        <w:t>первичных профсоюзных организаций выписывают областную профсоюзную газету «Позиция».</w:t>
      </w:r>
    </w:p>
    <w:p w:rsidR="0086203B" w:rsidRDefault="0086203B" w:rsidP="0086203B">
      <w:pPr>
        <w:pStyle w:val="ad"/>
        <w:shd w:val="clear" w:color="auto" w:fill="FFFFFF"/>
        <w:spacing w:before="0" w:beforeAutospacing="0" w:after="0" w:afterAutospacing="0"/>
        <w:ind w:firstLine="340"/>
        <w:jc w:val="both"/>
      </w:pPr>
      <w:r>
        <w:t>Особое внимание – проведению конференций, собраний, как с единой повесткой дня, так и с плановыми вопросами.</w:t>
      </w:r>
    </w:p>
    <w:p w:rsidR="0086203B" w:rsidRDefault="0086203B" w:rsidP="0086203B">
      <w:pPr>
        <w:pStyle w:val="ad"/>
        <w:shd w:val="clear" w:color="auto" w:fill="FFFFFF"/>
        <w:spacing w:before="0" w:beforeAutospacing="0" w:after="0" w:afterAutospacing="0"/>
        <w:ind w:firstLine="340"/>
        <w:jc w:val="both"/>
      </w:pPr>
      <w:r>
        <w:t>Все заседания президиума проводим с приглашением председателей горкомов, профкомов.</w:t>
      </w:r>
    </w:p>
    <w:p w:rsidR="0086203B" w:rsidRDefault="0086203B" w:rsidP="0086203B">
      <w:pPr>
        <w:pStyle w:val="ad"/>
        <w:shd w:val="clear" w:color="auto" w:fill="FFFFFF"/>
        <w:spacing w:before="0" w:beforeAutospacing="0" w:after="0" w:afterAutospacing="0"/>
        <w:ind w:firstLine="340"/>
        <w:jc w:val="both"/>
      </w:pPr>
      <w:r>
        <w:t>Ежегодно проводим смотры-конкурсы «Лучшая первичная организация», «Лучший уполномоченный (доверенное лицо) по охране труда», завершаем сейчас работу по восстановлению профсоюзных уголков и стендов во всех профсоюзных организациях.</w:t>
      </w:r>
    </w:p>
    <w:p w:rsidR="0086203B" w:rsidRDefault="0086203B" w:rsidP="0086203B">
      <w:pPr>
        <w:pStyle w:val="ad"/>
        <w:shd w:val="clear" w:color="auto" w:fill="FFFFFF"/>
        <w:spacing w:before="0" w:beforeAutospacing="0" w:after="0" w:afterAutospacing="0"/>
        <w:ind w:firstLine="340"/>
        <w:jc w:val="both"/>
      </w:pPr>
      <w:r>
        <w:t>К каждому семинару с профактивом обком готовит тематические информационные бюллетени.</w:t>
      </w:r>
    </w:p>
    <w:p w:rsidR="0086203B" w:rsidRDefault="0086203B" w:rsidP="0086203B">
      <w:pPr>
        <w:pStyle w:val="ad"/>
        <w:shd w:val="clear" w:color="auto" w:fill="FFFFFF"/>
        <w:spacing w:before="0" w:beforeAutospacing="0" w:after="0" w:afterAutospacing="0"/>
        <w:ind w:firstLine="340"/>
        <w:jc w:val="both"/>
      </w:pPr>
      <w:r>
        <w:t>С 2010 года начали вести «Летописи первичных организаций». Областной комитет Профсоюза оформляет фотоальбом.</w:t>
      </w:r>
    </w:p>
    <w:p w:rsidR="0086203B" w:rsidRPr="00DF4769" w:rsidRDefault="0086203B" w:rsidP="0086203B">
      <w:pPr>
        <w:pStyle w:val="ad"/>
        <w:shd w:val="clear" w:color="auto" w:fill="FFFFFF"/>
        <w:spacing w:before="0" w:beforeAutospacing="0" w:after="0" w:afterAutospacing="0"/>
        <w:ind w:firstLine="340"/>
        <w:jc w:val="both"/>
      </w:pPr>
      <w:r>
        <w:t>Заключен договор с Научным центром профсоюзов, разработки которого ксерокопируем и направляем в профсоюзные организации, приобретаем у него необходимую литературу профсоюзным организациям для работы.</w:t>
      </w:r>
    </w:p>
    <w:p w:rsidR="0086203B" w:rsidRPr="00DF4769" w:rsidRDefault="0086203B" w:rsidP="0086203B">
      <w:pPr>
        <w:pStyle w:val="ad"/>
        <w:shd w:val="clear" w:color="auto" w:fill="FFFFFF"/>
        <w:spacing w:before="0" w:beforeAutospacing="0" w:after="0" w:afterAutospacing="0"/>
        <w:ind w:firstLine="340"/>
        <w:jc w:val="both"/>
      </w:pPr>
    </w:p>
    <w:p w:rsidR="0086203B" w:rsidRPr="00DF4769" w:rsidRDefault="0086203B" w:rsidP="0086203B">
      <w:pPr>
        <w:pStyle w:val="ad"/>
        <w:shd w:val="clear" w:color="auto" w:fill="FFFFFF"/>
        <w:spacing w:before="0" w:beforeAutospacing="0" w:after="0" w:afterAutospacing="0"/>
        <w:ind w:firstLine="340"/>
        <w:jc w:val="both"/>
      </w:pPr>
    </w:p>
    <w:p w:rsidR="0086203B" w:rsidRDefault="0086203B" w:rsidP="0086203B">
      <w:pPr>
        <w:pStyle w:val="ad"/>
        <w:shd w:val="clear" w:color="auto" w:fill="FFFFFF"/>
        <w:spacing w:before="0" w:beforeAutospacing="0" w:after="0" w:afterAutospacing="0"/>
        <w:ind w:firstLine="340"/>
        <w:jc w:val="right"/>
        <w:rPr>
          <w:rFonts w:ascii="Arial" w:hAnsi="Arial" w:cs="Arial"/>
          <w:b/>
          <w:i/>
          <w:sz w:val="20"/>
          <w:szCs w:val="20"/>
        </w:rPr>
      </w:pPr>
      <w:r w:rsidRPr="00226213">
        <w:rPr>
          <w:rFonts w:ascii="Arial" w:hAnsi="Arial" w:cs="Arial"/>
          <w:b/>
          <w:i/>
          <w:sz w:val="20"/>
          <w:szCs w:val="20"/>
        </w:rPr>
        <w:t xml:space="preserve">Л. ШАРУХИНА, </w:t>
      </w:r>
    </w:p>
    <w:p w:rsidR="0086203B" w:rsidRDefault="0086203B" w:rsidP="0086203B">
      <w:pPr>
        <w:pStyle w:val="ad"/>
        <w:shd w:val="clear" w:color="auto" w:fill="FFFFFF"/>
        <w:spacing w:before="0" w:beforeAutospacing="0" w:after="0" w:afterAutospacing="0"/>
        <w:ind w:firstLine="340"/>
        <w:jc w:val="right"/>
        <w:rPr>
          <w:rFonts w:ascii="Arial" w:hAnsi="Arial" w:cs="Arial"/>
          <w:b/>
          <w:i/>
          <w:sz w:val="20"/>
          <w:szCs w:val="20"/>
        </w:rPr>
      </w:pPr>
      <w:r w:rsidRPr="00226213">
        <w:rPr>
          <w:rFonts w:ascii="Arial" w:hAnsi="Arial" w:cs="Arial"/>
          <w:b/>
          <w:i/>
          <w:sz w:val="20"/>
          <w:szCs w:val="20"/>
        </w:rPr>
        <w:t xml:space="preserve">председатель Сахалинской областной </w:t>
      </w:r>
    </w:p>
    <w:p w:rsidR="0086203B" w:rsidRPr="00226213" w:rsidRDefault="0086203B" w:rsidP="0086203B">
      <w:pPr>
        <w:pStyle w:val="ad"/>
        <w:shd w:val="clear" w:color="auto" w:fill="FFFFFF"/>
        <w:spacing w:before="0" w:beforeAutospacing="0" w:after="0" w:afterAutospacing="0"/>
        <w:ind w:firstLine="340"/>
        <w:jc w:val="right"/>
        <w:rPr>
          <w:rFonts w:ascii="Arial" w:hAnsi="Arial" w:cs="Arial"/>
          <w:b/>
          <w:i/>
          <w:sz w:val="20"/>
          <w:szCs w:val="20"/>
        </w:rPr>
      </w:pPr>
      <w:r w:rsidRPr="00226213">
        <w:rPr>
          <w:rFonts w:ascii="Arial" w:hAnsi="Arial" w:cs="Arial"/>
          <w:b/>
          <w:i/>
          <w:sz w:val="20"/>
          <w:szCs w:val="20"/>
        </w:rPr>
        <w:t xml:space="preserve">организации Профсоюза </w:t>
      </w:r>
    </w:p>
    <w:p w:rsidR="0086203B" w:rsidRPr="00BF0B07" w:rsidRDefault="0086203B" w:rsidP="0086203B">
      <w:pPr>
        <w:pStyle w:val="ad"/>
        <w:shd w:val="clear" w:color="auto" w:fill="FFFFFF"/>
        <w:spacing w:before="0" w:beforeAutospacing="0" w:after="0" w:afterAutospacing="0"/>
        <w:jc w:val="center"/>
        <w:rPr>
          <w:rFonts w:ascii="BalticaC" w:hAnsi="BalticaC"/>
          <w:b/>
          <w:caps/>
          <w:sz w:val="28"/>
          <w:szCs w:val="28"/>
        </w:rPr>
      </w:pPr>
      <w:r w:rsidRPr="00BF0B07">
        <w:rPr>
          <w:rFonts w:ascii="BalticaC" w:hAnsi="BalticaC"/>
          <w:b/>
          <w:caps/>
          <w:sz w:val="28"/>
          <w:szCs w:val="28"/>
        </w:rPr>
        <w:t xml:space="preserve">накапливаем опыт </w:t>
      </w:r>
    </w:p>
    <w:p w:rsidR="0086203B" w:rsidRPr="00DF4769" w:rsidRDefault="0086203B" w:rsidP="0086203B">
      <w:pPr>
        <w:pStyle w:val="ad"/>
        <w:shd w:val="clear" w:color="auto" w:fill="FFFFFF"/>
        <w:spacing w:before="0" w:beforeAutospacing="0" w:after="0" w:afterAutospacing="0"/>
        <w:ind w:firstLine="340"/>
        <w:jc w:val="both"/>
      </w:pPr>
    </w:p>
    <w:p w:rsidR="0086203B" w:rsidRDefault="0086203B" w:rsidP="0086203B">
      <w:pPr>
        <w:pStyle w:val="ad"/>
        <w:shd w:val="clear" w:color="auto" w:fill="FFFFFF"/>
        <w:spacing w:before="0" w:beforeAutospacing="0" w:after="0" w:afterAutospacing="0"/>
        <w:ind w:firstLine="340"/>
        <w:jc w:val="both"/>
      </w:pPr>
      <w:r>
        <w:t xml:space="preserve">Чеченский </w:t>
      </w:r>
      <w:proofErr w:type="spellStart"/>
      <w:r>
        <w:t>реском</w:t>
      </w:r>
      <w:proofErr w:type="spellEnd"/>
      <w:r>
        <w:t xml:space="preserve"> Профсоюза проводит выездные обучающие семинары в районах республики с участием учебно-методического центра Объединения профсоюзов Республики, на которых непременно освещается и информационная работа.</w:t>
      </w:r>
    </w:p>
    <w:p w:rsidR="0086203B" w:rsidRDefault="0086203B" w:rsidP="0086203B">
      <w:pPr>
        <w:pStyle w:val="ad"/>
        <w:shd w:val="clear" w:color="auto" w:fill="FFFFFF"/>
        <w:spacing w:before="0" w:beforeAutospacing="0" w:after="0" w:afterAutospacing="0"/>
        <w:ind w:firstLine="340"/>
        <w:jc w:val="both"/>
      </w:pPr>
      <w:r>
        <w:lastRenderedPageBreak/>
        <w:t>Во всех первичных организациях есть профсоюзные информационные уголки, райкомы и объединенные комитеты Профсоюза получают «Информационные бюллетени Профсоюза».</w:t>
      </w:r>
    </w:p>
    <w:p w:rsidR="0086203B" w:rsidRDefault="0086203B" w:rsidP="0086203B">
      <w:pPr>
        <w:pStyle w:val="ad"/>
        <w:shd w:val="clear" w:color="auto" w:fill="FFFFFF"/>
        <w:spacing w:before="0" w:beforeAutospacing="0" w:after="0" w:afterAutospacing="0"/>
        <w:ind w:firstLine="340"/>
        <w:jc w:val="both"/>
      </w:pPr>
      <w:r>
        <w:t xml:space="preserve">В </w:t>
      </w:r>
      <w:proofErr w:type="spellStart"/>
      <w:r>
        <w:t>рескоме</w:t>
      </w:r>
      <w:proofErr w:type="spellEnd"/>
      <w:r>
        <w:t xml:space="preserve"> создан музей Профсоюза, оформлены стенды «Охрана труда», «Новое о профсоюзах», «Профсоюзные лидеры» и «Наши социальные партнеры».</w:t>
      </w:r>
    </w:p>
    <w:p w:rsidR="0086203B" w:rsidRPr="00905414" w:rsidRDefault="0086203B" w:rsidP="0086203B">
      <w:pPr>
        <w:pStyle w:val="ad"/>
        <w:shd w:val="clear" w:color="auto" w:fill="FFFFFF"/>
        <w:spacing w:before="0" w:beforeAutospacing="0" w:after="0" w:afterAutospacing="0"/>
        <w:ind w:firstLine="340"/>
        <w:jc w:val="both"/>
        <w:rPr>
          <w:sz w:val="44"/>
          <w:szCs w:val="44"/>
        </w:rPr>
      </w:pPr>
    </w:p>
    <w:p w:rsidR="0086203B" w:rsidRDefault="0086203B" w:rsidP="0086203B">
      <w:pPr>
        <w:pStyle w:val="ad"/>
        <w:shd w:val="clear" w:color="auto" w:fill="FFFFFF"/>
        <w:spacing w:before="0" w:beforeAutospacing="0" w:after="0" w:afterAutospacing="0"/>
        <w:ind w:firstLine="340"/>
        <w:jc w:val="right"/>
        <w:rPr>
          <w:rFonts w:ascii="Arial" w:hAnsi="Arial" w:cs="Arial"/>
          <w:b/>
          <w:i/>
          <w:sz w:val="20"/>
          <w:szCs w:val="20"/>
        </w:rPr>
      </w:pPr>
      <w:r w:rsidRPr="0060190F">
        <w:rPr>
          <w:rFonts w:ascii="Arial" w:hAnsi="Arial" w:cs="Arial"/>
          <w:b/>
          <w:i/>
          <w:sz w:val="20"/>
          <w:szCs w:val="20"/>
        </w:rPr>
        <w:t xml:space="preserve">Л. ДИДИГОВА, </w:t>
      </w:r>
    </w:p>
    <w:p w:rsidR="0086203B" w:rsidRDefault="0086203B" w:rsidP="0086203B">
      <w:pPr>
        <w:pStyle w:val="ad"/>
        <w:shd w:val="clear" w:color="auto" w:fill="FFFFFF"/>
        <w:spacing w:before="0" w:beforeAutospacing="0" w:after="0" w:afterAutospacing="0"/>
        <w:ind w:firstLine="340"/>
        <w:jc w:val="right"/>
        <w:rPr>
          <w:rFonts w:ascii="Arial" w:hAnsi="Arial" w:cs="Arial"/>
          <w:b/>
          <w:i/>
          <w:sz w:val="20"/>
          <w:szCs w:val="20"/>
        </w:rPr>
      </w:pPr>
      <w:r w:rsidRPr="0060190F">
        <w:rPr>
          <w:rFonts w:ascii="Arial" w:hAnsi="Arial" w:cs="Arial"/>
          <w:b/>
          <w:i/>
          <w:sz w:val="20"/>
          <w:szCs w:val="20"/>
        </w:rPr>
        <w:t xml:space="preserve">заведующая </w:t>
      </w:r>
    </w:p>
    <w:p w:rsidR="0086203B" w:rsidRDefault="0086203B" w:rsidP="0086203B">
      <w:pPr>
        <w:pStyle w:val="ad"/>
        <w:shd w:val="clear" w:color="auto" w:fill="FFFFFF"/>
        <w:spacing w:before="0" w:beforeAutospacing="0" w:after="0" w:afterAutospacing="0"/>
        <w:ind w:firstLine="340"/>
        <w:jc w:val="right"/>
        <w:rPr>
          <w:rFonts w:ascii="Arial" w:hAnsi="Arial" w:cs="Arial"/>
          <w:b/>
          <w:i/>
          <w:sz w:val="20"/>
          <w:szCs w:val="20"/>
        </w:rPr>
      </w:pPr>
      <w:r w:rsidRPr="0060190F">
        <w:rPr>
          <w:rFonts w:ascii="Arial" w:hAnsi="Arial" w:cs="Arial"/>
          <w:b/>
          <w:i/>
          <w:sz w:val="20"/>
          <w:szCs w:val="20"/>
        </w:rPr>
        <w:t xml:space="preserve">организационно-методическим отделом </w:t>
      </w:r>
    </w:p>
    <w:p w:rsidR="0086203B" w:rsidRDefault="0086203B" w:rsidP="0086203B">
      <w:pPr>
        <w:pStyle w:val="ad"/>
        <w:shd w:val="clear" w:color="auto" w:fill="FFFFFF"/>
        <w:spacing w:before="0" w:beforeAutospacing="0" w:after="0" w:afterAutospacing="0"/>
        <w:ind w:firstLine="340"/>
        <w:jc w:val="right"/>
        <w:rPr>
          <w:rFonts w:ascii="Arial" w:hAnsi="Arial" w:cs="Arial"/>
          <w:b/>
          <w:i/>
          <w:sz w:val="20"/>
          <w:szCs w:val="20"/>
        </w:rPr>
      </w:pPr>
      <w:r w:rsidRPr="0060190F">
        <w:rPr>
          <w:rFonts w:ascii="Arial" w:hAnsi="Arial" w:cs="Arial"/>
          <w:b/>
          <w:i/>
          <w:sz w:val="20"/>
          <w:szCs w:val="20"/>
        </w:rPr>
        <w:t xml:space="preserve">Чеченского республиканского </w:t>
      </w:r>
    </w:p>
    <w:p w:rsidR="0086203B" w:rsidRPr="0060190F" w:rsidRDefault="0086203B" w:rsidP="0086203B">
      <w:pPr>
        <w:pStyle w:val="ad"/>
        <w:shd w:val="clear" w:color="auto" w:fill="FFFFFF"/>
        <w:spacing w:before="0" w:beforeAutospacing="0" w:after="0" w:afterAutospacing="0"/>
        <w:ind w:firstLine="340"/>
        <w:jc w:val="right"/>
        <w:rPr>
          <w:rFonts w:ascii="Arial" w:hAnsi="Arial" w:cs="Arial"/>
          <w:b/>
          <w:i/>
          <w:sz w:val="20"/>
          <w:szCs w:val="20"/>
        </w:rPr>
      </w:pPr>
      <w:r w:rsidRPr="0060190F">
        <w:rPr>
          <w:rFonts w:ascii="Arial" w:hAnsi="Arial" w:cs="Arial"/>
          <w:b/>
          <w:i/>
          <w:sz w:val="20"/>
          <w:szCs w:val="20"/>
        </w:rPr>
        <w:t xml:space="preserve">комитета Профсоюза </w:t>
      </w:r>
    </w:p>
    <w:p w:rsidR="0086203B" w:rsidRDefault="0086203B" w:rsidP="0086203B">
      <w:pPr>
        <w:pStyle w:val="ad"/>
        <w:shd w:val="clear" w:color="auto" w:fill="FFFFFF"/>
        <w:spacing w:before="0" w:beforeAutospacing="0" w:after="0" w:afterAutospacing="0"/>
        <w:ind w:firstLine="340"/>
        <w:jc w:val="both"/>
      </w:pPr>
    </w:p>
    <w:p w:rsidR="0086203B" w:rsidRDefault="0086203B" w:rsidP="0086203B">
      <w:pPr>
        <w:pStyle w:val="ad"/>
        <w:shd w:val="clear" w:color="auto" w:fill="FFFFFF"/>
        <w:spacing w:before="0" w:beforeAutospacing="0" w:after="0" w:afterAutospacing="0"/>
        <w:ind w:firstLine="340"/>
        <w:jc w:val="both"/>
      </w:pPr>
    </w:p>
    <w:p w:rsidR="0086203B" w:rsidRDefault="0086203B" w:rsidP="0086203B">
      <w:pPr>
        <w:pStyle w:val="ad"/>
        <w:shd w:val="clear" w:color="auto" w:fill="FFFFFF"/>
        <w:spacing w:before="0" w:beforeAutospacing="0" w:after="0" w:afterAutospacing="0"/>
        <w:ind w:firstLine="340"/>
        <w:jc w:val="both"/>
      </w:pPr>
    </w:p>
    <w:p w:rsidR="0086203B" w:rsidRDefault="0086203B" w:rsidP="0086203B">
      <w:pPr>
        <w:pStyle w:val="ad"/>
        <w:shd w:val="clear" w:color="auto" w:fill="FFFFFF"/>
        <w:spacing w:before="0" w:beforeAutospacing="0" w:after="0" w:afterAutospacing="0"/>
        <w:jc w:val="center"/>
        <w:rPr>
          <w:rFonts w:ascii="BalticaC" w:hAnsi="BalticaC"/>
          <w:b/>
          <w:caps/>
          <w:sz w:val="28"/>
          <w:szCs w:val="28"/>
        </w:rPr>
      </w:pPr>
      <w:r w:rsidRPr="00376433">
        <w:rPr>
          <w:rFonts w:ascii="BalticaC" w:hAnsi="BalticaC"/>
          <w:b/>
          <w:caps/>
          <w:sz w:val="28"/>
          <w:szCs w:val="28"/>
        </w:rPr>
        <w:t xml:space="preserve">с использованием различных </w:t>
      </w:r>
    </w:p>
    <w:p w:rsidR="0086203B" w:rsidRPr="00376433" w:rsidRDefault="0086203B" w:rsidP="0086203B">
      <w:pPr>
        <w:pStyle w:val="ad"/>
        <w:shd w:val="clear" w:color="auto" w:fill="FFFFFF"/>
        <w:spacing w:before="0" w:beforeAutospacing="0" w:after="0" w:afterAutospacing="0"/>
        <w:jc w:val="center"/>
        <w:rPr>
          <w:rFonts w:ascii="BalticaC" w:hAnsi="BalticaC"/>
          <w:b/>
          <w:caps/>
          <w:sz w:val="28"/>
          <w:szCs w:val="28"/>
        </w:rPr>
      </w:pPr>
      <w:r w:rsidRPr="00376433">
        <w:rPr>
          <w:rFonts w:ascii="BalticaC" w:hAnsi="BalticaC"/>
          <w:b/>
          <w:caps/>
          <w:sz w:val="28"/>
          <w:szCs w:val="28"/>
        </w:rPr>
        <w:t xml:space="preserve">возможностей </w:t>
      </w:r>
    </w:p>
    <w:p w:rsidR="0086203B" w:rsidRPr="00905414" w:rsidRDefault="0086203B" w:rsidP="0086203B">
      <w:pPr>
        <w:pStyle w:val="ad"/>
        <w:shd w:val="clear" w:color="auto" w:fill="FFFFFF"/>
        <w:spacing w:before="0" w:beforeAutospacing="0" w:after="0" w:afterAutospacing="0"/>
        <w:ind w:firstLine="340"/>
        <w:jc w:val="both"/>
        <w:rPr>
          <w:sz w:val="32"/>
          <w:szCs w:val="32"/>
        </w:rPr>
      </w:pPr>
    </w:p>
    <w:p w:rsidR="0086203B" w:rsidRDefault="0086203B" w:rsidP="0086203B">
      <w:pPr>
        <w:pStyle w:val="ad"/>
        <w:shd w:val="clear" w:color="auto" w:fill="FFFFFF"/>
        <w:spacing w:before="0" w:beforeAutospacing="0" w:after="0" w:afterAutospacing="0"/>
        <w:ind w:firstLine="340"/>
        <w:jc w:val="both"/>
      </w:pPr>
      <w:r>
        <w:t>Новосибирская областная организация Профсоюза выпускает информационный бюллетень один раз в квартал, тиражом 250 экземпляров для каждой первичной организации. Кроме того, периодически готовим методические рекомендации по различным вопросам. За последний год изданы «Рекомендации вновь избранному председателю первичной организации Профсоюза», «Журнал первичной организации Профсоюза».</w:t>
      </w:r>
    </w:p>
    <w:p w:rsidR="0086203B" w:rsidRDefault="0086203B" w:rsidP="0086203B">
      <w:pPr>
        <w:pStyle w:val="ad"/>
        <w:shd w:val="clear" w:color="auto" w:fill="FFFFFF"/>
        <w:spacing w:before="0" w:beforeAutospacing="0" w:after="0" w:afterAutospacing="0"/>
        <w:ind w:firstLine="340"/>
        <w:jc w:val="both"/>
      </w:pPr>
      <w:r>
        <w:t xml:space="preserve">Используем для публикаций возможности газеты «Доверие», учредителем которой является Федерация профсоюзов области. В ГУВД области издается газета «Вестник ГУВД», в которой объединенный комитет Профсоюза публикует свои материалы. Председатель ОКП В.Ф. Прокопенко и член президиума обкома С.П. </w:t>
      </w:r>
      <w:proofErr w:type="spellStart"/>
      <w:r>
        <w:lastRenderedPageBreak/>
        <w:t>Шалманова</w:t>
      </w:r>
      <w:proofErr w:type="spellEnd"/>
      <w:r>
        <w:t xml:space="preserve"> выступали на депутатском канале «РАДИО-СЛОВО».</w:t>
      </w:r>
    </w:p>
    <w:p w:rsidR="0086203B" w:rsidRDefault="0086203B" w:rsidP="0086203B">
      <w:pPr>
        <w:pStyle w:val="ad"/>
        <w:shd w:val="clear" w:color="auto" w:fill="FFFFFF"/>
        <w:spacing w:before="0" w:beforeAutospacing="0" w:after="0" w:afterAutospacing="0"/>
        <w:ind w:firstLine="340"/>
        <w:jc w:val="both"/>
      </w:pPr>
      <w:r>
        <w:t>Уже десять лет в обкоме существует издательско-информационный фонд, который составляет 1% от всех взносов, собранных в профсоюзных организациях. Кроме издания информационного бюллетеня, за счет фонда изготавливается наглядная агитация на профсоюзные акции (флажки с эмблемой Профсоюза, воздушные шары с надписями о Профсоюзе и т.д.), на проведение учебы профсоюзного актива – сувенирные ручки и блокноты с логотипом.</w:t>
      </w:r>
    </w:p>
    <w:p w:rsidR="0086203B" w:rsidRPr="00284E18" w:rsidRDefault="0086203B" w:rsidP="0086203B">
      <w:pPr>
        <w:pStyle w:val="ad"/>
        <w:shd w:val="clear" w:color="auto" w:fill="FFFFFF"/>
        <w:spacing w:before="0" w:beforeAutospacing="0" w:after="0" w:afterAutospacing="0"/>
        <w:ind w:firstLine="340"/>
        <w:jc w:val="both"/>
        <w:rPr>
          <w:sz w:val="44"/>
          <w:szCs w:val="44"/>
        </w:rPr>
      </w:pPr>
    </w:p>
    <w:p w:rsidR="0086203B" w:rsidRDefault="0086203B" w:rsidP="0086203B">
      <w:pPr>
        <w:pStyle w:val="ad"/>
        <w:shd w:val="clear" w:color="auto" w:fill="FFFFFF"/>
        <w:spacing w:before="0" w:beforeAutospacing="0" w:after="0" w:afterAutospacing="0"/>
        <w:ind w:firstLine="340"/>
        <w:jc w:val="right"/>
        <w:rPr>
          <w:rFonts w:ascii="Arial" w:hAnsi="Arial" w:cs="Arial"/>
          <w:b/>
          <w:i/>
          <w:sz w:val="20"/>
          <w:szCs w:val="20"/>
        </w:rPr>
      </w:pPr>
      <w:r w:rsidRPr="002F6793">
        <w:rPr>
          <w:rFonts w:ascii="Arial" w:hAnsi="Arial" w:cs="Arial"/>
          <w:b/>
          <w:i/>
          <w:sz w:val="20"/>
          <w:szCs w:val="20"/>
        </w:rPr>
        <w:t xml:space="preserve">В. СОРОКИНА, </w:t>
      </w:r>
    </w:p>
    <w:p w:rsidR="0086203B" w:rsidRDefault="0086203B" w:rsidP="0086203B">
      <w:pPr>
        <w:pStyle w:val="ad"/>
        <w:shd w:val="clear" w:color="auto" w:fill="FFFFFF"/>
        <w:spacing w:before="0" w:beforeAutospacing="0" w:after="0" w:afterAutospacing="0"/>
        <w:ind w:firstLine="340"/>
        <w:jc w:val="right"/>
        <w:rPr>
          <w:rFonts w:ascii="Arial" w:hAnsi="Arial" w:cs="Arial"/>
          <w:b/>
          <w:i/>
          <w:sz w:val="20"/>
          <w:szCs w:val="20"/>
        </w:rPr>
      </w:pPr>
      <w:r w:rsidRPr="002F6793">
        <w:rPr>
          <w:rFonts w:ascii="Arial" w:hAnsi="Arial" w:cs="Arial"/>
          <w:b/>
          <w:i/>
          <w:sz w:val="20"/>
          <w:szCs w:val="20"/>
        </w:rPr>
        <w:t>председатель Новосибирской областной</w:t>
      </w:r>
    </w:p>
    <w:p w:rsidR="0086203B" w:rsidRPr="002F6793" w:rsidRDefault="0086203B" w:rsidP="0086203B">
      <w:pPr>
        <w:pStyle w:val="ad"/>
        <w:shd w:val="clear" w:color="auto" w:fill="FFFFFF"/>
        <w:spacing w:before="0" w:beforeAutospacing="0" w:after="0" w:afterAutospacing="0"/>
        <w:ind w:firstLine="340"/>
        <w:jc w:val="right"/>
        <w:rPr>
          <w:rFonts w:ascii="Arial" w:hAnsi="Arial" w:cs="Arial"/>
          <w:b/>
          <w:i/>
          <w:sz w:val="20"/>
          <w:szCs w:val="20"/>
        </w:rPr>
      </w:pPr>
      <w:r w:rsidRPr="002F6793">
        <w:rPr>
          <w:rFonts w:ascii="Arial" w:hAnsi="Arial" w:cs="Arial"/>
          <w:b/>
          <w:i/>
          <w:sz w:val="20"/>
          <w:szCs w:val="20"/>
        </w:rPr>
        <w:t xml:space="preserve"> организации Профсоюза</w:t>
      </w:r>
    </w:p>
    <w:p w:rsidR="0086203B" w:rsidRDefault="0086203B" w:rsidP="0086203B">
      <w:pPr>
        <w:pStyle w:val="ad"/>
        <w:shd w:val="clear" w:color="auto" w:fill="FFFFFF"/>
        <w:spacing w:before="0" w:beforeAutospacing="0" w:after="0" w:afterAutospacing="0"/>
        <w:ind w:firstLine="340"/>
        <w:jc w:val="both"/>
      </w:pPr>
    </w:p>
    <w:p w:rsidR="0086203B" w:rsidRPr="00DF4769" w:rsidRDefault="0086203B" w:rsidP="0086203B">
      <w:pPr>
        <w:pStyle w:val="ad"/>
        <w:shd w:val="clear" w:color="auto" w:fill="FFFFFF"/>
        <w:spacing w:before="0" w:beforeAutospacing="0" w:after="0" w:afterAutospacing="0"/>
        <w:ind w:firstLine="340"/>
        <w:jc w:val="both"/>
      </w:pPr>
    </w:p>
    <w:p w:rsidR="0086203B" w:rsidRPr="00DF4769" w:rsidRDefault="0086203B" w:rsidP="0086203B">
      <w:pPr>
        <w:pStyle w:val="ad"/>
        <w:shd w:val="clear" w:color="auto" w:fill="FFFFFF"/>
        <w:spacing w:before="0" w:beforeAutospacing="0" w:after="0" w:afterAutospacing="0"/>
        <w:ind w:firstLine="340"/>
        <w:jc w:val="both"/>
      </w:pPr>
    </w:p>
    <w:p w:rsidR="0086203B" w:rsidRDefault="0086203B" w:rsidP="0086203B">
      <w:pPr>
        <w:pStyle w:val="ad"/>
        <w:shd w:val="clear" w:color="auto" w:fill="FFFFFF"/>
        <w:spacing w:before="0" w:beforeAutospacing="0" w:after="0" w:afterAutospacing="0"/>
        <w:jc w:val="center"/>
        <w:rPr>
          <w:rFonts w:ascii="BalticaC" w:hAnsi="BalticaC"/>
          <w:b/>
          <w:caps/>
          <w:sz w:val="28"/>
          <w:szCs w:val="28"/>
        </w:rPr>
      </w:pPr>
      <w:r w:rsidRPr="008809C0">
        <w:rPr>
          <w:rFonts w:ascii="BalticaC" w:hAnsi="BalticaC"/>
          <w:b/>
          <w:caps/>
          <w:sz w:val="28"/>
          <w:szCs w:val="28"/>
        </w:rPr>
        <w:t xml:space="preserve">исходя из конкретно </w:t>
      </w:r>
    </w:p>
    <w:p w:rsidR="0086203B" w:rsidRPr="008809C0" w:rsidRDefault="0086203B" w:rsidP="0086203B">
      <w:pPr>
        <w:pStyle w:val="ad"/>
        <w:shd w:val="clear" w:color="auto" w:fill="FFFFFF"/>
        <w:spacing w:before="0" w:beforeAutospacing="0" w:after="0" w:afterAutospacing="0"/>
        <w:jc w:val="center"/>
        <w:rPr>
          <w:rFonts w:ascii="BalticaC" w:hAnsi="BalticaC"/>
          <w:b/>
          <w:caps/>
          <w:sz w:val="28"/>
          <w:szCs w:val="28"/>
        </w:rPr>
      </w:pPr>
      <w:r w:rsidRPr="008809C0">
        <w:rPr>
          <w:rFonts w:ascii="BalticaC" w:hAnsi="BalticaC"/>
          <w:b/>
          <w:caps/>
          <w:sz w:val="28"/>
          <w:szCs w:val="28"/>
        </w:rPr>
        <w:t xml:space="preserve">сложившейся ситуации </w:t>
      </w:r>
    </w:p>
    <w:p w:rsidR="0086203B" w:rsidRPr="00284E18" w:rsidRDefault="0086203B" w:rsidP="0086203B">
      <w:pPr>
        <w:pStyle w:val="ad"/>
        <w:shd w:val="clear" w:color="auto" w:fill="FFFFFF"/>
        <w:spacing w:before="0" w:beforeAutospacing="0" w:after="0" w:afterAutospacing="0"/>
        <w:ind w:firstLine="340"/>
        <w:jc w:val="both"/>
        <w:rPr>
          <w:sz w:val="32"/>
          <w:szCs w:val="32"/>
        </w:rPr>
      </w:pPr>
    </w:p>
    <w:p w:rsidR="0086203B" w:rsidRPr="00206424" w:rsidRDefault="0086203B" w:rsidP="0086203B">
      <w:pPr>
        <w:shd w:val="clear" w:color="auto" w:fill="FFFFFF"/>
        <w:ind w:firstLine="340"/>
        <w:jc w:val="both"/>
      </w:pPr>
      <w:r>
        <w:t xml:space="preserve">В </w:t>
      </w:r>
      <w:r w:rsidRPr="00206424">
        <w:t>Хабаровской</w:t>
      </w:r>
      <w:r>
        <w:t xml:space="preserve"> краевой организации Профсоюза</w:t>
      </w:r>
      <w:r w:rsidRPr="00206424">
        <w:t xml:space="preserve"> информационная работа осуществляется как в форме устоявшихся, регулярных организационн</w:t>
      </w:r>
      <w:r>
        <w:t xml:space="preserve">ых </w:t>
      </w:r>
      <w:r w:rsidRPr="00206424">
        <w:t>мероприятий (проведение собраний, выпуск информационных бюллетеней, буклетов, календарей и т.д.), так и при помощи разовых акций (участие в праймериз, выступление по телевидению, встречи с сенатором РФ, депутатами краевой Думы, выступление на совещаниях, семинарах, по ра</w:t>
      </w:r>
      <w:r>
        <w:t xml:space="preserve">дио и </w:t>
      </w:r>
      <w:r w:rsidRPr="00206424">
        <w:t>т.д</w:t>
      </w:r>
      <w:r>
        <w:t>.</w:t>
      </w:r>
      <w:r w:rsidRPr="00206424">
        <w:t>) исходя из конкретно сложившейся ситуации.</w:t>
      </w:r>
    </w:p>
    <w:p w:rsidR="0086203B" w:rsidRPr="00AE2B5E" w:rsidRDefault="0086203B" w:rsidP="0086203B">
      <w:pPr>
        <w:shd w:val="clear" w:color="auto" w:fill="FFFFFF"/>
        <w:ind w:firstLine="340"/>
        <w:jc w:val="both"/>
        <w:rPr>
          <w:spacing w:val="-2"/>
        </w:rPr>
      </w:pPr>
      <w:proofErr w:type="spellStart"/>
      <w:r w:rsidRPr="00AE2B5E">
        <w:rPr>
          <w:spacing w:val="-2"/>
        </w:rPr>
        <w:t>По-существу</w:t>
      </w:r>
      <w:proofErr w:type="spellEnd"/>
      <w:r w:rsidRPr="00AE2B5E">
        <w:rPr>
          <w:spacing w:val="-2"/>
        </w:rPr>
        <w:t xml:space="preserve">, в нашей краевой организации способы информационного обеспечения имеют индивидуальный и региональный аспекты. Если не срабатывает дистанционная </w:t>
      </w:r>
      <w:r w:rsidRPr="00AE2B5E">
        <w:rPr>
          <w:spacing w:val="-2"/>
        </w:rPr>
        <w:lastRenderedPageBreak/>
        <w:t xml:space="preserve">форма информирования членов Профсоюза с помощью рассылки информационных бюллетеней, писем, телефонограмм, факсимильных сообщений и т.д., то работники крайкома выезжают (вылетают) в районы для оказания помощи районному профактиву, в том числе и в </w:t>
      </w:r>
      <w:proofErr w:type="spellStart"/>
      <w:r w:rsidRPr="00AE2B5E">
        <w:rPr>
          <w:spacing w:val="-2"/>
        </w:rPr>
        <w:t>информобеспечении</w:t>
      </w:r>
      <w:proofErr w:type="spellEnd"/>
      <w:r w:rsidRPr="00AE2B5E">
        <w:rPr>
          <w:spacing w:val="-2"/>
        </w:rPr>
        <w:t xml:space="preserve">. </w:t>
      </w:r>
    </w:p>
    <w:p w:rsidR="0086203B" w:rsidRPr="00206424" w:rsidRDefault="0086203B" w:rsidP="0086203B">
      <w:pPr>
        <w:shd w:val="clear" w:color="auto" w:fill="FFFFFF"/>
        <w:ind w:firstLine="340"/>
        <w:jc w:val="both"/>
      </w:pPr>
      <w:r w:rsidRPr="00206424">
        <w:t xml:space="preserve">Безусловно, удаленность наших горкомов, райкомов </w:t>
      </w:r>
      <w:r>
        <w:t>П</w:t>
      </w:r>
      <w:r w:rsidRPr="00206424">
        <w:t xml:space="preserve">рофсоюза и входящих в них первичных профорганизаций на сотни и тысячи километров от краевого центра накладывает свой отпечаток и на величину расходов по </w:t>
      </w:r>
      <w:proofErr w:type="spellStart"/>
      <w:r w:rsidRPr="00206424">
        <w:t>информобеспечению</w:t>
      </w:r>
      <w:proofErr w:type="spellEnd"/>
      <w:r w:rsidRPr="00206424">
        <w:t xml:space="preserve"> (затраты по проезду</w:t>
      </w:r>
      <w:r>
        <w:t xml:space="preserve"> для </w:t>
      </w:r>
      <w:r w:rsidRPr="00206424">
        <w:t xml:space="preserve">проведения учебы, семинара, выступления по местному телевидению или радио) сопоставимы с расходами на выпуск </w:t>
      </w:r>
      <w:proofErr w:type="spellStart"/>
      <w:r w:rsidRPr="00206424">
        <w:t>информбюллетеней</w:t>
      </w:r>
      <w:proofErr w:type="spellEnd"/>
      <w:r w:rsidRPr="00206424">
        <w:t>, буклетов и иной рекламной продук</w:t>
      </w:r>
      <w:r>
        <w:t>ции.</w:t>
      </w:r>
    </w:p>
    <w:p w:rsidR="0086203B" w:rsidRPr="00206424" w:rsidRDefault="0086203B" w:rsidP="0086203B">
      <w:pPr>
        <w:shd w:val="clear" w:color="auto" w:fill="FFFFFF"/>
        <w:ind w:firstLine="340"/>
        <w:jc w:val="both"/>
      </w:pPr>
      <w:r w:rsidRPr="00206424">
        <w:t xml:space="preserve">В организациях, </w:t>
      </w:r>
      <w:r>
        <w:t>имеющих свою компьютерную сеть,</w:t>
      </w:r>
      <w:r w:rsidRPr="00206424">
        <w:t xml:space="preserve"> обмен информацией между проф</w:t>
      </w:r>
      <w:r>
        <w:t>комами и членами П</w:t>
      </w:r>
      <w:r w:rsidRPr="00206424">
        <w:t>рофсоюза осуществляется дистанционно. Осо</w:t>
      </w:r>
      <w:r>
        <w:t>бенно это</w:t>
      </w:r>
      <w:r w:rsidRPr="00206424">
        <w:t xml:space="preserve"> широко развито в профкоме Дальневосточного банка Сбербанка России.</w:t>
      </w:r>
    </w:p>
    <w:p w:rsidR="0086203B" w:rsidRPr="00206424" w:rsidRDefault="0086203B" w:rsidP="0086203B">
      <w:pPr>
        <w:shd w:val="clear" w:color="auto" w:fill="FFFFFF"/>
        <w:ind w:firstLine="340"/>
        <w:jc w:val="both"/>
      </w:pPr>
      <w:r w:rsidRPr="00206424">
        <w:t xml:space="preserve">Отчетно-выборные собрания и конференции не играют доминирующей роли в информационной работе, так как периодичность их проведения (один раз в 5 лет) и превалирующие на них самоотчеты председателей </w:t>
      </w:r>
      <w:r>
        <w:t>пр</w:t>
      </w:r>
      <w:r w:rsidRPr="00206424">
        <w:t>офорганов в условиях ограниченного по времени регламента, не способны донести всю полноту информации, необходимой для ежедневной профработы.</w:t>
      </w:r>
    </w:p>
    <w:p w:rsidR="0086203B" w:rsidRDefault="0086203B" w:rsidP="0086203B">
      <w:pPr>
        <w:shd w:val="clear" w:color="auto" w:fill="FFFFFF"/>
        <w:ind w:firstLine="340"/>
        <w:jc w:val="both"/>
      </w:pPr>
      <w:r w:rsidRPr="00206424">
        <w:t xml:space="preserve">Интенсивность </w:t>
      </w:r>
      <w:proofErr w:type="spellStart"/>
      <w:r w:rsidRPr="00206424">
        <w:t>информработы</w:t>
      </w:r>
      <w:proofErr w:type="spellEnd"/>
      <w:r w:rsidRPr="00206424">
        <w:t xml:space="preserve"> возрастает в период попыток принятия нормативно-правовых актов, ограничивающих или ущемляющих права работников, а также в периоды:</w:t>
      </w:r>
    </w:p>
    <w:p w:rsidR="0086203B" w:rsidRDefault="0086203B" w:rsidP="0086203B">
      <w:pPr>
        <w:shd w:val="clear" w:color="auto" w:fill="FFFFFF"/>
        <w:ind w:firstLine="340"/>
        <w:jc w:val="both"/>
      </w:pPr>
      <w:r>
        <w:t xml:space="preserve">- </w:t>
      </w:r>
      <w:r w:rsidRPr="00206424">
        <w:t>лоббирования поправок, дополнений, изменений, вноси</w:t>
      </w:r>
      <w:r>
        <w:t xml:space="preserve">мых профсоюзной </w:t>
      </w:r>
      <w:r w:rsidRPr="00206424">
        <w:t>стороной в законы РФ, Хабаровского края;</w:t>
      </w:r>
    </w:p>
    <w:p w:rsidR="0086203B" w:rsidRDefault="0086203B" w:rsidP="0086203B">
      <w:pPr>
        <w:shd w:val="clear" w:color="auto" w:fill="FFFFFF"/>
        <w:ind w:firstLine="340"/>
        <w:jc w:val="both"/>
      </w:pPr>
      <w:r>
        <w:t xml:space="preserve">- </w:t>
      </w:r>
      <w:r w:rsidRPr="00206424">
        <w:t>проведения протестных акций профсоюзов;</w:t>
      </w:r>
    </w:p>
    <w:p w:rsidR="0086203B" w:rsidRDefault="0086203B" w:rsidP="0086203B">
      <w:pPr>
        <w:shd w:val="clear" w:color="auto" w:fill="FFFFFF"/>
        <w:ind w:firstLine="340"/>
        <w:jc w:val="both"/>
      </w:pPr>
      <w:r>
        <w:lastRenderedPageBreak/>
        <w:t xml:space="preserve">- </w:t>
      </w:r>
      <w:r w:rsidRPr="00206424">
        <w:t>предшествующ</w:t>
      </w:r>
      <w:r>
        <w:t>и</w:t>
      </w:r>
      <w:r w:rsidRPr="00206424">
        <w:t>й летней детской оздоровительной кампа</w:t>
      </w:r>
      <w:r>
        <w:t xml:space="preserve">нии и во время ее </w:t>
      </w:r>
      <w:r w:rsidRPr="00206424">
        <w:t>проведения;</w:t>
      </w:r>
    </w:p>
    <w:p w:rsidR="0086203B" w:rsidRPr="00206424" w:rsidRDefault="0086203B" w:rsidP="0086203B">
      <w:pPr>
        <w:shd w:val="clear" w:color="auto" w:fill="FFFFFF"/>
        <w:ind w:firstLine="340"/>
        <w:jc w:val="both"/>
      </w:pPr>
      <w:r>
        <w:t xml:space="preserve">- </w:t>
      </w:r>
      <w:r w:rsidRPr="00206424">
        <w:t>проведения выборов в профсоюзных структурах.</w:t>
      </w:r>
    </w:p>
    <w:p w:rsidR="0086203B" w:rsidRPr="00206424" w:rsidRDefault="0086203B" w:rsidP="0086203B">
      <w:pPr>
        <w:pStyle w:val="ad"/>
        <w:shd w:val="clear" w:color="auto" w:fill="FFFFFF"/>
        <w:spacing w:before="0" w:beforeAutospacing="0" w:after="0" w:afterAutospacing="0"/>
        <w:ind w:firstLine="340"/>
        <w:jc w:val="both"/>
      </w:pPr>
      <w:r>
        <w:t xml:space="preserve">Источниками финансирования </w:t>
      </w:r>
      <w:proofErr w:type="spellStart"/>
      <w:r>
        <w:t>информработы</w:t>
      </w:r>
      <w:proofErr w:type="spellEnd"/>
      <w:r>
        <w:t xml:space="preserve"> являются прежде всего профсоюзные членские взносы.</w:t>
      </w:r>
    </w:p>
    <w:p w:rsidR="0086203B" w:rsidRPr="00206424" w:rsidRDefault="0086203B" w:rsidP="0086203B">
      <w:pPr>
        <w:shd w:val="clear" w:color="auto" w:fill="FFFFFF"/>
        <w:ind w:firstLine="340"/>
        <w:jc w:val="both"/>
      </w:pPr>
      <w:r w:rsidRPr="00206424">
        <w:t>Расходы работодателей ограничиваются затратами на приобретение бумаги, конвертов, копирование материалов, оплатой телефонной и факсимильной связи.</w:t>
      </w:r>
    </w:p>
    <w:p w:rsidR="0086203B" w:rsidRPr="00206424" w:rsidRDefault="0086203B" w:rsidP="0086203B">
      <w:pPr>
        <w:shd w:val="clear" w:color="auto" w:fill="FFFFFF"/>
        <w:ind w:firstLine="340"/>
        <w:jc w:val="both"/>
      </w:pPr>
      <w:r w:rsidRPr="00206424">
        <w:t>Из современных технических средств для передачи информации использу</w:t>
      </w:r>
      <w:r>
        <w:t>ю</w:t>
      </w:r>
      <w:r w:rsidRPr="00206424">
        <w:t xml:space="preserve">тся факсимильная связь, электронная почта. Есть возможность размещения актуальной информации на сайте </w:t>
      </w:r>
      <w:proofErr w:type="spellStart"/>
      <w:r w:rsidRPr="00206424">
        <w:t>крайпрофобъединения</w:t>
      </w:r>
      <w:proofErr w:type="spellEnd"/>
      <w:r w:rsidRPr="00206424">
        <w:t>. По существующим региональным соглашениям и коллективным договорам для перемещения нашей информации использу</w:t>
      </w:r>
      <w:r>
        <w:t>ю</w:t>
      </w:r>
      <w:r w:rsidRPr="00206424">
        <w:t>тся факсимильная, телефонная связь и электронная почта работодателей. Все это позволяет оперативно доводить информацию и получать ее от горкомов, райкомов, объединенных комитетов и первичных организаций, а также контактировать с работодателями (доводить до них необходимую информацию, получать запрашиваемую информацию).</w:t>
      </w:r>
    </w:p>
    <w:p w:rsidR="0086203B" w:rsidRPr="00206424" w:rsidRDefault="0086203B" w:rsidP="0086203B">
      <w:pPr>
        <w:shd w:val="clear" w:color="auto" w:fill="FFFFFF"/>
        <w:ind w:firstLine="340"/>
        <w:jc w:val="both"/>
      </w:pPr>
      <w:r w:rsidRPr="00206424">
        <w:t xml:space="preserve">Краевым комитетом издается ежеквартальный информационный бюллетень, тираж которого составляет 400 экземпляров в год. Ежегодно издаются и распространяются </w:t>
      </w:r>
      <w:r>
        <w:t xml:space="preserve">          </w:t>
      </w:r>
      <w:r w:rsidRPr="00206424">
        <w:t>бук</w:t>
      </w:r>
      <w:r>
        <w:t>леты, буклеты-</w:t>
      </w:r>
      <w:proofErr w:type="spellStart"/>
      <w:r w:rsidRPr="00206424">
        <w:t>л</w:t>
      </w:r>
      <w:r>
        <w:t>ефлеты</w:t>
      </w:r>
      <w:proofErr w:type="spellEnd"/>
      <w:r>
        <w:t xml:space="preserve"> – 500 шт. в год</w:t>
      </w:r>
      <w:r w:rsidRPr="00206424">
        <w:t xml:space="preserve">, </w:t>
      </w:r>
      <w:r>
        <w:t xml:space="preserve">календари –    </w:t>
      </w:r>
      <w:r w:rsidRPr="00206424">
        <w:t>500 шт. в год</w:t>
      </w:r>
      <w:r>
        <w:t>.</w:t>
      </w:r>
    </w:p>
    <w:p w:rsidR="0086203B" w:rsidRPr="00206424" w:rsidRDefault="0086203B" w:rsidP="0086203B">
      <w:pPr>
        <w:shd w:val="clear" w:color="auto" w:fill="FFFFFF"/>
        <w:ind w:firstLine="340"/>
        <w:jc w:val="both"/>
      </w:pPr>
      <w:r w:rsidRPr="00206424">
        <w:t>Кроме этого, по мере необходимости, тиражируются методические рекомендации по правовым вопросам, охране труда, вопросам социального партнерства, финансовой работе, организационной работе</w:t>
      </w:r>
      <w:r>
        <w:t>.</w:t>
      </w:r>
    </w:p>
    <w:p w:rsidR="0086203B" w:rsidRPr="00206424" w:rsidRDefault="0086203B" w:rsidP="0086203B">
      <w:pPr>
        <w:shd w:val="clear" w:color="auto" w:fill="FFFFFF"/>
        <w:ind w:firstLine="340"/>
        <w:jc w:val="both"/>
      </w:pPr>
      <w:r w:rsidRPr="00206424">
        <w:t>Местные средства массовой информации (краевые, районные, городские) размещают видео, аудио и печатные материалы на профсоюзную тематику, исходя и</w:t>
      </w:r>
      <w:r>
        <w:t>з</w:t>
      </w:r>
      <w:r w:rsidRPr="00206424">
        <w:t xml:space="preserve"> актуальности поднимаемой темы, на безвозмездной основе, не придерживаясь определенной периодичности. </w:t>
      </w:r>
    </w:p>
    <w:p w:rsidR="0086203B" w:rsidRPr="00206424" w:rsidRDefault="0086203B" w:rsidP="0086203B">
      <w:pPr>
        <w:shd w:val="clear" w:color="auto" w:fill="FFFFFF"/>
        <w:ind w:firstLine="340"/>
        <w:jc w:val="both"/>
      </w:pPr>
      <w:r w:rsidRPr="00206424">
        <w:lastRenderedPageBreak/>
        <w:t>Выступления на телевидении не осуществляется на платной основе. Редакции программ приглашают выступать на безвозмездной основе по мере поступления вопросов от телезрителей, социальной напряженности.</w:t>
      </w:r>
    </w:p>
    <w:p w:rsidR="0086203B" w:rsidRPr="00206424" w:rsidRDefault="0086203B" w:rsidP="0086203B">
      <w:pPr>
        <w:shd w:val="clear" w:color="auto" w:fill="FFFFFF"/>
        <w:ind w:firstLine="340"/>
        <w:jc w:val="both"/>
      </w:pPr>
      <w:r>
        <w:t>Так, за 8 месяцев 201</w:t>
      </w:r>
      <w:r w:rsidRPr="00206424">
        <w:t xml:space="preserve">1 года правовой инспектор труда нашего крайкома </w:t>
      </w:r>
      <w:r>
        <w:t>П</w:t>
      </w:r>
      <w:r w:rsidRPr="00206424">
        <w:t>рофс</w:t>
      </w:r>
      <w:r>
        <w:t xml:space="preserve">оюза И. В. Лобода имела </w:t>
      </w:r>
      <w:r w:rsidRPr="00206424">
        <w:t>возмож</w:t>
      </w:r>
      <w:r>
        <w:t xml:space="preserve">ность </w:t>
      </w:r>
      <w:r w:rsidRPr="00206424">
        <w:t xml:space="preserve">выступить по телеканалу </w:t>
      </w:r>
      <w:r>
        <w:t xml:space="preserve">«Губерния» 5 </w:t>
      </w:r>
      <w:r w:rsidRPr="00206424">
        <w:t xml:space="preserve">раз, давая     разъяснения </w:t>
      </w:r>
      <w:r>
        <w:t>по вопросам трудового</w:t>
      </w:r>
      <w:r w:rsidRPr="00206424">
        <w:t xml:space="preserve"> законодательства.</w:t>
      </w:r>
    </w:p>
    <w:p w:rsidR="0086203B" w:rsidRPr="00206424" w:rsidRDefault="0086203B" w:rsidP="0086203B">
      <w:pPr>
        <w:shd w:val="clear" w:color="auto" w:fill="FFFFFF"/>
        <w:ind w:firstLine="340"/>
        <w:jc w:val="both"/>
      </w:pPr>
      <w:r>
        <w:t xml:space="preserve">Районные СМИ на основе личных контактов </w:t>
      </w:r>
      <w:r w:rsidRPr="00206424">
        <w:t>председа</w:t>
      </w:r>
      <w:r>
        <w:t xml:space="preserve">телей </w:t>
      </w:r>
      <w:proofErr w:type="spellStart"/>
      <w:r>
        <w:t>теркомов</w:t>
      </w:r>
      <w:proofErr w:type="spellEnd"/>
      <w:r w:rsidRPr="00206424">
        <w:t xml:space="preserve"> предоставляют возможнос</w:t>
      </w:r>
      <w:r>
        <w:t>ть публиковать материалы. Более-</w:t>
      </w:r>
      <w:r w:rsidRPr="00206424">
        <w:t xml:space="preserve">менее регулярно свои информации размещают председатели </w:t>
      </w:r>
      <w:proofErr w:type="spellStart"/>
      <w:r w:rsidRPr="00206424">
        <w:t>Верхнебуреинского</w:t>
      </w:r>
      <w:proofErr w:type="spellEnd"/>
      <w:r w:rsidRPr="00206424">
        <w:t xml:space="preserve"> райкома (газета «Рабочее слово»), Солнечного райкома </w:t>
      </w:r>
      <w:r w:rsidRPr="00E03199">
        <w:rPr>
          <w:u w:val="single"/>
        </w:rPr>
        <w:t>(газета «Солнечный</w:t>
      </w:r>
      <w:r w:rsidRPr="00206424">
        <w:rPr>
          <w:u w:val="single"/>
        </w:rPr>
        <w:t xml:space="preserve"> </w:t>
      </w:r>
      <w:r w:rsidRPr="00E03199">
        <w:rPr>
          <w:u w:val="single"/>
        </w:rPr>
        <w:t>меридиан»)</w:t>
      </w:r>
      <w:r>
        <w:t>.</w:t>
      </w:r>
      <w:r w:rsidRPr="00206424">
        <w:t xml:space="preserve"> </w:t>
      </w:r>
    </w:p>
    <w:p w:rsidR="0086203B" w:rsidRPr="000A0098" w:rsidRDefault="0086203B" w:rsidP="0086203B">
      <w:pPr>
        <w:shd w:val="clear" w:color="auto" w:fill="FFFFFF"/>
        <w:ind w:firstLine="340"/>
        <w:jc w:val="both"/>
      </w:pPr>
      <w:r>
        <w:t>Посещая районы</w:t>
      </w:r>
      <w:r w:rsidRPr="00206424">
        <w:t xml:space="preserve"> для оказания помощи профактиву, работники крайкома пользуются возможностью выступить в местных СМИ. Случаев отказа редакций в </w:t>
      </w:r>
      <w:r w:rsidRPr="000A0098">
        <w:t>предоставлении времени на телевидении или радио, места в газете не отмечалось.</w:t>
      </w:r>
    </w:p>
    <w:p w:rsidR="0086203B" w:rsidRPr="00206424" w:rsidRDefault="0086203B" w:rsidP="0086203B">
      <w:pPr>
        <w:shd w:val="clear" w:color="auto" w:fill="FFFFFF"/>
        <w:ind w:firstLine="340"/>
        <w:jc w:val="both"/>
      </w:pPr>
      <w:r w:rsidRPr="00206424">
        <w:t xml:space="preserve">Планируя работу на очередной год, краевой комитет старается шире применять формы и методы </w:t>
      </w:r>
      <w:proofErr w:type="spellStart"/>
      <w:r w:rsidRPr="00206424">
        <w:t>информработы</w:t>
      </w:r>
      <w:proofErr w:type="spellEnd"/>
      <w:r w:rsidRPr="00206424">
        <w:t xml:space="preserve">, дающие максимальный эффект, апробируются нестандартные информационно-познавательные приемы . Так, ежегодные выступления работников краевого комитета на совещаниях Министерства социальной защиты населения Хабаровского края с участием директоров (заместителей директоров, главных бухгалтеров) этого </w:t>
      </w:r>
      <w:r>
        <w:t xml:space="preserve">министерства, снимают многие </w:t>
      </w:r>
      <w:r w:rsidRPr="00206424">
        <w:t>вопросы, способствуют развитию социального парт</w:t>
      </w:r>
      <w:r>
        <w:t xml:space="preserve">нерства. </w:t>
      </w:r>
      <w:r w:rsidRPr="00206424">
        <w:t>Традиционные, организуемые крайком</w:t>
      </w:r>
      <w:r>
        <w:t>ом</w:t>
      </w:r>
      <w:r w:rsidRPr="00206424">
        <w:t xml:space="preserve"> встречи</w:t>
      </w:r>
      <w:r>
        <w:t xml:space="preserve"> </w:t>
      </w:r>
      <w:r w:rsidRPr="00206424">
        <w:t>профактива гражданского персонала с председателем Коми</w:t>
      </w:r>
      <w:r>
        <w:t>тета по обороне и безопасности</w:t>
      </w:r>
      <w:r w:rsidRPr="00206424">
        <w:t xml:space="preserve"> </w:t>
      </w:r>
      <w:r>
        <w:t xml:space="preserve">В.А. Озеровым, </w:t>
      </w:r>
      <w:r w:rsidRPr="00206424">
        <w:t xml:space="preserve">представителями командования Восточного военного округа, окружной военной прокуратуры, представителем уполномоченного по </w:t>
      </w:r>
      <w:r w:rsidRPr="00206424">
        <w:lastRenderedPageBreak/>
        <w:t>правам человека в Хабаровском крае позволяют снять многие вопросы, способствующие росту социальной напряженности в коллективах. Совместные действия краевых профсоюзных организаций непроизводственной (бюджетной) сферы (госучреждения, образование, медицина, культура) в едином информационном блоке позволяют организовать давление на депутатов краевой Думы,</w:t>
      </w:r>
      <w:r>
        <w:t xml:space="preserve"> </w:t>
      </w:r>
      <w:r w:rsidRPr="00206424">
        <w:t>Правительство</w:t>
      </w:r>
      <w:r>
        <w:t xml:space="preserve"> Хабаровского края с  целью принятия (или </w:t>
      </w:r>
      <w:r w:rsidRPr="00206424">
        <w:t>непринятия) необходимых нам решений.</w:t>
      </w:r>
    </w:p>
    <w:p w:rsidR="0086203B" w:rsidRPr="00206424" w:rsidRDefault="0086203B" w:rsidP="0086203B">
      <w:pPr>
        <w:shd w:val="clear" w:color="auto" w:fill="FFFFFF"/>
        <w:ind w:firstLine="340"/>
        <w:jc w:val="both"/>
      </w:pPr>
      <w:r w:rsidRPr="00206424">
        <w:t xml:space="preserve">Естественно, планирование </w:t>
      </w:r>
      <w:proofErr w:type="spellStart"/>
      <w:r w:rsidRPr="00206424">
        <w:t>информработы</w:t>
      </w:r>
      <w:proofErr w:type="spellEnd"/>
      <w:r w:rsidRPr="00206424">
        <w:t>, основанное на мониторинге положения дел в этом вопросе райкомов, горкомов, объединенных комитетов, первичных организаций профсоюза, не предполагает многочисл</w:t>
      </w:r>
      <w:r>
        <w:t>енные</w:t>
      </w:r>
      <w:r w:rsidRPr="00206424">
        <w:t xml:space="preserve">, в течение года, акции по сбору подписей, анкетированию, подготовке обращений к законодательным и исполнительным органам власти и т.д., требующие быстрой реакции и организации узконаправленной </w:t>
      </w:r>
      <w:proofErr w:type="spellStart"/>
      <w:r w:rsidRPr="00206424">
        <w:t>информработы</w:t>
      </w:r>
      <w:proofErr w:type="spellEnd"/>
      <w:r w:rsidRPr="00206424">
        <w:t>.</w:t>
      </w:r>
    </w:p>
    <w:p w:rsidR="0086203B" w:rsidRPr="00206424" w:rsidRDefault="0086203B" w:rsidP="0086203B">
      <w:pPr>
        <w:shd w:val="clear" w:color="auto" w:fill="FFFFFF"/>
        <w:ind w:firstLine="340"/>
        <w:jc w:val="both"/>
      </w:pPr>
      <w:r w:rsidRPr="00206424">
        <w:t xml:space="preserve">Обратная реакция горкомов, райкомов, объединенных комитетов </w:t>
      </w:r>
      <w:r>
        <w:t>П</w:t>
      </w:r>
      <w:r w:rsidRPr="00206424">
        <w:t>рофсоюза, первичных организаци</w:t>
      </w:r>
      <w:r>
        <w:t>й</w:t>
      </w:r>
      <w:r w:rsidRPr="00206424">
        <w:t xml:space="preserve"> по тем или иным информационным моментам позволяют не только контролировать деятельность комитетов Профсоюза в этой области, но и получать дополнительную информацию по значимым территориальным вопросам,</w:t>
      </w:r>
      <w:r>
        <w:t xml:space="preserve"> </w:t>
      </w:r>
      <w:r w:rsidRPr="00206424">
        <w:t>определять направления в работе по их решению.</w:t>
      </w:r>
    </w:p>
    <w:p w:rsidR="0086203B" w:rsidRPr="00206424" w:rsidRDefault="0086203B" w:rsidP="0086203B">
      <w:pPr>
        <w:shd w:val="clear" w:color="auto" w:fill="FFFFFF"/>
        <w:tabs>
          <w:tab w:val="left" w:pos="6864"/>
        </w:tabs>
        <w:ind w:firstLine="340"/>
        <w:jc w:val="both"/>
      </w:pPr>
      <w:r w:rsidRPr="00206424">
        <w:t>Невербальный способ продвижения информации (на бум</w:t>
      </w:r>
      <w:r>
        <w:t xml:space="preserve">ажных и </w:t>
      </w:r>
      <w:r w:rsidRPr="00206424">
        <w:t>электронных носителях) в совокупности с вер</w:t>
      </w:r>
      <w:r>
        <w:t xml:space="preserve">бальным, в целом позволяет </w:t>
      </w:r>
      <w:r w:rsidRPr="00206424">
        <w:t xml:space="preserve">донести необходимый объем информации до членов </w:t>
      </w:r>
      <w:r>
        <w:t>П</w:t>
      </w:r>
      <w:r w:rsidRPr="00206424">
        <w:t>роф</w:t>
      </w:r>
      <w:r>
        <w:t xml:space="preserve">союза, </w:t>
      </w:r>
      <w:r w:rsidRPr="00206424">
        <w:t>работодателей, властных структур.</w:t>
      </w:r>
    </w:p>
    <w:p w:rsidR="0086203B" w:rsidRDefault="0086203B" w:rsidP="0086203B">
      <w:pPr>
        <w:pStyle w:val="ad"/>
        <w:shd w:val="clear" w:color="auto" w:fill="FFFFFF"/>
        <w:spacing w:before="0" w:beforeAutospacing="0" w:after="0" w:afterAutospacing="0"/>
        <w:ind w:firstLine="340"/>
        <w:jc w:val="both"/>
      </w:pPr>
    </w:p>
    <w:p w:rsidR="0086203B" w:rsidRDefault="0086203B" w:rsidP="0086203B">
      <w:pPr>
        <w:pStyle w:val="ad"/>
        <w:shd w:val="clear" w:color="auto" w:fill="FFFFFF"/>
        <w:spacing w:before="0" w:beforeAutospacing="0" w:after="0" w:afterAutospacing="0"/>
        <w:ind w:firstLine="340"/>
        <w:jc w:val="both"/>
      </w:pPr>
    </w:p>
    <w:p w:rsidR="0086203B" w:rsidRDefault="0086203B" w:rsidP="0086203B">
      <w:pPr>
        <w:pStyle w:val="ad"/>
        <w:shd w:val="clear" w:color="auto" w:fill="FFFFFF"/>
        <w:spacing w:before="0" w:beforeAutospacing="0" w:after="0" w:afterAutospacing="0"/>
        <w:ind w:firstLine="340"/>
        <w:jc w:val="right"/>
        <w:rPr>
          <w:rFonts w:ascii="Arial" w:hAnsi="Arial" w:cs="Arial"/>
          <w:b/>
          <w:i/>
          <w:sz w:val="20"/>
          <w:szCs w:val="20"/>
        </w:rPr>
      </w:pPr>
      <w:r w:rsidRPr="00DA58CD">
        <w:rPr>
          <w:rFonts w:ascii="Arial" w:hAnsi="Arial" w:cs="Arial"/>
          <w:b/>
          <w:i/>
          <w:sz w:val="20"/>
          <w:szCs w:val="20"/>
        </w:rPr>
        <w:t xml:space="preserve">Ю. ОРЛОВ, </w:t>
      </w:r>
    </w:p>
    <w:p w:rsidR="0086203B" w:rsidRDefault="0086203B" w:rsidP="0086203B">
      <w:pPr>
        <w:pStyle w:val="ad"/>
        <w:shd w:val="clear" w:color="auto" w:fill="FFFFFF"/>
        <w:spacing w:before="0" w:beforeAutospacing="0" w:after="0" w:afterAutospacing="0"/>
        <w:ind w:firstLine="340"/>
        <w:jc w:val="right"/>
        <w:rPr>
          <w:rFonts w:ascii="Arial" w:hAnsi="Arial" w:cs="Arial"/>
          <w:b/>
          <w:i/>
          <w:sz w:val="20"/>
          <w:szCs w:val="20"/>
        </w:rPr>
      </w:pPr>
      <w:r w:rsidRPr="00DA58CD">
        <w:rPr>
          <w:rFonts w:ascii="Arial" w:hAnsi="Arial" w:cs="Arial"/>
          <w:b/>
          <w:i/>
          <w:sz w:val="20"/>
          <w:szCs w:val="20"/>
        </w:rPr>
        <w:t xml:space="preserve">заместитель председателя </w:t>
      </w:r>
    </w:p>
    <w:p w:rsidR="0086203B" w:rsidRDefault="0086203B" w:rsidP="0086203B">
      <w:pPr>
        <w:pStyle w:val="ad"/>
        <w:shd w:val="clear" w:color="auto" w:fill="FFFFFF"/>
        <w:spacing w:before="0" w:beforeAutospacing="0" w:after="0" w:afterAutospacing="0"/>
        <w:ind w:firstLine="340"/>
        <w:jc w:val="right"/>
        <w:rPr>
          <w:rFonts w:ascii="Arial" w:hAnsi="Arial" w:cs="Arial"/>
          <w:b/>
          <w:i/>
          <w:sz w:val="20"/>
          <w:szCs w:val="20"/>
        </w:rPr>
      </w:pPr>
      <w:r w:rsidRPr="00DA58CD">
        <w:rPr>
          <w:rFonts w:ascii="Arial" w:hAnsi="Arial" w:cs="Arial"/>
          <w:b/>
          <w:i/>
          <w:sz w:val="20"/>
          <w:szCs w:val="20"/>
        </w:rPr>
        <w:t xml:space="preserve">Хабаровской краевой </w:t>
      </w:r>
    </w:p>
    <w:p w:rsidR="0086203B" w:rsidRPr="00DA58CD" w:rsidRDefault="0086203B" w:rsidP="0086203B">
      <w:pPr>
        <w:pStyle w:val="ad"/>
        <w:shd w:val="clear" w:color="auto" w:fill="FFFFFF"/>
        <w:spacing w:before="0" w:beforeAutospacing="0" w:after="0" w:afterAutospacing="0"/>
        <w:ind w:firstLine="340"/>
        <w:jc w:val="right"/>
        <w:rPr>
          <w:rFonts w:ascii="Arial" w:hAnsi="Arial" w:cs="Arial"/>
          <w:b/>
          <w:i/>
          <w:sz w:val="20"/>
          <w:szCs w:val="20"/>
        </w:rPr>
      </w:pPr>
      <w:r w:rsidRPr="00DA58CD">
        <w:rPr>
          <w:rFonts w:ascii="Arial" w:hAnsi="Arial" w:cs="Arial"/>
          <w:b/>
          <w:i/>
          <w:sz w:val="20"/>
          <w:szCs w:val="20"/>
        </w:rPr>
        <w:t xml:space="preserve">организации Профсоюза </w:t>
      </w:r>
    </w:p>
    <w:p w:rsidR="0086203B" w:rsidRDefault="0086203B" w:rsidP="0086203B">
      <w:pPr>
        <w:pStyle w:val="ad"/>
        <w:shd w:val="clear" w:color="auto" w:fill="FFFFFF"/>
        <w:spacing w:before="0" w:beforeAutospacing="0" w:after="0" w:afterAutospacing="0"/>
        <w:ind w:firstLine="340"/>
        <w:jc w:val="both"/>
      </w:pPr>
    </w:p>
    <w:p w:rsidR="0086203B" w:rsidRDefault="0086203B" w:rsidP="0086203B">
      <w:pPr>
        <w:pStyle w:val="ad"/>
        <w:shd w:val="clear" w:color="auto" w:fill="FFFFFF"/>
        <w:spacing w:before="0" w:beforeAutospacing="0" w:after="0" w:afterAutospacing="0"/>
        <w:ind w:firstLine="340"/>
        <w:jc w:val="both"/>
      </w:pPr>
    </w:p>
    <w:p w:rsidR="0086203B" w:rsidRPr="009369FC" w:rsidRDefault="0086203B" w:rsidP="0086203B">
      <w:pPr>
        <w:pStyle w:val="ad"/>
        <w:shd w:val="clear" w:color="auto" w:fill="FFFFFF"/>
        <w:spacing w:before="0" w:beforeAutospacing="0" w:after="0" w:afterAutospacing="0"/>
        <w:jc w:val="center"/>
        <w:rPr>
          <w:rFonts w:ascii="BalticaC" w:hAnsi="BalticaC"/>
          <w:b/>
          <w:caps/>
          <w:sz w:val="28"/>
          <w:szCs w:val="28"/>
        </w:rPr>
      </w:pPr>
      <w:r w:rsidRPr="009369FC">
        <w:rPr>
          <w:rFonts w:ascii="BalticaC" w:hAnsi="BalticaC"/>
          <w:b/>
          <w:caps/>
          <w:sz w:val="28"/>
          <w:szCs w:val="28"/>
        </w:rPr>
        <w:t xml:space="preserve">чтобы информация дошла адресату </w:t>
      </w:r>
    </w:p>
    <w:p w:rsidR="0086203B" w:rsidRPr="00A75E73" w:rsidRDefault="0086203B" w:rsidP="0086203B">
      <w:pPr>
        <w:pStyle w:val="ad"/>
        <w:shd w:val="clear" w:color="auto" w:fill="FFFFFF"/>
        <w:spacing w:before="0" w:beforeAutospacing="0" w:after="0" w:afterAutospacing="0"/>
        <w:ind w:firstLine="340"/>
        <w:jc w:val="both"/>
        <w:rPr>
          <w:sz w:val="20"/>
          <w:szCs w:val="20"/>
        </w:rPr>
      </w:pPr>
    </w:p>
    <w:p w:rsidR="0086203B" w:rsidRDefault="0086203B" w:rsidP="0086203B">
      <w:pPr>
        <w:pStyle w:val="ad"/>
        <w:shd w:val="clear" w:color="auto" w:fill="FFFFFF"/>
        <w:spacing w:before="0" w:beforeAutospacing="0" w:after="0" w:afterAutospacing="0"/>
        <w:ind w:firstLine="340"/>
        <w:jc w:val="both"/>
      </w:pPr>
      <w:r>
        <w:t xml:space="preserve">Система информирования у нас сложилась из семинаров-совещаний, заседаний президиума и </w:t>
      </w:r>
      <w:proofErr w:type="spellStart"/>
      <w:r>
        <w:t>рескома</w:t>
      </w:r>
      <w:proofErr w:type="spellEnd"/>
      <w:r>
        <w:t xml:space="preserve">, собраний и конференций. Информация по </w:t>
      </w:r>
      <w:proofErr w:type="spellStart"/>
      <w:r>
        <w:t>первичкам</w:t>
      </w:r>
      <w:proofErr w:type="spellEnd"/>
      <w:r>
        <w:t xml:space="preserve"> также распространяется через информационный бюллетень, листовки, методички, брошюры и буклеты в республиканской прессе. В </w:t>
      </w:r>
      <w:proofErr w:type="spellStart"/>
      <w:r>
        <w:t>первичках</w:t>
      </w:r>
      <w:proofErr w:type="spellEnd"/>
      <w:r>
        <w:t xml:space="preserve">  все размещается на информационных стендах.</w:t>
      </w:r>
    </w:p>
    <w:p w:rsidR="0086203B" w:rsidRDefault="0086203B" w:rsidP="0086203B">
      <w:pPr>
        <w:pStyle w:val="ad"/>
        <w:shd w:val="clear" w:color="auto" w:fill="FFFFFF"/>
        <w:spacing w:before="0" w:beforeAutospacing="0" w:after="0" w:afterAutospacing="0"/>
        <w:ind w:firstLine="340"/>
        <w:jc w:val="both"/>
      </w:pPr>
      <w:proofErr w:type="spellStart"/>
      <w:r>
        <w:t>Реском</w:t>
      </w:r>
      <w:proofErr w:type="spellEnd"/>
      <w:r>
        <w:t xml:space="preserve"> создал Методический совет, в задачи которого входит информационно-аналитическая, пропагандистская и методическая работа: освещение проводимых мероприятий в средствах массовой информации, доведение информации до профактива, членов Профсоюза, в том числе документов, справок, постановлений, информационных писем по различным вопросам, выпуск информационного бюллетеня, разработка методических рекомендаций, агитационных листовок, плакатов, памяток по основным направлениям деятельности Профсоюза, еженедельное проведение «Дня Профсоюза» с выходом профработников в организации, ведение «Книги Почета» и выдача свидетельства о занесении в нее, оформление летописи профорганизации по фото, видео, аудио и другим материалам, обучение и подготовка </w:t>
      </w:r>
      <w:proofErr w:type="spellStart"/>
      <w:r>
        <w:t>профкадров</w:t>
      </w:r>
      <w:proofErr w:type="spellEnd"/>
      <w:r>
        <w:t xml:space="preserve"> и актива по утвержденному плану. Итоги работы Методического совета рассматриваются на заседаниях Президиума и </w:t>
      </w:r>
      <w:proofErr w:type="spellStart"/>
      <w:r>
        <w:t>рескома</w:t>
      </w:r>
      <w:proofErr w:type="spellEnd"/>
      <w:r>
        <w:t>.</w:t>
      </w:r>
    </w:p>
    <w:p w:rsidR="0086203B" w:rsidRDefault="0086203B" w:rsidP="0086203B">
      <w:pPr>
        <w:pStyle w:val="ad"/>
        <w:shd w:val="clear" w:color="auto" w:fill="FFFFFF"/>
        <w:spacing w:before="0" w:beforeAutospacing="0" w:after="0" w:afterAutospacing="0"/>
        <w:ind w:firstLine="340"/>
        <w:jc w:val="both"/>
      </w:pPr>
      <w:r>
        <w:t>В 2002 году республиканский комитет утвердил Положение о фонде обучения и информационного обеспечения, формирование которого осуществляется в размере 4% от поступивших членских взносов. Они используются на:</w:t>
      </w:r>
    </w:p>
    <w:p w:rsidR="0086203B" w:rsidRDefault="0086203B" w:rsidP="0086203B">
      <w:pPr>
        <w:pStyle w:val="ad"/>
        <w:shd w:val="clear" w:color="auto" w:fill="FFFFFF"/>
        <w:spacing w:before="0" w:beforeAutospacing="0" w:after="0" w:afterAutospacing="0"/>
        <w:ind w:firstLine="340"/>
        <w:jc w:val="both"/>
      </w:pPr>
      <w:r>
        <w:lastRenderedPageBreak/>
        <w:t xml:space="preserve">- проведение лекций, консультаций, семинаров, «круглых столов», научно-практических конференций и обмена опытом работы, почтовые, типографские и другие расходы, связанные с информационной деятельностью </w:t>
      </w:r>
      <w:proofErr w:type="spellStart"/>
      <w:r>
        <w:t>рескома</w:t>
      </w:r>
      <w:proofErr w:type="spellEnd"/>
      <w:r>
        <w:t>. В 2011 году средства, направляемые на формирование фонда увеличились с 4 до 10%.</w:t>
      </w:r>
    </w:p>
    <w:p w:rsidR="0086203B" w:rsidRDefault="0086203B" w:rsidP="0086203B">
      <w:pPr>
        <w:pStyle w:val="ad"/>
        <w:shd w:val="clear" w:color="auto" w:fill="FFFFFF"/>
        <w:spacing w:before="0" w:beforeAutospacing="0" w:after="0" w:afterAutospacing="0"/>
        <w:ind w:firstLine="340"/>
        <w:jc w:val="both"/>
      </w:pPr>
      <w:r>
        <w:t xml:space="preserve">Ежегодно </w:t>
      </w:r>
      <w:proofErr w:type="spellStart"/>
      <w:r>
        <w:t>реском</w:t>
      </w:r>
      <w:proofErr w:type="spellEnd"/>
      <w:r>
        <w:t xml:space="preserve"> выпускает четыре номера информационного бюллетеня, методические и справочные материалы в помощь председателям профорганизаций, в том числе рекомендации по мотивации </w:t>
      </w:r>
      <w:proofErr w:type="spellStart"/>
      <w:r>
        <w:t>профчленства</w:t>
      </w:r>
      <w:proofErr w:type="spellEnd"/>
      <w:r>
        <w:t xml:space="preserve"> среди молодежи, деятельности комиссий по работе с молодежью, по включению в коллективные договоры разделов, касающихся социальной защиты молодых работников, по соблюдению требований по охране ее труда и здоровья. В бюллетенях публикуются материалы заседаний президиума, республиканского комитета, методические рекомендации по ведению делопроизводства, отчетов и выборов и т.д.</w:t>
      </w:r>
    </w:p>
    <w:p w:rsidR="0086203B" w:rsidRDefault="0086203B" w:rsidP="0086203B">
      <w:pPr>
        <w:pStyle w:val="ad"/>
        <w:shd w:val="clear" w:color="auto" w:fill="FFFFFF"/>
        <w:spacing w:before="0" w:beforeAutospacing="0" w:after="0" w:afterAutospacing="0"/>
        <w:ind w:firstLine="340"/>
        <w:jc w:val="both"/>
      </w:pPr>
      <w:r>
        <w:t xml:space="preserve">Проводимые мероприятия снимаются на видео и фотографируются, готовые фильмы раздаются организациям. Совместно с телекомпанией «Алания» сняты и показаны в эфире 3 короткометражных фильма о 20-летии Профсоюза, юбилейных Спартакиадах. Сняты два видеоролика о профсоюзных агитбригадах ГУ дом интернат для престарелых «Забота» – «Земные Ангелы» и Управления Федерального казначейства по РСО-Алания – «Казна». Ролики участвовали во Всероссийском конкурсе профсоюзных агитбригад «Профсоюзы за достойный труд!» и заняли призовые места. Все видеофильмы и видеоролики показываются при проведении семинаров, заседаний </w:t>
      </w:r>
      <w:proofErr w:type="spellStart"/>
      <w:r>
        <w:t>рескома</w:t>
      </w:r>
      <w:proofErr w:type="spellEnd"/>
      <w:r>
        <w:t>.</w:t>
      </w:r>
    </w:p>
    <w:p w:rsidR="0086203B" w:rsidRDefault="0086203B" w:rsidP="0086203B">
      <w:pPr>
        <w:pStyle w:val="ad"/>
        <w:shd w:val="clear" w:color="auto" w:fill="FFFFFF"/>
        <w:spacing w:before="0" w:beforeAutospacing="0" w:after="0" w:afterAutospacing="0"/>
        <w:ind w:firstLine="340"/>
        <w:jc w:val="both"/>
      </w:pPr>
      <w:r>
        <w:t xml:space="preserve">В республиканском комитете Профсоюза действует свой сайт в Интернете </w:t>
      </w:r>
      <w:r>
        <w:rPr>
          <w:lang w:val="en-US"/>
        </w:rPr>
        <w:t>www</w:t>
      </w:r>
      <w:r w:rsidRPr="00910FD7">
        <w:t>//</w:t>
      </w:r>
      <w:proofErr w:type="spellStart"/>
      <w:r>
        <w:rPr>
          <w:lang w:val="en-US"/>
        </w:rPr>
        <w:t>prgu</w:t>
      </w:r>
      <w:proofErr w:type="spellEnd"/>
      <w:r w:rsidRPr="00910FD7">
        <w:t>-</w:t>
      </w:r>
      <w:r>
        <w:rPr>
          <w:lang w:val="en-US"/>
        </w:rPr>
        <w:t>a</w:t>
      </w:r>
      <w:r w:rsidRPr="00910FD7">
        <w:t>.</w:t>
      </w:r>
      <w:proofErr w:type="spellStart"/>
      <w:r>
        <w:rPr>
          <w:lang w:val="en-US"/>
        </w:rPr>
        <w:t>ru</w:t>
      </w:r>
      <w:proofErr w:type="spellEnd"/>
      <w:r w:rsidRPr="00910FD7">
        <w:t>,</w:t>
      </w:r>
      <w:r>
        <w:t xml:space="preserve"> информация на нем постоянно обновляется. Документы и информация также рассылаются первичным профсоюзным организациям по электронной почте. Имеется связь </w:t>
      </w:r>
      <w:r>
        <w:rPr>
          <w:lang w:val="en-US"/>
        </w:rPr>
        <w:t>Skype</w:t>
      </w:r>
      <w:r w:rsidRPr="0089469A">
        <w:t>-</w:t>
      </w:r>
      <w:proofErr w:type="spellStart"/>
      <w:r>
        <w:rPr>
          <w:lang w:val="en-US"/>
        </w:rPr>
        <w:t>rguioo</w:t>
      </w:r>
      <w:proofErr w:type="spellEnd"/>
      <w:r>
        <w:t>.</w:t>
      </w:r>
    </w:p>
    <w:p w:rsidR="0086203B" w:rsidRPr="00FC5A6D" w:rsidRDefault="0086203B" w:rsidP="0086203B">
      <w:pPr>
        <w:pStyle w:val="ad"/>
        <w:shd w:val="clear" w:color="auto" w:fill="FFFFFF"/>
        <w:spacing w:before="0" w:beforeAutospacing="0" w:after="0" w:afterAutospacing="0"/>
        <w:ind w:firstLine="340"/>
        <w:jc w:val="both"/>
      </w:pPr>
      <w:r>
        <w:lastRenderedPageBreak/>
        <w:t xml:space="preserve">Ежегодно проводим конкурс на лучший профсоюзный уголок, что стимулирует улучшение их оформления и оперативное обновление. Победители конкурса награждаются кубками, дипломами и денежными премиями. </w:t>
      </w:r>
    </w:p>
    <w:p w:rsidR="0086203B" w:rsidRPr="006E18D8" w:rsidRDefault="0086203B" w:rsidP="0086203B">
      <w:pPr>
        <w:pStyle w:val="ad"/>
        <w:shd w:val="clear" w:color="auto" w:fill="FFFFFF"/>
        <w:spacing w:before="0" w:beforeAutospacing="0" w:after="0" w:afterAutospacing="0"/>
        <w:ind w:firstLine="340"/>
        <w:jc w:val="both"/>
        <w:rPr>
          <w:sz w:val="12"/>
          <w:szCs w:val="12"/>
        </w:rPr>
      </w:pPr>
    </w:p>
    <w:p w:rsidR="0086203B" w:rsidRDefault="0086203B" w:rsidP="0086203B">
      <w:pPr>
        <w:pStyle w:val="ad"/>
        <w:shd w:val="clear" w:color="auto" w:fill="FFFFFF"/>
        <w:spacing w:before="0" w:beforeAutospacing="0" w:after="0" w:afterAutospacing="0"/>
        <w:ind w:firstLine="340"/>
        <w:jc w:val="right"/>
        <w:rPr>
          <w:rFonts w:ascii="Arial" w:hAnsi="Arial" w:cs="Arial"/>
          <w:b/>
          <w:i/>
          <w:sz w:val="20"/>
          <w:szCs w:val="20"/>
        </w:rPr>
      </w:pPr>
      <w:r w:rsidRPr="006E18D8">
        <w:rPr>
          <w:rFonts w:ascii="Arial" w:hAnsi="Arial" w:cs="Arial"/>
          <w:b/>
          <w:i/>
          <w:sz w:val="20"/>
          <w:szCs w:val="20"/>
        </w:rPr>
        <w:t xml:space="preserve">Н. НОГАЕВА, </w:t>
      </w:r>
    </w:p>
    <w:p w:rsidR="0086203B" w:rsidRDefault="0086203B" w:rsidP="0086203B">
      <w:pPr>
        <w:pStyle w:val="ad"/>
        <w:shd w:val="clear" w:color="auto" w:fill="FFFFFF"/>
        <w:spacing w:before="0" w:beforeAutospacing="0" w:after="0" w:afterAutospacing="0"/>
        <w:ind w:firstLine="340"/>
        <w:jc w:val="right"/>
        <w:rPr>
          <w:rFonts w:ascii="Arial" w:hAnsi="Arial" w:cs="Arial"/>
          <w:b/>
          <w:i/>
          <w:sz w:val="20"/>
          <w:szCs w:val="20"/>
        </w:rPr>
      </w:pPr>
      <w:r w:rsidRPr="006E18D8">
        <w:rPr>
          <w:rFonts w:ascii="Arial" w:hAnsi="Arial" w:cs="Arial"/>
          <w:b/>
          <w:i/>
          <w:sz w:val="20"/>
          <w:szCs w:val="20"/>
        </w:rPr>
        <w:t xml:space="preserve">заведующая организационно-методическим </w:t>
      </w:r>
    </w:p>
    <w:p w:rsidR="0086203B" w:rsidRPr="006E18D8" w:rsidRDefault="0086203B" w:rsidP="0086203B">
      <w:pPr>
        <w:pStyle w:val="ad"/>
        <w:shd w:val="clear" w:color="auto" w:fill="FFFFFF"/>
        <w:spacing w:before="0" w:beforeAutospacing="0" w:after="0" w:afterAutospacing="0"/>
        <w:ind w:firstLine="340"/>
        <w:jc w:val="right"/>
        <w:rPr>
          <w:rFonts w:ascii="Arial" w:hAnsi="Arial" w:cs="Arial"/>
          <w:b/>
          <w:i/>
          <w:sz w:val="20"/>
          <w:szCs w:val="20"/>
        </w:rPr>
      </w:pPr>
      <w:r w:rsidRPr="006E18D8">
        <w:rPr>
          <w:rFonts w:ascii="Arial" w:hAnsi="Arial" w:cs="Arial"/>
          <w:b/>
          <w:i/>
          <w:sz w:val="20"/>
          <w:szCs w:val="20"/>
        </w:rPr>
        <w:t xml:space="preserve">отделом </w:t>
      </w:r>
      <w:proofErr w:type="spellStart"/>
      <w:r>
        <w:rPr>
          <w:rFonts w:ascii="Arial" w:hAnsi="Arial" w:cs="Arial"/>
          <w:b/>
          <w:i/>
          <w:sz w:val="20"/>
          <w:szCs w:val="20"/>
        </w:rPr>
        <w:t>рескома</w:t>
      </w:r>
      <w:proofErr w:type="spellEnd"/>
      <w:r w:rsidRPr="006E18D8">
        <w:rPr>
          <w:rFonts w:ascii="Arial" w:hAnsi="Arial" w:cs="Arial"/>
          <w:b/>
          <w:i/>
          <w:sz w:val="20"/>
          <w:szCs w:val="20"/>
        </w:rPr>
        <w:t xml:space="preserve"> Профсоюза</w:t>
      </w:r>
    </w:p>
    <w:p w:rsidR="0086203B" w:rsidRPr="00245E27" w:rsidRDefault="0086203B" w:rsidP="0086203B">
      <w:pPr>
        <w:pStyle w:val="ad"/>
        <w:shd w:val="clear" w:color="auto" w:fill="FFFFFF"/>
        <w:spacing w:before="0" w:beforeAutospacing="0" w:after="0" w:afterAutospacing="0"/>
        <w:jc w:val="center"/>
        <w:rPr>
          <w:rFonts w:ascii="BalticaC" w:hAnsi="BalticaC"/>
          <w:b/>
          <w:caps/>
          <w:sz w:val="28"/>
          <w:szCs w:val="28"/>
        </w:rPr>
      </w:pPr>
      <w:r w:rsidRPr="00245E27">
        <w:rPr>
          <w:rFonts w:ascii="BalticaC" w:hAnsi="BalticaC"/>
          <w:b/>
          <w:caps/>
          <w:sz w:val="28"/>
          <w:szCs w:val="28"/>
        </w:rPr>
        <w:t xml:space="preserve">регулярно, разнообразно </w:t>
      </w:r>
    </w:p>
    <w:p w:rsidR="0086203B" w:rsidRPr="001E6E4C" w:rsidRDefault="0086203B" w:rsidP="0086203B">
      <w:pPr>
        <w:pStyle w:val="ad"/>
        <w:shd w:val="clear" w:color="auto" w:fill="FFFFFF"/>
        <w:spacing w:before="0" w:beforeAutospacing="0" w:after="0" w:afterAutospacing="0"/>
        <w:ind w:firstLine="340"/>
        <w:jc w:val="both"/>
        <w:rPr>
          <w:sz w:val="20"/>
          <w:szCs w:val="20"/>
        </w:rPr>
      </w:pPr>
    </w:p>
    <w:p w:rsidR="0086203B" w:rsidRDefault="0086203B" w:rsidP="0086203B">
      <w:pPr>
        <w:pStyle w:val="ad"/>
        <w:shd w:val="clear" w:color="auto" w:fill="FFFFFF"/>
        <w:spacing w:before="0" w:beforeAutospacing="0" w:after="0" w:afterAutospacing="0"/>
        <w:ind w:firstLine="340"/>
        <w:jc w:val="both"/>
      </w:pPr>
      <w:r>
        <w:t>Республиканский комитет обеспечивает первичные, территориальные организации материалами о деятельности республиканской организации и Профсоюза, ФПРБ, образцами профсоюзной документации, как в бумажном варианте, так и с учетом использования компьютерных технологий, информационными плакатами. В первичные и территориальные организации Профсоюза регулярно направляются отчеты о деятельности Республиканской организации за определенные периоды работы, листовки с итогами работы по направлениям.</w:t>
      </w:r>
    </w:p>
    <w:p w:rsidR="0086203B" w:rsidRDefault="0086203B" w:rsidP="0086203B">
      <w:pPr>
        <w:pStyle w:val="ad"/>
        <w:shd w:val="clear" w:color="auto" w:fill="FFFFFF"/>
        <w:spacing w:before="0" w:beforeAutospacing="0" w:after="0" w:afterAutospacing="0"/>
        <w:ind w:firstLine="340"/>
        <w:jc w:val="both"/>
      </w:pPr>
      <w:r>
        <w:t xml:space="preserve">Председатели территориальных организаций обеспечены </w:t>
      </w:r>
      <w:r w:rsidRPr="001D7B76">
        <w:rPr>
          <w:spacing w:val="-1"/>
        </w:rPr>
        <w:t>памятками в помощь профсоюзному активу «Основные направления работы горкома, райкома Профсоюза, профкома», «Критерии оценки деятельности первичных профсоюзных организаций». Практикуется проведение анкетирования, опроса профсоюзного актива по актуальным проблемам.</w:t>
      </w:r>
    </w:p>
    <w:p w:rsidR="0086203B" w:rsidRDefault="0086203B" w:rsidP="0086203B">
      <w:pPr>
        <w:pStyle w:val="ad"/>
        <w:shd w:val="clear" w:color="auto" w:fill="FFFFFF"/>
        <w:spacing w:before="0" w:beforeAutospacing="0" w:after="0" w:afterAutospacing="0"/>
        <w:ind w:firstLine="340"/>
        <w:jc w:val="both"/>
      </w:pPr>
      <w:r>
        <w:t xml:space="preserve">В большинстве профкомов есть профсоюзные уголки, стенды, на которых вывешивается информация о членах и комиссиях профкома, различные материалы, разъяснения </w:t>
      </w:r>
      <w:proofErr w:type="spellStart"/>
      <w:r>
        <w:t>рескома</w:t>
      </w:r>
      <w:proofErr w:type="spellEnd"/>
      <w:r>
        <w:t xml:space="preserve"> Профсоюза, газета «Действие» и др.</w:t>
      </w:r>
    </w:p>
    <w:p w:rsidR="0086203B" w:rsidRDefault="0086203B" w:rsidP="0086203B">
      <w:pPr>
        <w:pStyle w:val="ad"/>
        <w:shd w:val="clear" w:color="auto" w:fill="FFFFFF"/>
        <w:spacing w:before="0" w:beforeAutospacing="0" w:after="0" w:afterAutospacing="0"/>
        <w:ind w:firstLine="340"/>
        <w:jc w:val="both"/>
      </w:pPr>
      <w:r>
        <w:t>Проводятся конкурса на лучшую разработку информационных материалов по мотивации профсоюзного членства.</w:t>
      </w:r>
    </w:p>
    <w:p w:rsidR="0086203B" w:rsidRDefault="0086203B" w:rsidP="0086203B">
      <w:pPr>
        <w:pStyle w:val="ad"/>
        <w:shd w:val="clear" w:color="auto" w:fill="FFFFFF"/>
        <w:spacing w:before="0" w:beforeAutospacing="0" w:after="0" w:afterAutospacing="0"/>
        <w:ind w:firstLine="340"/>
        <w:jc w:val="both"/>
      </w:pPr>
      <w:r>
        <w:lastRenderedPageBreak/>
        <w:t xml:space="preserve">При </w:t>
      </w:r>
      <w:proofErr w:type="spellStart"/>
      <w:r>
        <w:t>рескоме</w:t>
      </w:r>
      <w:proofErr w:type="spellEnd"/>
      <w:r>
        <w:t xml:space="preserve"> Профсоюза создано 6 фондов, в том числе фонд информационной работы, обучения, подготовки кадров и актива.</w:t>
      </w:r>
    </w:p>
    <w:p w:rsidR="0086203B" w:rsidRDefault="0086203B" w:rsidP="0086203B">
      <w:pPr>
        <w:pStyle w:val="ad"/>
        <w:shd w:val="clear" w:color="auto" w:fill="FFFFFF"/>
        <w:spacing w:before="0" w:beforeAutospacing="0" w:after="0" w:afterAutospacing="0"/>
        <w:ind w:firstLine="340"/>
        <w:jc w:val="both"/>
      </w:pPr>
      <w:r>
        <w:t xml:space="preserve">С 2008 года республиканский комитет использует электронную почту, а в 2010 году открыл свой сайт, где также активно ведется работа по освещению основных направлений деятельности </w:t>
      </w:r>
      <w:proofErr w:type="spellStart"/>
      <w:r>
        <w:t>рескома</w:t>
      </w:r>
      <w:proofErr w:type="spellEnd"/>
      <w:r>
        <w:t>.</w:t>
      </w:r>
    </w:p>
    <w:p w:rsidR="0086203B" w:rsidRDefault="0086203B" w:rsidP="0086203B">
      <w:pPr>
        <w:pStyle w:val="ad"/>
        <w:shd w:val="clear" w:color="auto" w:fill="FFFFFF"/>
        <w:spacing w:before="0" w:beforeAutospacing="0" w:after="0" w:afterAutospacing="0"/>
        <w:ind w:firstLine="340"/>
        <w:jc w:val="both"/>
      </w:pPr>
      <w:r>
        <w:t>Обновление сайта происходит ежедневно.</w:t>
      </w:r>
    </w:p>
    <w:p w:rsidR="0086203B" w:rsidRPr="00B23AAC" w:rsidRDefault="0086203B" w:rsidP="0086203B">
      <w:pPr>
        <w:pStyle w:val="ad"/>
        <w:shd w:val="clear" w:color="auto" w:fill="FFFFFF"/>
        <w:spacing w:before="0" w:beforeAutospacing="0" w:after="0" w:afterAutospacing="0"/>
        <w:ind w:firstLine="340"/>
        <w:jc w:val="both"/>
      </w:pPr>
      <w:r>
        <w:t xml:space="preserve">У всех сотрудников аппарата </w:t>
      </w:r>
      <w:proofErr w:type="spellStart"/>
      <w:r>
        <w:t>рескома</w:t>
      </w:r>
      <w:proofErr w:type="spellEnd"/>
      <w:r>
        <w:t xml:space="preserve"> есть </w:t>
      </w:r>
      <w:r>
        <w:rPr>
          <w:lang w:val="en-US"/>
        </w:rPr>
        <w:t>Skype</w:t>
      </w:r>
      <w:r w:rsidRPr="00B23AAC">
        <w:t>.</w:t>
      </w:r>
      <w:r>
        <w:t xml:space="preserve"> В перспективе планируется организовать с его помощью связь со всеми председателями территориальных организаций.</w:t>
      </w:r>
    </w:p>
    <w:p w:rsidR="0086203B" w:rsidRDefault="0086203B" w:rsidP="0086203B">
      <w:pPr>
        <w:pStyle w:val="ad"/>
        <w:shd w:val="clear" w:color="auto" w:fill="FFFFFF"/>
        <w:spacing w:before="0" w:beforeAutospacing="0" w:after="0" w:afterAutospacing="0"/>
        <w:ind w:firstLine="340"/>
        <w:jc w:val="both"/>
      </w:pPr>
      <w:r>
        <w:t>Запросы, получаемые от первичных и территориальных организаций, осуществляются, в основном, по электронной почте.</w:t>
      </w:r>
    </w:p>
    <w:p w:rsidR="0086203B" w:rsidRDefault="0086203B" w:rsidP="0086203B">
      <w:pPr>
        <w:pStyle w:val="ad"/>
        <w:shd w:val="clear" w:color="auto" w:fill="FFFFFF"/>
        <w:spacing w:before="0" w:beforeAutospacing="0" w:after="0" w:afterAutospacing="0"/>
        <w:ind w:firstLine="340"/>
        <w:jc w:val="both"/>
      </w:pPr>
      <w:r>
        <w:t>В ходе проведения учебы профсоюзного актива («Дни председателя» для председателей первичных организаций  г. Уфы, выездные зональные семинары-совещания для актива республики, семинары-совещания для отдельных категорий профсоюзного актива) раздаются методические рекомендации по основным направлениям работы, актуальным проблемам профсоюзной жизни. Председателям территориальных организаций направляются «Информационные бюллетени Профсоюза».</w:t>
      </w:r>
    </w:p>
    <w:p w:rsidR="0086203B" w:rsidRDefault="0086203B" w:rsidP="0086203B">
      <w:pPr>
        <w:pStyle w:val="ad"/>
        <w:shd w:val="clear" w:color="auto" w:fill="FFFFFF"/>
        <w:spacing w:before="0" w:beforeAutospacing="0" w:after="0" w:afterAutospacing="0"/>
        <w:ind w:firstLine="340"/>
        <w:jc w:val="both"/>
      </w:pPr>
      <w:r>
        <w:t>Выпущена книга «Профсоюз – это мы!» с отражением всех сторон деятельности республиканской организации Профсоюза, со статьями профсоюзного актива, фотографиями председателей территориальных организаций Республики и крупных первичных организаций г. Уфы.</w:t>
      </w:r>
    </w:p>
    <w:p w:rsidR="0086203B" w:rsidRDefault="0086203B" w:rsidP="0086203B">
      <w:pPr>
        <w:pStyle w:val="ad"/>
        <w:shd w:val="clear" w:color="auto" w:fill="FFFFFF"/>
        <w:spacing w:before="0" w:beforeAutospacing="0" w:after="0" w:afterAutospacing="0"/>
        <w:ind w:firstLine="340"/>
        <w:jc w:val="both"/>
      </w:pPr>
      <w:r>
        <w:t>Есть открытка с логотипом Профсоюза для поздравления профсоюзного актива и руководителей министерств и ведомств с праздничными и юбилейными датами.</w:t>
      </w:r>
    </w:p>
    <w:p w:rsidR="0086203B" w:rsidRDefault="0086203B" w:rsidP="0086203B">
      <w:pPr>
        <w:pStyle w:val="ad"/>
        <w:shd w:val="clear" w:color="auto" w:fill="FFFFFF"/>
        <w:spacing w:before="0" w:beforeAutospacing="0" w:after="0" w:afterAutospacing="0"/>
        <w:ind w:firstLine="340"/>
        <w:jc w:val="both"/>
      </w:pPr>
      <w:r>
        <w:t>Председатели районных и городских комитетов активно используют местные средства информации.</w:t>
      </w:r>
    </w:p>
    <w:p w:rsidR="0086203B" w:rsidRPr="00FD33C1" w:rsidRDefault="0086203B" w:rsidP="0086203B">
      <w:pPr>
        <w:pStyle w:val="ad"/>
        <w:shd w:val="clear" w:color="auto" w:fill="FFFFFF"/>
        <w:spacing w:before="0" w:beforeAutospacing="0" w:after="0" w:afterAutospacing="0"/>
        <w:ind w:firstLine="340"/>
        <w:jc w:val="both"/>
        <w:rPr>
          <w:sz w:val="32"/>
          <w:szCs w:val="32"/>
        </w:rPr>
      </w:pPr>
    </w:p>
    <w:p w:rsidR="0086203B" w:rsidRDefault="0086203B" w:rsidP="0086203B">
      <w:pPr>
        <w:pStyle w:val="ad"/>
        <w:shd w:val="clear" w:color="auto" w:fill="FFFFFF"/>
        <w:spacing w:before="0" w:beforeAutospacing="0" w:after="0" w:afterAutospacing="0"/>
        <w:ind w:firstLine="340"/>
        <w:jc w:val="right"/>
        <w:rPr>
          <w:rFonts w:ascii="Arial" w:hAnsi="Arial" w:cs="Arial"/>
          <w:b/>
          <w:i/>
          <w:sz w:val="20"/>
          <w:szCs w:val="20"/>
        </w:rPr>
      </w:pPr>
      <w:r w:rsidRPr="0074659F">
        <w:rPr>
          <w:rFonts w:ascii="Arial" w:hAnsi="Arial" w:cs="Arial"/>
          <w:b/>
          <w:i/>
          <w:sz w:val="20"/>
          <w:szCs w:val="20"/>
        </w:rPr>
        <w:t xml:space="preserve">А. ДАМИНОВА, </w:t>
      </w:r>
    </w:p>
    <w:p w:rsidR="0086203B" w:rsidRDefault="0086203B" w:rsidP="0086203B">
      <w:pPr>
        <w:pStyle w:val="ad"/>
        <w:shd w:val="clear" w:color="auto" w:fill="FFFFFF"/>
        <w:spacing w:before="0" w:beforeAutospacing="0" w:after="0" w:afterAutospacing="0"/>
        <w:ind w:firstLine="340"/>
        <w:jc w:val="right"/>
        <w:rPr>
          <w:rFonts w:ascii="Arial" w:hAnsi="Arial" w:cs="Arial"/>
          <w:b/>
          <w:i/>
          <w:sz w:val="20"/>
          <w:szCs w:val="20"/>
        </w:rPr>
      </w:pPr>
      <w:r w:rsidRPr="0074659F">
        <w:rPr>
          <w:rFonts w:ascii="Arial" w:hAnsi="Arial" w:cs="Arial"/>
          <w:b/>
          <w:i/>
          <w:sz w:val="20"/>
          <w:szCs w:val="20"/>
        </w:rPr>
        <w:t xml:space="preserve">председатель </w:t>
      </w:r>
      <w:proofErr w:type="spellStart"/>
      <w:r w:rsidRPr="0074659F">
        <w:rPr>
          <w:rFonts w:ascii="Arial" w:hAnsi="Arial" w:cs="Arial"/>
          <w:b/>
          <w:i/>
          <w:sz w:val="20"/>
          <w:szCs w:val="20"/>
        </w:rPr>
        <w:t>Башкортостанской</w:t>
      </w:r>
      <w:proofErr w:type="spellEnd"/>
      <w:r w:rsidRPr="0074659F">
        <w:rPr>
          <w:rFonts w:ascii="Arial" w:hAnsi="Arial" w:cs="Arial"/>
          <w:b/>
          <w:i/>
          <w:sz w:val="20"/>
          <w:szCs w:val="20"/>
        </w:rPr>
        <w:t xml:space="preserve"> </w:t>
      </w:r>
    </w:p>
    <w:p w:rsidR="0086203B" w:rsidRPr="0074659F" w:rsidRDefault="0086203B" w:rsidP="0086203B">
      <w:pPr>
        <w:pStyle w:val="ad"/>
        <w:shd w:val="clear" w:color="auto" w:fill="FFFFFF"/>
        <w:spacing w:before="0" w:beforeAutospacing="0" w:after="0" w:afterAutospacing="0"/>
        <w:ind w:firstLine="340"/>
        <w:jc w:val="right"/>
        <w:rPr>
          <w:rFonts w:ascii="Arial" w:hAnsi="Arial" w:cs="Arial"/>
          <w:b/>
          <w:i/>
          <w:sz w:val="20"/>
          <w:szCs w:val="20"/>
        </w:rPr>
      </w:pPr>
      <w:r w:rsidRPr="0074659F">
        <w:rPr>
          <w:rFonts w:ascii="Arial" w:hAnsi="Arial" w:cs="Arial"/>
          <w:b/>
          <w:i/>
          <w:sz w:val="20"/>
          <w:szCs w:val="20"/>
        </w:rPr>
        <w:t>республиканской организации Профсоюза</w:t>
      </w:r>
    </w:p>
    <w:p w:rsidR="0086203B" w:rsidRDefault="0086203B" w:rsidP="0086203B">
      <w:pPr>
        <w:pStyle w:val="ad"/>
        <w:shd w:val="clear" w:color="auto" w:fill="FFFFFF"/>
        <w:spacing w:before="0" w:beforeAutospacing="0" w:after="0" w:afterAutospacing="0"/>
        <w:ind w:firstLine="340"/>
        <w:jc w:val="both"/>
      </w:pPr>
    </w:p>
    <w:p w:rsidR="0086203B" w:rsidRDefault="0086203B" w:rsidP="0086203B">
      <w:pPr>
        <w:pStyle w:val="ad"/>
        <w:shd w:val="clear" w:color="auto" w:fill="FFFFFF"/>
        <w:spacing w:before="0" w:beforeAutospacing="0" w:after="0" w:afterAutospacing="0"/>
        <w:ind w:firstLine="340"/>
        <w:jc w:val="both"/>
      </w:pPr>
    </w:p>
    <w:p w:rsidR="0086203B" w:rsidRDefault="0086203B" w:rsidP="0086203B">
      <w:pPr>
        <w:pStyle w:val="ad"/>
        <w:shd w:val="clear" w:color="auto" w:fill="FFFFFF"/>
        <w:spacing w:before="0" w:beforeAutospacing="0" w:after="0" w:afterAutospacing="0"/>
        <w:ind w:firstLine="340"/>
        <w:jc w:val="both"/>
      </w:pPr>
    </w:p>
    <w:p w:rsidR="0086203B" w:rsidRPr="00406317" w:rsidRDefault="0086203B" w:rsidP="0086203B">
      <w:pPr>
        <w:pStyle w:val="ad"/>
        <w:shd w:val="clear" w:color="auto" w:fill="FFFFFF"/>
        <w:spacing w:before="0" w:beforeAutospacing="0" w:after="0" w:afterAutospacing="0"/>
        <w:jc w:val="center"/>
        <w:rPr>
          <w:rFonts w:ascii="BalticaC" w:hAnsi="BalticaC"/>
          <w:b/>
          <w:caps/>
          <w:sz w:val="28"/>
          <w:szCs w:val="28"/>
        </w:rPr>
      </w:pPr>
      <w:r w:rsidRPr="00406317">
        <w:rPr>
          <w:rFonts w:ascii="BalticaC" w:hAnsi="BalticaC"/>
          <w:b/>
          <w:caps/>
          <w:sz w:val="28"/>
          <w:szCs w:val="28"/>
        </w:rPr>
        <w:t xml:space="preserve">динамика – положительная </w:t>
      </w:r>
    </w:p>
    <w:p w:rsidR="0086203B" w:rsidRDefault="0086203B" w:rsidP="0086203B">
      <w:pPr>
        <w:pStyle w:val="ad"/>
        <w:shd w:val="clear" w:color="auto" w:fill="FFFFFF"/>
        <w:spacing w:before="0" w:beforeAutospacing="0" w:after="0" w:afterAutospacing="0"/>
        <w:ind w:firstLine="340"/>
        <w:jc w:val="both"/>
      </w:pPr>
    </w:p>
    <w:p w:rsidR="0086203B" w:rsidRPr="00A13B4B" w:rsidRDefault="0086203B" w:rsidP="0086203B">
      <w:pPr>
        <w:pStyle w:val="ad"/>
        <w:shd w:val="clear" w:color="auto" w:fill="FFFFFF"/>
        <w:spacing w:before="0" w:beforeAutospacing="0" w:after="0" w:afterAutospacing="0"/>
        <w:ind w:firstLine="340"/>
        <w:jc w:val="both"/>
        <w:rPr>
          <w:spacing w:val="-4"/>
        </w:rPr>
      </w:pPr>
      <w:r w:rsidRPr="00A13B4B">
        <w:rPr>
          <w:spacing w:val="-4"/>
        </w:rPr>
        <w:t>Развитие информационной работы в республиканкой организации Профсоюза в целом имеет положительную динамику.</w:t>
      </w:r>
    </w:p>
    <w:p w:rsidR="0086203B" w:rsidRDefault="0086203B" w:rsidP="0086203B">
      <w:pPr>
        <w:pStyle w:val="ad"/>
        <w:shd w:val="clear" w:color="auto" w:fill="FFFFFF"/>
        <w:spacing w:before="0" w:beforeAutospacing="0" w:after="0" w:afterAutospacing="0"/>
        <w:ind w:firstLine="340"/>
        <w:jc w:val="both"/>
      </w:pPr>
      <w:r>
        <w:t>Приобретены и используются компьютер, телефакс, ксерокс. Продолжается выпуск информационных бюллетеней и методических материалов в помощь профсоюзному активу. Они выпускаются ежеквартально тиражом 250–300 экз. (в отдельные годы до 5 номеров).</w:t>
      </w:r>
    </w:p>
    <w:p w:rsidR="0086203B" w:rsidRDefault="0086203B" w:rsidP="0086203B">
      <w:pPr>
        <w:pStyle w:val="ad"/>
        <w:shd w:val="clear" w:color="auto" w:fill="FFFFFF"/>
        <w:spacing w:before="0" w:beforeAutospacing="0" w:after="0" w:afterAutospacing="0" w:line="284" w:lineRule="exact"/>
        <w:ind w:firstLine="340"/>
        <w:jc w:val="both"/>
      </w:pPr>
      <w:r>
        <w:t xml:space="preserve">В них публикуются материалы заседаний президиума и </w:t>
      </w:r>
      <w:proofErr w:type="spellStart"/>
      <w:r>
        <w:t>рескома</w:t>
      </w:r>
      <w:proofErr w:type="spellEnd"/>
      <w:r>
        <w:t>, вышестоящих профорганов, рекомендации по заключению коллективных договоров, по ведению делопроизводства, по проведению отчетов и выборов и др.</w:t>
      </w:r>
    </w:p>
    <w:p w:rsidR="0086203B" w:rsidRDefault="0086203B" w:rsidP="0086203B">
      <w:pPr>
        <w:pStyle w:val="ad"/>
        <w:shd w:val="clear" w:color="auto" w:fill="FFFFFF"/>
        <w:spacing w:before="0" w:beforeAutospacing="0" w:after="0" w:afterAutospacing="0" w:line="284" w:lineRule="exact"/>
        <w:ind w:firstLine="340"/>
        <w:jc w:val="both"/>
      </w:pPr>
      <w:r>
        <w:t xml:space="preserve">Для информационно-пропагандистской работы широко используются организуемая учеба, встречи с активом и членами Профсоюза. </w:t>
      </w:r>
    </w:p>
    <w:p w:rsidR="0086203B" w:rsidRDefault="0086203B" w:rsidP="0086203B">
      <w:pPr>
        <w:pStyle w:val="ad"/>
        <w:shd w:val="clear" w:color="auto" w:fill="FFFFFF"/>
        <w:spacing w:before="0" w:beforeAutospacing="0" w:after="0" w:afterAutospacing="0" w:line="284" w:lineRule="exact"/>
        <w:ind w:firstLine="340"/>
        <w:jc w:val="both"/>
      </w:pPr>
      <w:proofErr w:type="spellStart"/>
      <w:r>
        <w:t>Рескомом</w:t>
      </w:r>
      <w:proofErr w:type="spellEnd"/>
      <w:r>
        <w:t xml:space="preserve"> практикуется проведение ежегодных профсоюзных конкурсов: «Лучшая первичная профсоюзная организация и ее лидер», «Лучший коллективный договор года», «Лучший уполномоченный по охране труда» и других.</w:t>
      </w:r>
    </w:p>
    <w:p w:rsidR="0086203B" w:rsidRDefault="0086203B" w:rsidP="0086203B">
      <w:pPr>
        <w:pStyle w:val="ad"/>
        <w:shd w:val="clear" w:color="auto" w:fill="FFFFFF"/>
        <w:spacing w:before="0" w:beforeAutospacing="0" w:after="0" w:afterAutospacing="0" w:line="284" w:lineRule="exact"/>
        <w:ind w:firstLine="340"/>
        <w:jc w:val="both"/>
      </w:pPr>
      <w:r>
        <w:t>По условиям конкурса каждая участвовавшая в нем профсоюзная организация должна оформить уголок профсоюзной информации, организовать изучение Устава и Положения о первичной организации, основных документов и законов, регулирующих права профсоюзов.</w:t>
      </w:r>
    </w:p>
    <w:p w:rsidR="0086203B" w:rsidRDefault="0086203B" w:rsidP="0086203B">
      <w:pPr>
        <w:pStyle w:val="ad"/>
        <w:shd w:val="clear" w:color="auto" w:fill="FFFFFF"/>
        <w:spacing w:before="0" w:beforeAutospacing="0" w:after="0" w:afterAutospacing="0" w:line="284" w:lineRule="exact"/>
        <w:ind w:firstLine="340"/>
        <w:jc w:val="both"/>
      </w:pPr>
      <w:r>
        <w:lastRenderedPageBreak/>
        <w:t xml:space="preserve">Рай(гор) комитеты и объединенные профкомы при содействии </w:t>
      </w:r>
      <w:proofErr w:type="spellStart"/>
      <w:r>
        <w:t>рескома</w:t>
      </w:r>
      <w:proofErr w:type="spellEnd"/>
      <w:r>
        <w:t xml:space="preserve"> Профсоюза активно участвуют в проведении летних профсоюзных спартакиад, торжеств по случаю профессиональных праздников с освещением через СМИ.</w:t>
      </w:r>
    </w:p>
    <w:p w:rsidR="0086203B" w:rsidRDefault="0086203B" w:rsidP="0086203B">
      <w:pPr>
        <w:pStyle w:val="ad"/>
        <w:shd w:val="clear" w:color="auto" w:fill="FFFFFF"/>
        <w:spacing w:before="0" w:beforeAutospacing="0" w:after="0" w:afterAutospacing="0" w:line="284" w:lineRule="exact"/>
        <w:ind w:firstLine="340"/>
        <w:jc w:val="both"/>
      </w:pPr>
      <w:proofErr w:type="spellStart"/>
      <w:r>
        <w:t>Реском</w:t>
      </w:r>
      <w:proofErr w:type="spellEnd"/>
      <w:r>
        <w:t xml:space="preserve"> Профсоюза развивает взаимодействие с профсоюзными изданиями, местными средствами массовой информации, использует их возможности для информационно-пропагандистской деятельности, выписывается 50 экз. газеты «Солидарность» и на каждую организацию – газета «Дагестанская правда» с ежемесячным приложением к ней издания профсоюзов республики – «Народная газета».</w:t>
      </w:r>
    </w:p>
    <w:p w:rsidR="0086203B" w:rsidRDefault="0086203B" w:rsidP="0086203B">
      <w:pPr>
        <w:pStyle w:val="ad"/>
        <w:shd w:val="clear" w:color="auto" w:fill="FFFFFF"/>
        <w:spacing w:before="0" w:beforeAutospacing="0" w:after="0" w:afterAutospacing="0" w:line="284" w:lineRule="exact"/>
        <w:ind w:firstLine="340"/>
        <w:jc w:val="both"/>
      </w:pPr>
      <w:proofErr w:type="spellStart"/>
      <w:r>
        <w:t>Реском</w:t>
      </w:r>
      <w:proofErr w:type="spellEnd"/>
      <w:r>
        <w:t xml:space="preserve"> закупает ежегодно в централизованном порядке для низовых комитетов необходимую для работы литературу по правовым и профсоюзным вопросам.</w:t>
      </w:r>
    </w:p>
    <w:p w:rsidR="0086203B" w:rsidRDefault="0086203B" w:rsidP="0086203B">
      <w:pPr>
        <w:pStyle w:val="ad"/>
        <w:shd w:val="clear" w:color="auto" w:fill="FFFFFF"/>
        <w:spacing w:before="0" w:beforeAutospacing="0" w:after="0" w:afterAutospacing="0"/>
        <w:ind w:firstLine="340"/>
        <w:jc w:val="both"/>
      </w:pPr>
      <w:r>
        <w:t xml:space="preserve">Решение проблемы повышения эффективности информационного обеспечения членов Профсоюза о делах Профсоюза во многом зависит от степени налаженности связи между профсоюзными звеньями, от уровня профессионализма тех, кто работает в профорганах. Именно на это </w:t>
      </w:r>
      <w:proofErr w:type="spellStart"/>
      <w:r>
        <w:t>реском</w:t>
      </w:r>
      <w:proofErr w:type="spellEnd"/>
      <w:r>
        <w:t xml:space="preserve"> нацеливает свое внимание в предстоящий период.</w:t>
      </w:r>
    </w:p>
    <w:p w:rsidR="0086203B" w:rsidRPr="003C4BD9" w:rsidRDefault="0086203B" w:rsidP="0086203B">
      <w:pPr>
        <w:pStyle w:val="ad"/>
        <w:shd w:val="clear" w:color="auto" w:fill="FFFFFF"/>
        <w:spacing w:before="0" w:beforeAutospacing="0" w:after="0" w:afterAutospacing="0"/>
        <w:ind w:firstLine="340"/>
        <w:jc w:val="both"/>
        <w:rPr>
          <w:sz w:val="36"/>
          <w:szCs w:val="36"/>
        </w:rPr>
      </w:pPr>
    </w:p>
    <w:p w:rsidR="0086203B" w:rsidRDefault="0086203B" w:rsidP="0086203B">
      <w:pPr>
        <w:pStyle w:val="ad"/>
        <w:shd w:val="clear" w:color="auto" w:fill="FFFFFF"/>
        <w:spacing w:before="0" w:beforeAutospacing="0" w:after="0" w:afterAutospacing="0"/>
        <w:ind w:firstLine="340"/>
        <w:jc w:val="right"/>
        <w:rPr>
          <w:rFonts w:ascii="Arial" w:hAnsi="Arial" w:cs="Arial"/>
          <w:b/>
          <w:i/>
          <w:sz w:val="20"/>
          <w:szCs w:val="20"/>
        </w:rPr>
      </w:pPr>
      <w:r w:rsidRPr="005E7515">
        <w:rPr>
          <w:rFonts w:ascii="Arial" w:hAnsi="Arial" w:cs="Arial"/>
          <w:b/>
          <w:i/>
          <w:sz w:val="20"/>
          <w:szCs w:val="20"/>
        </w:rPr>
        <w:t xml:space="preserve">А. АХМЕДОВ, </w:t>
      </w:r>
    </w:p>
    <w:p w:rsidR="0086203B" w:rsidRDefault="0086203B" w:rsidP="0086203B">
      <w:pPr>
        <w:pStyle w:val="ad"/>
        <w:shd w:val="clear" w:color="auto" w:fill="FFFFFF"/>
        <w:spacing w:before="0" w:beforeAutospacing="0" w:after="0" w:afterAutospacing="0"/>
        <w:ind w:firstLine="340"/>
        <w:jc w:val="right"/>
        <w:rPr>
          <w:rFonts w:ascii="Arial" w:hAnsi="Arial" w:cs="Arial"/>
          <w:b/>
          <w:i/>
          <w:sz w:val="20"/>
          <w:szCs w:val="20"/>
        </w:rPr>
      </w:pPr>
      <w:r w:rsidRPr="005E7515">
        <w:rPr>
          <w:rFonts w:ascii="Arial" w:hAnsi="Arial" w:cs="Arial"/>
          <w:b/>
          <w:i/>
          <w:sz w:val="20"/>
          <w:szCs w:val="20"/>
        </w:rPr>
        <w:t xml:space="preserve">председатель </w:t>
      </w:r>
    </w:p>
    <w:p w:rsidR="0086203B" w:rsidRDefault="0086203B" w:rsidP="0086203B">
      <w:pPr>
        <w:pStyle w:val="ad"/>
        <w:shd w:val="clear" w:color="auto" w:fill="FFFFFF"/>
        <w:spacing w:before="0" w:beforeAutospacing="0" w:after="0" w:afterAutospacing="0"/>
        <w:ind w:firstLine="340"/>
        <w:jc w:val="right"/>
        <w:rPr>
          <w:rFonts w:ascii="Arial" w:hAnsi="Arial" w:cs="Arial"/>
          <w:b/>
          <w:i/>
          <w:sz w:val="20"/>
          <w:szCs w:val="20"/>
        </w:rPr>
      </w:pPr>
      <w:r w:rsidRPr="005E7515">
        <w:rPr>
          <w:rFonts w:ascii="Arial" w:hAnsi="Arial" w:cs="Arial"/>
          <w:b/>
          <w:i/>
          <w:sz w:val="20"/>
          <w:szCs w:val="20"/>
        </w:rPr>
        <w:t xml:space="preserve">Дагестанской республиканской </w:t>
      </w:r>
    </w:p>
    <w:p w:rsidR="0086203B" w:rsidRPr="005E7515" w:rsidRDefault="0086203B" w:rsidP="0086203B">
      <w:pPr>
        <w:pStyle w:val="ad"/>
        <w:shd w:val="clear" w:color="auto" w:fill="FFFFFF"/>
        <w:spacing w:before="0" w:beforeAutospacing="0" w:after="0" w:afterAutospacing="0"/>
        <w:ind w:firstLine="340"/>
        <w:jc w:val="right"/>
        <w:rPr>
          <w:rFonts w:ascii="Arial" w:hAnsi="Arial" w:cs="Arial"/>
          <w:b/>
          <w:i/>
          <w:sz w:val="20"/>
          <w:szCs w:val="20"/>
        </w:rPr>
      </w:pPr>
      <w:r w:rsidRPr="005E7515">
        <w:rPr>
          <w:rFonts w:ascii="Arial" w:hAnsi="Arial" w:cs="Arial"/>
          <w:b/>
          <w:i/>
          <w:sz w:val="20"/>
          <w:szCs w:val="20"/>
        </w:rPr>
        <w:t>организации Профсоюза</w:t>
      </w:r>
    </w:p>
    <w:p w:rsidR="0086203B" w:rsidRDefault="0086203B" w:rsidP="0086203B">
      <w:pPr>
        <w:pStyle w:val="ad"/>
        <w:shd w:val="clear" w:color="auto" w:fill="FFFFFF"/>
        <w:spacing w:before="0" w:beforeAutospacing="0" w:after="0" w:afterAutospacing="0"/>
        <w:ind w:firstLine="340"/>
        <w:jc w:val="both"/>
      </w:pPr>
    </w:p>
    <w:p w:rsidR="0086203B" w:rsidRDefault="0086203B" w:rsidP="0086203B">
      <w:pPr>
        <w:pStyle w:val="ad"/>
        <w:shd w:val="clear" w:color="auto" w:fill="FFFFFF"/>
        <w:spacing w:before="0" w:beforeAutospacing="0" w:after="0" w:afterAutospacing="0"/>
        <w:ind w:firstLine="340"/>
        <w:jc w:val="both"/>
      </w:pPr>
    </w:p>
    <w:p w:rsidR="0086203B" w:rsidRDefault="0086203B" w:rsidP="0086203B">
      <w:pPr>
        <w:pStyle w:val="ad"/>
        <w:shd w:val="clear" w:color="auto" w:fill="FFFFFF"/>
        <w:spacing w:before="0" w:beforeAutospacing="0" w:after="0" w:afterAutospacing="0"/>
        <w:ind w:firstLine="340"/>
        <w:jc w:val="both"/>
      </w:pPr>
    </w:p>
    <w:p w:rsidR="005457CF" w:rsidRDefault="005457CF" w:rsidP="0086203B">
      <w:pPr>
        <w:pStyle w:val="ad"/>
        <w:shd w:val="clear" w:color="auto" w:fill="FFFFFF"/>
        <w:spacing w:before="0" w:beforeAutospacing="0" w:after="0" w:afterAutospacing="0"/>
        <w:jc w:val="center"/>
        <w:rPr>
          <w:rFonts w:ascii="BalticaC" w:hAnsi="BalticaC"/>
          <w:b/>
          <w:caps/>
          <w:sz w:val="28"/>
          <w:szCs w:val="28"/>
        </w:rPr>
      </w:pPr>
    </w:p>
    <w:p w:rsidR="005457CF" w:rsidRDefault="005457CF" w:rsidP="0086203B">
      <w:pPr>
        <w:pStyle w:val="ad"/>
        <w:shd w:val="clear" w:color="auto" w:fill="FFFFFF"/>
        <w:spacing w:before="0" w:beforeAutospacing="0" w:after="0" w:afterAutospacing="0"/>
        <w:jc w:val="center"/>
        <w:rPr>
          <w:rFonts w:ascii="BalticaC" w:hAnsi="BalticaC"/>
          <w:b/>
          <w:caps/>
          <w:sz w:val="28"/>
          <w:szCs w:val="28"/>
        </w:rPr>
      </w:pPr>
    </w:p>
    <w:p w:rsidR="0086203B" w:rsidRPr="007A5BA3" w:rsidRDefault="0086203B" w:rsidP="0086203B">
      <w:pPr>
        <w:pStyle w:val="ad"/>
        <w:shd w:val="clear" w:color="auto" w:fill="FFFFFF"/>
        <w:spacing w:before="0" w:beforeAutospacing="0" w:after="0" w:afterAutospacing="0"/>
        <w:jc w:val="center"/>
        <w:rPr>
          <w:rFonts w:ascii="BalticaC" w:hAnsi="BalticaC"/>
          <w:b/>
          <w:caps/>
          <w:sz w:val="28"/>
          <w:szCs w:val="28"/>
        </w:rPr>
      </w:pPr>
      <w:r w:rsidRPr="007A5BA3">
        <w:rPr>
          <w:rFonts w:ascii="BalticaC" w:hAnsi="BalticaC"/>
          <w:b/>
          <w:caps/>
          <w:sz w:val="28"/>
          <w:szCs w:val="28"/>
        </w:rPr>
        <w:lastRenderedPageBreak/>
        <w:t xml:space="preserve">чтобы были в курсе </w:t>
      </w:r>
    </w:p>
    <w:p w:rsidR="0086203B" w:rsidRDefault="0086203B" w:rsidP="0086203B">
      <w:pPr>
        <w:pStyle w:val="ad"/>
        <w:shd w:val="clear" w:color="auto" w:fill="FFFFFF"/>
        <w:spacing w:before="0" w:beforeAutospacing="0" w:after="0" w:afterAutospacing="0"/>
        <w:ind w:firstLine="340"/>
        <w:jc w:val="both"/>
      </w:pPr>
    </w:p>
    <w:p w:rsidR="0086203B" w:rsidRPr="003C4BD9" w:rsidRDefault="0086203B" w:rsidP="0086203B">
      <w:pPr>
        <w:shd w:val="clear" w:color="auto" w:fill="FFFFFF"/>
        <w:ind w:firstLine="340"/>
        <w:jc w:val="both"/>
        <w:rPr>
          <w:spacing w:val="-2"/>
        </w:rPr>
      </w:pPr>
      <w:r w:rsidRPr="00BE7ECE">
        <w:t xml:space="preserve">Одним из важнейших направлений в своей деятельности </w:t>
      </w:r>
      <w:proofErr w:type="spellStart"/>
      <w:r w:rsidRPr="00BE7ECE">
        <w:t>реском</w:t>
      </w:r>
      <w:proofErr w:type="spellEnd"/>
      <w:r w:rsidRPr="00BE7ECE">
        <w:t xml:space="preserve"> </w:t>
      </w:r>
      <w:r>
        <w:t>П</w:t>
      </w:r>
      <w:r w:rsidRPr="00BE7ECE">
        <w:t xml:space="preserve">рофсоюза считает своевременное информирование </w:t>
      </w:r>
      <w:r w:rsidRPr="003C4BD9">
        <w:rPr>
          <w:spacing w:val="-2"/>
        </w:rPr>
        <w:t>членов Профсоюза о своей работе, о деятельности и документах ООП РБ, Центрального комитета Профсоюза, ФНПР.</w:t>
      </w:r>
    </w:p>
    <w:p w:rsidR="0086203B" w:rsidRPr="00BE7ECE" w:rsidRDefault="0086203B" w:rsidP="0086203B">
      <w:pPr>
        <w:shd w:val="clear" w:color="auto" w:fill="FFFFFF"/>
        <w:ind w:firstLine="340"/>
        <w:jc w:val="both"/>
      </w:pPr>
      <w:r w:rsidRPr="00BE7ECE">
        <w:t xml:space="preserve">Информация доводится </w:t>
      </w:r>
      <w:proofErr w:type="spellStart"/>
      <w:r w:rsidRPr="00BE7ECE">
        <w:t>рескомом</w:t>
      </w:r>
      <w:proofErr w:type="spellEnd"/>
      <w:r w:rsidRPr="00BE7ECE">
        <w:t xml:space="preserve"> Профсоюза в устной и письменной форме. Каждая первичная организация профсоюза обеспечивается необходимыми для практической работы документами (Федеральный закон «О профессиональных союзах, их правах и гарантиях деятельности», Устав Профсоюза, Общее положение о первичных организациях Профсоюза, Положения о комиссиях, «Журнал первичной организации Профсоюза», макеты коллективных договоров и т.д.). Регулярно происходит обновление форм информационно-пропагандистской работы. Вопросы по совершенствованию информационной работы рассматривались на заседании республиканского комитета, на заседании президиу</w:t>
      </w:r>
      <w:r>
        <w:t xml:space="preserve">ма </w:t>
      </w:r>
      <w:r w:rsidRPr="00BE7ECE">
        <w:t xml:space="preserve">рассматривали работу по информированию членов </w:t>
      </w:r>
      <w:r>
        <w:t>П</w:t>
      </w:r>
      <w:r w:rsidRPr="00BE7ECE">
        <w:t xml:space="preserve">рофсоюза </w:t>
      </w:r>
      <w:proofErr w:type="spellStart"/>
      <w:r w:rsidRPr="00BE7ECE">
        <w:t>Джидинской</w:t>
      </w:r>
      <w:proofErr w:type="spellEnd"/>
      <w:r w:rsidRPr="00BE7ECE">
        <w:t>, Иволг</w:t>
      </w:r>
      <w:r>
        <w:t>и</w:t>
      </w:r>
      <w:r w:rsidRPr="00BE7ECE">
        <w:t xml:space="preserve">нской, </w:t>
      </w:r>
      <w:proofErr w:type="spellStart"/>
      <w:r w:rsidRPr="00BE7ECE">
        <w:t>Тарбагатай</w:t>
      </w:r>
      <w:r>
        <w:t>ской</w:t>
      </w:r>
      <w:proofErr w:type="spellEnd"/>
      <w:r w:rsidRPr="00BE7ECE">
        <w:t xml:space="preserve"> районных организаций Профсоюза.</w:t>
      </w:r>
    </w:p>
    <w:p w:rsidR="0086203B" w:rsidRPr="00BE7ECE" w:rsidRDefault="0086203B" w:rsidP="0086203B">
      <w:pPr>
        <w:shd w:val="clear" w:color="auto" w:fill="FFFFFF"/>
        <w:ind w:firstLine="340"/>
        <w:jc w:val="both"/>
      </w:pPr>
      <w:r w:rsidRPr="00BE7ECE">
        <w:t>В республиканскую организацию входят 421 пер</w:t>
      </w:r>
      <w:r>
        <w:t xml:space="preserve">вичная организация </w:t>
      </w:r>
      <w:r w:rsidRPr="00BE7ECE">
        <w:t xml:space="preserve">Профсоюза.  Все председатели районных организаций </w:t>
      </w:r>
      <w:r>
        <w:t xml:space="preserve">являются членами </w:t>
      </w:r>
      <w:r w:rsidRPr="00BE7ECE">
        <w:t>республиканского комитета, что облегчает работу по информированию</w:t>
      </w:r>
      <w:r>
        <w:t xml:space="preserve"> организаций и каждого члена Профсоюза о принятых </w:t>
      </w:r>
      <w:proofErr w:type="spellStart"/>
      <w:r>
        <w:t>рескомом</w:t>
      </w:r>
      <w:proofErr w:type="spellEnd"/>
      <w:r>
        <w:t xml:space="preserve"> решениях и проводимой работе. </w:t>
      </w:r>
      <w:proofErr w:type="spellStart"/>
      <w:r>
        <w:t>Реском</w:t>
      </w:r>
      <w:proofErr w:type="spellEnd"/>
      <w:r>
        <w:t xml:space="preserve"> издает свой «Информационный бюллетень», где публикуются материалы для председателей профкомов и других активистов. В газете «Бурятия», республиканском издании «Женский взгляд» публикуем материалы о проводимой работе, о лучших председателях первичных организаций. </w:t>
      </w:r>
      <w:r>
        <w:lastRenderedPageBreak/>
        <w:t>Для практической работы председателей профкомов ежегодно издаем «Журналы первичной организации Профсоюза» по 300 экземпляров.</w:t>
      </w:r>
    </w:p>
    <w:p w:rsidR="0086203B" w:rsidRPr="00BE7ECE" w:rsidRDefault="0086203B" w:rsidP="0086203B">
      <w:pPr>
        <w:pStyle w:val="ad"/>
        <w:shd w:val="clear" w:color="auto" w:fill="FFFFFF"/>
        <w:spacing w:before="0" w:beforeAutospacing="0" w:after="0" w:afterAutospacing="0"/>
        <w:ind w:firstLine="340"/>
        <w:jc w:val="both"/>
      </w:pPr>
      <w:r>
        <w:t>Ежегодно проводятся конкурсы на «Лучший профсоюзный уголок», «Лучшую первичную организацию Профсоюза», «Лучшую районную (территориальную) организацию Профсоюза».</w:t>
      </w:r>
    </w:p>
    <w:p w:rsidR="0086203B" w:rsidRPr="001B7010" w:rsidRDefault="0086203B" w:rsidP="0086203B">
      <w:pPr>
        <w:shd w:val="clear" w:color="auto" w:fill="FFFFFF"/>
        <w:ind w:firstLine="340"/>
        <w:jc w:val="both"/>
      </w:pPr>
      <w:r w:rsidRPr="00BE7ECE">
        <w:t>Одним из распространенных и наиболее эффективных методов информационно-пропагандистской работы является проведение профсоюзных собраний в коллективах, особенно отчётно-выборных. Им предшествует большая подготовка: опрос мнения членов Профсоюза, предварительный анализ профактивом отдельных вопросов повестки собрания. Готовится информационно-методический материал, наглядная агитация, пропагандируется позиция Профсоюза</w:t>
      </w:r>
      <w:r>
        <w:t>.</w:t>
      </w:r>
      <w:r w:rsidRPr="00BE7ECE">
        <w:t xml:space="preserve"> В настоящее время практикуется сбор предложений, замечаний по работе профкомов в электронном виде (в ОПФР по РБ, в Националь</w:t>
      </w:r>
      <w:r>
        <w:t>ном Банке РБ</w:t>
      </w:r>
      <w:r w:rsidRPr="00BE7ECE">
        <w:t xml:space="preserve">, в ФСС РФ по РБ др.). </w:t>
      </w:r>
      <w:r w:rsidRPr="001B7010">
        <w:t xml:space="preserve">Хорошей практикой информационной работы является проведение </w:t>
      </w:r>
      <w:r w:rsidRPr="001B7010">
        <w:rPr>
          <w:b/>
          <w:bCs/>
        </w:rPr>
        <w:t xml:space="preserve">ежегодных отчётных </w:t>
      </w:r>
      <w:r w:rsidRPr="001B7010">
        <w:t>профсоюзных собраний в коллективах.</w:t>
      </w:r>
    </w:p>
    <w:p w:rsidR="0086203B" w:rsidRPr="00BE7ECE" w:rsidRDefault="0086203B" w:rsidP="0086203B">
      <w:pPr>
        <w:shd w:val="clear" w:color="auto" w:fill="FFFFFF"/>
        <w:tabs>
          <w:tab w:val="left" w:pos="7680"/>
        </w:tabs>
        <w:ind w:firstLine="340"/>
        <w:jc w:val="both"/>
      </w:pPr>
      <w:r w:rsidRPr="00BE7ECE">
        <w:t>В работе используются современные технические средства в передаче</w:t>
      </w:r>
      <w:r>
        <w:t xml:space="preserve"> </w:t>
      </w:r>
      <w:r w:rsidRPr="00BE7ECE">
        <w:t>информации. Для этого обновили компьютеры, множитель</w:t>
      </w:r>
      <w:r>
        <w:t xml:space="preserve">ную технику, приобрели </w:t>
      </w:r>
      <w:r>
        <w:rPr>
          <w:lang w:val="en-US"/>
        </w:rPr>
        <w:t>Skype</w:t>
      </w:r>
      <w:r w:rsidRPr="00BE7ECE">
        <w:t>, имеется электронная почта</w:t>
      </w:r>
      <w:r>
        <w:t xml:space="preserve"> (</w:t>
      </w:r>
      <w:proofErr w:type="spellStart"/>
      <w:r>
        <w:rPr>
          <w:lang w:val="en-US"/>
        </w:rPr>
        <w:t>bropgu</w:t>
      </w:r>
      <w:proofErr w:type="spellEnd"/>
      <w:r w:rsidRPr="00870600">
        <w:t>@</w:t>
      </w:r>
      <w:r>
        <w:rPr>
          <w:lang w:val="en-US"/>
        </w:rPr>
        <w:t>mail</w:t>
      </w:r>
      <w:r w:rsidRPr="00870600">
        <w:t>.</w:t>
      </w:r>
      <w:proofErr w:type="spellStart"/>
      <w:r>
        <w:rPr>
          <w:lang w:val="en-US"/>
        </w:rPr>
        <w:t>ru</w:t>
      </w:r>
      <w:proofErr w:type="spellEnd"/>
      <w:r>
        <w:t>).</w:t>
      </w:r>
      <w:r w:rsidRPr="00BE7ECE">
        <w:rPr>
          <w:i/>
          <w:iCs/>
        </w:rPr>
        <w:tab/>
      </w:r>
      <w:r w:rsidRPr="00BE7ECE">
        <w:t>в"~"20ГО: ГЩУ</w:t>
      </w:r>
    </w:p>
    <w:p w:rsidR="0086203B" w:rsidRDefault="0086203B" w:rsidP="0086203B">
      <w:pPr>
        <w:shd w:val="clear" w:color="auto" w:fill="FFFFFF"/>
        <w:ind w:firstLine="340"/>
        <w:jc w:val="both"/>
      </w:pPr>
      <w:r>
        <w:t>«Инфо</w:t>
      </w:r>
      <w:r w:rsidRPr="00BE7ECE">
        <w:t>рмаци</w:t>
      </w:r>
      <w:r>
        <w:t>о</w:t>
      </w:r>
      <w:r w:rsidRPr="00BE7ECE">
        <w:t xml:space="preserve">нный бюллетень Профсоюза» получаем для крупных </w:t>
      </w:r>
      <w:r>
        <w:t xml:space="preserve">первичных </w:t>
      </w:r>
      <w:r w:rsidRPr="00BE7ECE">
        <w:t>и территориальных организаций Профсоюза. Используем его в своей повседневной рабо</w:t>
      </w:r>
      <w:r>
        <w:t xml:space="preserve">те. Качество, </w:t>
      </w:r>
      <w:r w:rsidRPr="00BE7ECE">
        <w:t>актуальность, периодичность удовлетворя</w:t>
      </w:r>
      <w:r>
        <w:t xml:space="preserve">ют. </w:t>
      </w:r>
      <w:r w:rsidRPr="00BE7ECE">
        <w:t>Выражаем благодарность редакционному Совету и лич</w:t>
      </w:r>
      <w:r>
        <w:t>но Ю.Е. Казакову.</w:t>
      </w:r>
    </w:p>
    <w:p w:rsidR="0086203B" w:rsidRPr="00191FFF" w:rsidRDefault="0086203B" w:rsidP="0086203B">
      <w:pPr>
        <w:shd w:val="clear" w:color="auto" w:fill="FFFFFF"/>
        <w:ind w:firstLine="340"/>
        <w:jc w:val="both"/>
      </w:pPr>
    </w:p>
    <w:p w:rsidR="0086203B" w:rsidRDefault="0086203B" w:rsidP="0086203B">
      <w:pPr>
        <w:shd w:val="clear" w:color="auto" w:fill="FFFFFF"/>
        <w:ind w:firstLine="340"/>
        <w:jc w:val="right"/>
        <w:rPr>
          <w:rFonts w:ascii="Arial" w:hAnsi="Arial" w:cs="Arial"/>
          <w:b/>
          <w:i/>
          <w:sz w:val="20"/>
          <w:szCs w:val="20"/>
        </w:rPr>
      </w:pPr>
      <w:r w:rsidRPr="00F40DF8">
        <w:rPr>
          <w:rFonts w:ascii="Arial" w:hAnsi="Arial" w:cs="Arial"/>
          <w:b/>
          <w:i/>
          <w:sz w:val="20"/>
          <w:szCs w:val="20"/>
        </w:rPr>
        <w:t xml:space="preserve">Р. ТУБАНОВА, </w:t>
      </w:r>
    </w:p>
    <w:p w:rsidR="0086203B" w:rsidRDefault="0086203B" w:rsidP="0086203B">
      <w:pPr>
        <w:shd w:val="clear" w:color="auto" w:fill="FFFFFF"/>
        <w:ind w:firstLine="340"/>
        <w:jc w:val="right"/>
        <w:rPr>
          <w:rFonts w:ascii="Arial" w:hAnsi="Arial" w:cs="Arial"/>
          <w:b/>
          <w:i/>
          <w:sz w:val="20"/>
          <w:szCs w:val="20"/>
        </w:rPr>
      </w:pPr>
      <w:r w:rsidRPr="00F40DF8">
        <w:rPr>
          <w:rFonts w:ascii="Arial" w:hAnsi="Arial" w:cs="Arial"/>
          <w:b/>
          <w:i/>
          <w:sz w:val="20"/>
          <w:szCs w:val="20"/>
        </w:rPr>
        <w:t xml:space="preserve">заместитель председателя </w:t>
      </w:r>
    </w:p>
    <w:p w:rsidR="0086203B" w:rsidRDefault="0086203B" w:rsidP="0086203B">
      <w:pPr>
        <w:shd w:val="clear" w:color="auto" w:fill="FFFFFF"/>
        <w:ind w:firstLine="340"/>
        <w:jc w:val="right"/>
        <w:rPr>
          <w:rFonts w:ascii="Arial" w:hAnsi="Arial" w:cs="Arial"/>
          <w:b/>
          <w:i/>
          <w:sz w:val="20"/>
          <w:szCs w:val="20"/>
        </w:rPr>
      </w:pPr>
      <w:r w:rsidRPr="00F40DF8">
        <w:rPr>
          <w:rFonts w:ascii="Arial" w:hAnsi="Arial" w:cs="Arial"/>
          <w:b/>
          <w:i/>
          <w:sz w:val="20"/>
          <w:szCs w:val="20"/>
        </w:rPr>
        <w:lastRenderedPageBreak/>
        <w:t xml:space="preserve">Бурятской республиканской </w:t>
      </w:r>
    </w:p>
    <w:p w:rsidR="0086203B" w:rsidRPr="00F40DF8" w:rsidRDefault="0086203B" w:rsidP="0086203B">
      <w:pPr>
        <w:shd w:val="clear" w:color="auto" w:fill="FFFFFF"/>
        <w:ind w:firstLine="340"/>
        <w:jc w:val="right"/>
        <w:rPr>
          <w:rFonts w:ascii="Arial" w:hAnsi="Arial" w:cs="Arial"/>
          <w:b/>
          <w:i/>
          <w:sz w:val="20"/>
          <w:szCs w:val="20"/>
        </w:rPr>
      </w:pPr>
      <w:r w:rsidRPr="00F40DF8">
        <w:rPr>
          <w:rFonts w:ascii="Arial" w:hAnsi="Arial" w:cs="Arial"/>
          <w:b/>
          <w:i/>
          <w:sz w:val="20"/>
          <w:szCs w:val="20"/>
        </w:rPr>
        <w:t xml:space="preserve">организации Профсоюза </w:t>
      </w:r>
    </w:p>
    <w:p w:rsidR="0086203B" w:rsidRDefault="0086203B" w:rsidP="0086203B">
      <w:pPr>
        <w:pStyle w:val="ad"/>
        <w:shd w:val="clear" w:color="auto" w:fill="FFFFFF"/>
        <w:spacing w:before="0" w:beforeAutospacing="0" w:after="0" w:afterAutospacing="0"/>
        <w:ind w:firstLine="340"/>
        <w:jc w:val="both"/>
      </w:pPr>
    </w:p>
    <w:p w:rsidR="0086203B" w:rsidRPr="00191FFF" w:rsidRDefault="0086203B" w:rsidP="0086203B">
      <w:pPr>
        <w:pStyle w:val="ad"/>
        <w:shd w:val="clear" w:color="auto" w:fill="FFFFFF"/>
        <w:spacing w:before="0" w:beforeAutospacing="0" w:after="0" w:afterAutospacing="0"/>
        <w:ind w:firstLine="340"/>
        <w:jc w:val="both"/>
        <w:rPr>
          <w:sz w:val="36"/>
          <w:szCs w:val="36"/>
        </w:rPr>
      </w:pPr>
    </w:p>
    <w:p w:rsidR="0086203B" w:rsidRPr="00876245" w:rsidRDefault="0086203B" w:rsidP="0086203B">
      <w:pPr>
        <w:pStyle w:val="ad"/>
        <w:shd w:val="clear" w:color="auto" w:fill="FFFFFF"/>
        <w:spacing w:before="0" w:beforeAutospacing="0" w:after="0" w:afterAutospacing="0"/>
        <w:jc w:val="center"/>
        <w:rPr>
          <w:rFonts w:ascii="BalticaC" w:hAnsi="BalticaC"/>
          <w:b/>
          <w:caps/>
          <w:sz w:val="28"/>
          <w:szCs w:val="28"/>
        </w:rPr>
      </w:pPr>
      <w:r w:rsidRPr="00876245">
        <w:rPr>
          <w:rFonts w:ascii="BalticaC" w:hAnsi="BalticaC"/>
          <w:b/>
          <w:caps/>
          <w:sz w:val="28"/>
          <w:szCs w:val="28"/>
        </w:rPr>
        <w:t>информируем оперативно</w:t>
      </w:r>
    </w:p>
    <w:p w:rsidR="0086203B" w:rsidRDefault="0086203B" w:rsidP="0086203B">
      <w:pPr>
        <w:pStyle w:val="ad"/>
        <w:shd w:val="clear" w:color="auto" w:fill="FFFFFF"/>
        <w:spacing w:before="0" w:beforeAutospacing="0" w:after="0" w:afterAutospacing="0"/>
        <w:jc w:val="center"/>
      </w:pPr>
    </w:p>
    <w:p w:rsidR="0086203B" w:rsidRPr="00191FFF" w:rsidRDefault="0086203B" w:rsidP="0086203B">
      <w:pPr>
        <w:shd w:val="clear" w:color="auto" w:fill="FFFFFF"/>
        <w:ind w:firstLine="340"/>
        <w:jc w:val="both"/>
        <w:rPr>
          <w:spacing w:val="-2"/>
        </w:rPr>
      </w:pPr>
      <w:r w:rsidRPr="00191FFF">
        <w:rPr>
          <w:spacing w:val="-2"/>
        </w:rPr>
        <w:t xml:space="preserve">С сентября 2006 года Алтайский краевой комитет </w:t>
      </w:r>
      <w:r>
        <w:rPr>
          <w:spacing w:val="-2"/>
        </w:rPr>
        <w:t>П</w:t>
      </w:r>
      <w:r w:rsidRPr="00191FFF">
        <w:rPr>
          <w:spacing w:val="-2"/>
        </w:rPr>
        <w:t xml:space="preserve">рофсоюза работает в глобальной сети Интернет, имеет весь набор современной оргтехники, что позволяет оперативно направлять информацию на места: компьютеры, ксероксы, сканер, факс. Сегодня активно ведется работа по повышению эффективности обратной связи – каждый председатель профкома, и не только крупных первичных профсоюзных организаций, должен иметь доступ к пользованию электронной почтой и Интернетом. Это позволяет облегчить работу с профкомами, оперативно получать и отправлять информацию, участвовать в информационном обеспечении Интернет-сайтов ЦК </w:t>
      </w:r>
      <w:r>
        <w:rPr>
          <w:spacing w:val="-2"/>
        </w:rPr>
        <w:t>П</w:t>
      </w:r>
      <w:r w:rsidRPr="00191FFF">
        <w:rPr>
          <w:spacing w:val="-2"/>
        </w:rPr>
        <w:t xml:space="preserve">рофсоюза, ФНПР и Алтайского </w:t>
      </w:r>
      <w:proofErr w:type="spellStart"/>
      <w:r w:rsidRPr="00191FFF">
        <w:rPr>
          <w:spacing w:val="-2"/>
        </w:rPr>
        <w:t>крайсовпрофа</w:t>
      </w:r>
      <w:proofErr w:type="spellEnd"/>
      <w:r w:rsidRPr="00191FFF">
        <w:rPr>
          <w:spacing w:val="-2"/>
        </w:rPr>
        <w:t>.</w:t>
      </w:r>
    </w:p>
    <w:p w:rsidR="0086203B" w:rsidRPr="00191FFF" w:rsidRDefault="0086203B" w:rsidP="0086203B">
      <w:pPr>
        <w:shd w:val="clear" w:color="auto" w:fill="FFFFFF"/>
        <w:ind w:firstLine="340"/>
        <w:jc w:val="both"/>
        <w:rPr>
          <w:spacing w:val="-4"/>
        </w:rPr>
      </w:pPr>
      <w:r w:rsidRPr="00191FFF">
        <w:rPr>
          <w:spacing w:val="-5"/>
        </w:rPr>
        <w:t xml:space="preserve">По сравнению с 2010 годом крайком </w:t>
      </w:r>
      <w:r>
        <w:rPr>
          <w:spacing w:val="-5"/>
        </w:rPr>
        <w:t>П</w:t>
      </w:r>
      <w:r w:rsidRPr="00191FFF">
        <w:rPr>
          <w:spacing w:val="-5"/>
        </w:rPr>
        <w:t xml:space="preserve">рофсоюза активизировал работу по обновлению и наполнению информацией собственной страницы на Интернет-сайте Алтайского </w:t>
      </w:r>
      <w:proofErr w:type="spellStart"/>
      <w:r w:rsidRPr="00191FFF">
        <w:rPr>
          <w:spacing w:val="-5"/>
        </w:rPr>
        <w:t>крайсовпрофа</w:t>
      </w:r>
      <w:proofErr w:type="spellEnd"/>
      <w:r w:rsidRPr="00191FFF">
        <w:rPr>
          <w:spacing w:val="-5"/>
        </w:rPr>
        <w:t xml:space="preserve"> –</w:t>
      </w:r>
      <w:r>
        <w:rPr>
          <w:spacing w:val="-5"/>
        </w:rPr>
        <w:t xml:space="preserve"> </w:t>
      </w:r>
      <w:r w:rsidRPr="00191FFF">
        <w:rPr>
          <w:spacing w:val="-5"/>
        </w:rPr>
        <w:t xml:space="preserve">здесь систематически размещаются материалы по всем направлениям профсоюзной деятельности. Используются традиционные источники: краевая массовая газета «Алтайская правда», учредителями которой являются Законодательное собрание и Администрация Алтайского края, газета «Профсоюзы </w:t>
      </w:r>
      <w:r w:rsidRPr="00191FFF">
        <w:rPr>
          <w:spacing w:val="-4"/>
        </w:rPr>
        <w:t xml:space="preserve">Алтая». В соответствии с планом работы данного печатного органа выходит тематическая страница «Профсоюзный стенд». Газета распространяется председателями первичных профсоюзных организаций. Краевым комитетом </w:t>
      </w:r>
      <w:r>
        <w:rPr>
          <w:spacing w:val="-4"/>
        </w:rPr>
        <w:t>П</w:t>
      </w:r>
      <w:r w:rsidRPr="00191FFF">
        <w:rPr>
          <w:spacing w:val="-4"/>
        </w:rPr>
        <w:t>рофсоюза подписка на газету «Профсоюзная жизнь» оформляется для первичных профсоюзных организаций централизованно.</w:t>
      </w:r>
    </w:p>
    <w:p w:rsidR="0086203B" w:rsidRPr="00957867" w:rsidRDefault="0086203B" w:rsidP="0086203B">
      <w:pPr>
        <w:shd w:val="clear" w:color="auto" w:fill="FFFFFF"/>
        <w:ind w:firstLine="340"/>
        <w:jc w:val="both"/>
      </w:pPr>
      <w:r w:rsidRPr="00957867">
        <w:lastRenderedPageBreak/>
        <w:t xml:space="preserve">Публикуются информационные материалы о деятельности Алтайской краевой организации профсоюза в информационных бюллетенях ЦК Профсоюза, ведомственных газетах: ГУВД Алтайского края «Щит и меч», УФСИН России по Алтайскому краю «Особая жизнь», Барнаульского юридического института «Честь имею», Управления федерального казначейства по Алтайскому краю «Казначей», Управления </w:t>
      </w:r>
      <w:r>
        <w:t>Ф</w:t>
      </w:r>
      <w:r w:rsidRPr="00957867">
        <w:t xml:space="preserve">едеральной налоговой службы России по Алтайскому краю «Мой налоговый вестник», Управления федеральной службы судебных приставов по Алтайскому краю «Информационный бюллетень», на странице Интернет-сайта </w:t>
      </w:r>
      <w:proofErr w:type="spellStart"/>
      <w:r w:rsidRPr="00957867">
        <w:t>Главалтайсоцзащиты</w:t>
      </w:r>
      <w:proofErr w:type="spellEnd"/>
      <w:r w:rsidRPr="00957867">
        <w:t xml:space="preserve"> «Профсоюзная жизнь».</w:t>
      </w:r>
    </w:p>
    <w:p w:rsidR="0086203B" w:rsidRPr="00957867" w:rsidRDefault="0086203B" w:rsidP="0086203B">
      <w:pPr>
        <w:shd w:val="clear" w:color="auto" w:fill="FFFFFF"/>
        <w:ind w:firstLine="340"/>
        <w:jc w:val="both"/>
      </w:pPr>
      <w:r w:rsidRPr="00957867">
        <w:t xml:space="preserve">Совместно с пресс-службой Алтайского </w:t>
      </w:r>
      <w:proofErr w:type="spellStart"/>
      <w:r w:rsidRPr="00957867">
        <w:t>крайсовпрофа</w:t>
      </w:r>
      <w:proofErr w:type="spellEnd"/>
      <w:r w:rsidRPr="00957867">
        <w:t xml:space="preserve"> начато сотрудничество с творческим коллективом ТВ «Катунь-24».</w:t>
      </w:r>
    </w:p>
    <w:p w:rsidR="0086203B" w:rsidRPr="00191FFF" w:rsidRDefault="0086203B" w:rsidP="0086203B">
      <w:pPr>
        <w:shd w:val="clear" w:color="auto" w:fill="FFFFFF"/>
        <w:ind w:firstLine="340"/>
        <w:jc w:val="both"/>
        <w:rPr>
          <w:spacing w:val="-4"/>
        </w:rPr>
      </w:pPr>
      <w:r w:rsidRPr="00191FFF">
        <w:rPr>
          <w:spacing w:val="-4"/>
        </w:rPr>
        <w:t>Ежегодно оформляется подписка на периодическую печать: «Российская газета» с приложениями, краевая массовая газета «Алтайская правда». Выписывается нормативно-методическая литература: брошюры научного центра Профсоюза, журналы «Охрана труда в вопросах и ответах», «Нормативные акты по охране труда», «Профсоюзы», «Справочник кадровика», «Главбух». Актуальные темы данных изданий систематически доводятся до сведения профсоюзного актива.</w:t>
      </w:r>
    </w:p>
    <w:p w:rsidR="0086203B" w:rsidRPr="00957867" w:rsidRDefault="0086203B" w:rsidP="0086203B">
      <w:pPr>
        <w:shd w:val="clear" w:color="auto" w:fill="FFFFFF"/>
        <w:ind w:firstLine="340"/>
        <w:jc w:val="both"/>
      </w:pPr>
      <w:r w:rsidRPr="00957867">
        <w:t>Ежегодно проводятся конкурсы среди региональных средств массовой информации на лучшее освещение профсоюзной тематики.</w:t>
      </w:r>
    </w:p>
    <w:p w:rsidR="0086203B" w:rsidRPr="00191FFF" w:rsidRDefault="0086203B" w:rsidP="0086203B">
      <w:pPr>
        <w:pStyle w:val="ad"/>
        <w:shd w:val="clear" w:color="auto" w:fill="FFFFFF"/>
        <w:spacing w:before="0" w:beforeAutospacing="0" w:after="0" w:afterAutospacing="0"/>
        <w:ind w:firstLine="340"/>
        <w:jc w:val="both"/>
        <w:rPr>
          <w:sz w:val="12"/>
          <w:szCs w:val="12"/>
        </w:rPr>
      </w:pPr>
    </w:p>
    <w:p w:rsidR="0086203B" w:rsidRDefault="0086203B" w:rsidP="0086203B">
      <w:pPr>
        <w:pStyle w:val="ad"/>
        <w:shd w:val="clear" w:color="auto" w:fill="FFFFFF"/>
        <w:spacing w:before="0" w:beforeAutospacing="0" w:after="0" w:afterAutospacing="0"/>
        <w:ind w:firstLine="340"/>
        <w:jc w:val="right"/>
        <w:rPr>
          <w:rFonts w:ascii="Arial" w:hAnsi="Arial" w:cs="Arial"/>
          <w:b/>
          <w:i/>
          <w:sz w:val="20"/>
          <w:szCs w:val="20"/>
        </w:rPr>
      </w:pPr>
      <w:r w:rsidRPr="00191FFF">
        <w:rPr>
          <w:rFonts w:ascii="Arial" w:hAnsi="Arial" w:cs="Arial"/>
          <w:b/>
          <w:i/>
          <w:sz w:val="20"/>
          <w:szCs w:val="20"/>
        </w:rPr>
        <w:t xml:space="preserve">В. НАЗИНА, </w:t>
      </w:r>
    </w:p>
    <w:p w:rsidR="0086203B" w:rsidRDefault="0086203B" w:rsidP="0086203B">
      <w:pPr>
        <w:pStyle w:val="ad"/>
        <w:shd w:val="clear" w:color="auto" w:fill="FFFFFF"/>
        <w:spacing w:before="0" w:beforeAutospacing="0" w:after="0" w:afterAutospacing="0"/>
        <w:ind w:firstLine="340"/>
        <w:jc w:val="right"/>
        <w:rPr>
          <w:rFonts w:ascii="Arial" w:hAnsi="Arial" w:cs="Arial"/>
          <w:b/>
          <w:i/>
          <w:sz w:val="20"/>
          <w:szCs w:val="20"/>
        </w:rPr>
      </w:pPr>
      <w:r w:rsidRPr="00191FFF">
        <w:rPr>
          <w:rFonts w:ascii="Arial" w:hAnsi="Arial" w:cs="Arial"/>
          <w:b/>
          <w:i/>
          <w:sz w:val="20"/>
          <w:szCs w:val="20"/>
        </w:rPr>
        <w:t xml:space="preserve">председатель Алтайской краевой </w:t>
      </w:r>
    </w:p>
    <w:p w:rsidR="0086203B" w:rsidRPr="00191FFF" w:rsidRDefault="0086203B" w:rsidP="0086203B">
      <w:pPr>
        <w:pStyle w:val="ad"/>
        <w:shd w:val="clear" w:color="auto" w:fill="FFFFFF"/>
        <w:spacing w:before="0" w:beforeAutospacing="0" w:after="0" w:afterAutospacing="0"/>
        <w:ind w:firstLine="340"/>
        <w:jc w:val="right"/>
        <w:rPr>
          <w:rFonts w:ascii="Arial" w:hAnsi="Arial" w:cs="Arial"/>
          <w:b/>
          <w:i/>
          <w:sz w:val="20"/>
          <w:szCs w:val="20"/>
        </w:rPr>
      </w:pPr>
      <w:r w:rsidRPr="00191FFF">
        <w:rPr>
          <w:rFonts w:ascii="Arial" w:hAnsi="Arial" w:cs="Arial"/>
          <w:b/>
          <w:i/>
          <w:sz w:val="20"/>
          <w:szCs w:val="20"/>
        </w:rPr>
        <w:t xml:space="preserve">организации Профсоюза </w:t>
      </w:r>
    </w:p>
    <w:p w:rsidR="005457CF" w:rsidRDefault="005457CF" w:rsidP="0086203B">
      <w:pPr>
        <w:pStyle w:val="ad"/>
        <w:shd w:val="clear" w:color="auto" w:fill="FFFFFF"/>
        <w:spacing w:before="0" w:beforeAutospacing="0" w:after="0" w:afterAutospacing="0"/>
        <w:jc w:val="center"/>
        <w:rPr>
          <w:rFonts w:ascii="BalticaC" w:hAnsi="BalticaC"/>
          <w:b/>
          <w:caps/>
          <w:sz w:val="28"/>
          <w:szCs w:val="28"/>
        </w:rPr>
      </w:pPr>
    </w:p>
    <w:p w:rsidR="005457CF" w:rsidRDefault="005457CF" w:rsidP="0086203B">
      <w:pPr>
        <w:pStyle w:val="ad"/>
        <w:shd w:val="clear" w:color="auto" w:fill="FFFFFF"/>
        <w:spacing w:before="0" w:beforeAutospacing="0" w:after="0" w:afterAutospacing="0"/>
        <w:jc w:val="center"/>
        <w:rPr>
          <w:rFonts w:ascii="BalticaC" w:hAnsi="BalticaC"/>
          <w:b/>
          <w:caps/>
          <w:sz w:val="28"/>
          <w:szCs w:val="28"/>
        </w:rPr>
      </w:pPr>
    </w:p>
    <w:p w:rsidR="0086203B" w:rsidRPr="00B103CB" w:rsidRDefault="0086203B" w:rsidP="0086203B">
      <w:pPr>
        <w:pStyle w:val="ad"/>
        <w:shd w:val="clear" w:color="auto" w:fill="FFFFFF"/>
        <w:spacing w:before="0" w:beforeAutospacing="0" w:after="0" w:afterAutospacing="0"/>
        <w:jc w:val="center"/>
        <w:rPr>
          <w:rFonts w:ascii="BalticaC" w:hAnsi="BalticaC"/>
          <w:b/>
          <w:caps/>
          <w:sz w:val="28"/>
          <w:szCs w:val="28"/>
        </w:rPr>
      </w:pPr>
      <w:r w:rsidRPr="00B103CB">
        <w:rPr>
          <w:rFonts w:ascii="BalticaC" w:hAnsi="BalticaC"/>
          <w:b/>
          <w:caps/>
          <w:sz w:val="28"/>
          <w:szCs w:val="28"/>
        </w:rPr>
        <w:lastRenderedPageBreak/>
        <w:t>произошли позитивные сдвиги</w:t>
      </w:r>
    </w:p>
    <w:p w:rsidR="0086203B" w:rsidRPr="00192F0A" w:rsidRDefault="0086203B" w:rsidP="0086203B">
      <w:pPr>
        <w:pStyle w:val="ad"/>
        <w:shd w:val="clear" w:color="auto" w:fill="FFFFFF"/>
        <w:spacing w:before="0" w:beforeAutospacing="0" w:after="0" w:afterAutospacing="0"/>
        <w:ind w:firstLine="340"/>
        <w:jc w:val="both"/>
        <w:rPr>
          <w:sz w:val="16"/>
          <w:szCs w:val="16"/>
        </w:rPr>
      </w:pPr>
    </w:p>
    <w:p w:rsidR="0086203B" w:rsidRDefault="0086203B" w:rsidP="0086203B">
      <w:pPr>
        <w:pStyle w:val="ad"/>
        <w:shd w:val="clear" w:color="auto" w:fill="FFFFFF"/>
        <w:spacing w:before="0" w:beforeAutospacing="0" w:after="0" w:afterAutospacing="0" w:line="260" w:lineRule="exact"/>
        <w:ind w:firstLine="340"/>
        <w:jc w:val="both"/>
      </w:pPr>
      <w:r>
        <w:t>За последние три года в Тульской областной организации Профсоюза произошли позитивные сдвиги. Мы имеем свою страницу на сайте Федерации профсоюзов, она регулярно обновляется. Электронный адрес областного комитета доведен до сведения всех первичных и территориальных организаций Профсоюза. Издаются информационные бюллетени областного комитета.</w:t>
      </w:r>
    </w:p>
    <w:p w:rsidR="0086203B" w:rsidRPr="00192F0A" w:rsidRDefault="0086203B" w:rsidP="0086203B">
      <w:pPr>
        <w:shd w:val="clear" w:color="auto" w:fill="FFFFFF"/>
        <w:spacing w:line="260" w:lineRule="exact"/>
        <w:ind w:firstLine="340"/>
        <w:jc w:val="both"/>
        <w:rPr>
          <w:spacing w:val="-5"/>
        </w:rPr>
      </w:pPr>
      <w:r w:rsidRPr="00192F0A">
        <w:rPr>
          <w:spacing w:val="-4"/>
        </w:rPr>
        <w:t>В соответствии с региональными соглашениями в рамках социального партнерства работодатели предоставляют возможность областному комитету использовать их электронную почту, компьютеры для оперативной связи с пер</w:t>
      </w:r>
      <w:r>
        <w:rPr>
          <w:spacing w:val="-4"/>
        </w:rPr>
        <w:t xml:space="preserve">вичными профорганизациями. </w:t>
      </w:r>
      <w:r w:rsidRPr="00192F0A">
        <w:rPr>
          <w:spacing w:val="-4"/>
        </w:rPr>
        <w:t xml:space="preserve">Наиболее часто эти возможности используются для правовой экспертизы проектов коллективных </w:t>
      </w:r>
      <w:r w:rsidRPr="00192F0A">
        <w:rPr>
          <w:spacing w:val="-5"/>
        </w:rPr>
        <w:t>договоров, передачи документов, запрашиваемых для рассмотрения заявлений и обращений рядовых членов Профсоюза.</w:t>
      </w:r>
    </w:p>
    <w:p w:rsidR="0086203B" w:rsidRPr="00CF5494" w:rsidRDefault="0086203B" w:rsidP="0086203B">
      <w:pPr>
        <w:shd w:val="clear" w:color="auto" w:fill="FFFFFF"/>
        <w:spacing w:line="260" w:lineRule="exact"/>
        <w:ind w:firstLine="340"/>
        <w:jc w:val="both"/>
      </w:pPr>
      <w:r w:rsidRPr="00CF5494">
        <w:t xml:space="preserve">Областной комитет проводит информирование штатных профсоюзных работников, профсоюзного актива и рядовых членов Профсоюза о деятельности Центрального комитета, региональной организации, о состоянии дел в Профсоюзе, используя для этого различные формы. Эти вопросы непременно </w:t>
      </w:r>
      <w:r>
        <w:t>поднимаются на всех семинарах-</w:t>
      </w:r>
      <w:r w:rsidRPr="00CF5494">
        <w:t>совещаниях, по окончании заседаний областного комитета, при проведении обучения профсоюзных кадров и актива.</w:t>
      </w:r>
    </w:p>
    <w:p w:rsidR="0086203B" w:rsidRPr="00CF5494" w:rsidRDefault="0086203B" w:rsidP="0086203B">
      <w:pPr>
        <w:shd w:val="clear" w:color="auto" w:fill="FFFFFF"/>
        <w:spacing w:line="260" w:lineRule="exact"/>
        <w:ind w:firstLine="340"/>
        <w:jc w:val="both"/>
      </w:pPr>
      <w:r w:rsidRPr="00CF5494">
        <w:t>К примеру, при обучении кадров организации контроля соблюдения работодателями трудового законодательства, защиты законных прав и интересов членов Профсоюза, мотивации профсоюзного членства, места и роли профсоюзов в современном обществе часто используются примеры практической деятельности выборных органов Профсоюза, опыт работы профсоюзных организаций других регионов, Российской трехсторонней комиссии по регулированию со</w:t>
      </w:r>
      <w:r>
        <w:t>циально-</w:t>
      </w:r>
      <w:r w:rsidRPr="00CF5494">
        <w:t>трудовых отношений и др.</w:t>
      </w:r>
    </w:p>
    <w:p w:rsidR="0086203B" w:rsidRPr="00192F0A" w:rsidRDefault="0086203B" w:rsidP="0086203B">
      <w:pPr>
        <w:shd w:val="clear" w:color="auto" w:fill="FFFFFF"/>
        <w:ind w:firstLine="340"/>
        <w:jc w:val="both"/>
        <w:rPr>
          <w:spacing w:val="-3"/>
        </w:rPr>
      </w:pPr>
      <w:r w:rsidRPr="00192F0A">
        <w:rPr>
          <w:spacing w:val="-4"/>
        </w:rPr>
        <w:lastRenderedPageBreak/>
        <w:t xml:space="preserve">В нашей организации часто проводятся мероприятия </w:t>
      </w:r>
      <w:r w:rsidRPr="00192F0A">
        <w:rPr>
          <w:spacing w:val="-4"/>
          <w:u w:val="single"/>
        </w:rPr>
        <w:t>по отраслям,</w:t>
      </w:r>
      <w:r w:rsidRPr="00192F0A">
        <w:rPr>
          <w:spacing w:val="-4"/>
        </w:rPr>
        <w:t xml:space="preserve"> входящим в Профсоюз. Это и семинары-совещания, </w:t>
      </w:r>
      <w:r w:rsidRPr="00192F0A">
        <w:rPr>
          <w:spacing w:val="-3"/>
        </w:rPr>
        <w:t>и практикумы применения Трудового кодекса РФ, и тематические консультации по вопросам приема, перевода, увольнения работников, учета рабочего времени, применения суммированного учета рабочего времени и др. В этих мероприятиях мы отводим значительное место непосредственному общению участников, обмену между ними информацией по самым значимым, актуальным для членов Профсоюза вопросам.</w:t>
      </w:r>
    </w:p>
    <w:p w:rsidR="0086203B" w:rsidRPr="00CF5494" w:rsidRDefault="0086203B" w:rsidP="0086203B">
      <w:pPr>
        <w:shd w:val="clear" w:color="auto" w:fill="FFFFFF"/>
        <w:spacing w:line="260" w:lineRule="exact"/>
        <w:ind w:firstLine="340"/>
        <w:jc w:val="both"/>
      </w:pPr>
      <w:r w:rsidRPr="00CF5494">
        <w:t>Таким образом, используемая система подготовки профсоюзных кадров служит информационным каналом и прямой, и обратной связи профсоюзных органов одновременно.</w:t>
      </w:r>
    </w:p>
    <w:p w:rsidR="0086203B" w:rsidRPr="00CF5494" w:rsidRDefault="0086203B" w:rsidP="0086203B">
      <w:pPr>
        <w:shd w:val="clear" w:color="auto" w:fill="FFFFFF"/>
        <w:spacing w:line="260" w:lineRule="exact"/>
        <w:ind w:firstLine="340"/>
        <w:jc w:val="both"/>
      </w:pPr>
      <w:r w:rsidRPr="00CF5494">
        <w:t xml:space="preserve">До каждой территориальной, первичной профсоюзной организации доведены все необходимые для деятельности нормативные документы Профсоюза: Устав, Программа действий Профсоюза по защите социально-трудовых прав и законных интересов членов Профсоюза в </w:t>
      </w:r>
      <w:r>
        <w:t>2010–</w:t>
      </w:r>
      <w:r w:rsidRPr="00CF5494">
        <w:t>2015 годах, Общее положение о первичных организациях, Инструкция о проведении выборов, Положение о профсоюзном билете. Положение о ревизионной комиссии.</w:t>
      </w:r>
    </w:p>
    <w:p w:rsidR="0086203B" w:rsidRPr="00192F0A" w:rsidRDefault="0086203B" w:rsidP="0086203B">
      <w:pPr>
        <w:shd w:val="clear" w:color="auto" w:fill="FFFFFF"/>
        <w:spacing w:line="260" w:lineRule="exact"/>
        <w:ind w:firstLine="340"/>
        <w:jc w:val="both"/>
      </w:pPr>
      <w:r w:rsidRPr="00192F0A">
        <w:t>В обкоме действует телефонная «горячая линия», которая является одним из основных информационных каналов, позволяющих своевременно реагировать на факты нарушений трудового законодательства, вести консультационную, разъяснительную работу, быстро откликаться на просьбы членов Профсоюза.</w:t>
      </w:r>
    </w:p>
    <w:p w:rsidR="0086203B" w:rsidRPr="005D2F55" w:rsidRDefault="0086203B" w:rsidP="0086203B">
      <w:pPr>
        <w:shd w:val="clear" w:color="auto" w:fill="FFFFFF"/>
        <w:spacing w:line="260" w:lineRule="exact"/>
        <w:ind w:firstLine="340"/>
        <w:jc w:val="both"/>
        <w:rPr>
          <w:spacing w:val="-3"/>
        </w:rPr>
      </w:pPr>
      <w:r w:rsidRPr="005D2F55">
        <w:rPr>
          <w:spacing w:val="-3"/>
        </w:rPr>
        <w:t xml:space="preserve">Выборные органы территориальных организаций активно используют такие формы и методы информационного и методического обеспечения деятельности профорганизаций, как заседания президиумов, семинары-совещания. Эти организации за счет средств областного комитета обеспечиваются газетой тульских профсоюзов «Позиция», на страницах которой подробно освещается деятельность Тульской федерации профсоюзов, ФНПР, обсуждаются </w:t>
      </w:r>
      <w:r w:rsidRPr="005D2F55">
        <w:rPr>
          <w:spacing w:val="-3"/>
        </w:rPr>
        <w:lastRenderedPageBreak/>
        <w:t xml:space="preserve">актуальные проблемы отраслевых членских организаций ТФП, а также делятся опытом работы профсоюзные лидеры и </w:t>
      </w:r>
      <w:proofErr w:type="spellStart"/>
      <w:r w:rsidRPr="005D2F55">
        <w:rPr>
          <w:spacing w:val="-3"/>
        </w:rPr>
        <w:t>профактивисты</w:t>
      </w:r>
      <w:proofErr w:type="spellEnd"/>
      <w:r w:rsidRPr="005D2F55">
        <w:rPr>
          <w:spacing w:val="-3"/>
        </w:rPr>
        <w:t>.</w:t>
      </w:r>
    </w:p>
    <w:p w:rsidR="0086203B" w:rsidRDefault="0086203B" w:rsidP="0086203B">
      <w:pPr>
        <w:pStyle w:val="ad"/>
        <w:shd w:val="clear" w:color="auto" w:fill="FFFFFF"/>
        <w:spacing w:before="0" w:beforeAutospacing="0" w:after="0" w:afterAutospacing="0"/>
        <w:ind w:firstLine="340"/>
        <w:jc w:val="both"/>
      </w:pPr>
    </w:p>
    <w:p w:rsidR="0086203B" w:rsidRDefault="0086203B" w:rsidP="0086203B">
      <w:pPr>
        <w:pStyle w:val="ad"/>
        <w:shd w:val="clear" w:color="auto" w:fill="FFFFFF"/>
        <w:spacing w:before="0" w:beforeAutospacing="0" w:after="0" w:afterAutospacing="0"/>
        <w:ind w:firstLine="340"/>
        <w:jc w:val="right"/>
        <w:rPr>
          <w:rFonts w:ascii="Arial" w:hAnsi="Arial" w:cs="Arial"/>
          <w:b/>
          <w:i/>
          <w:sz w:val="20"/>
          <w:szCs w:val="20"/>
        </w:rPr>
      </w:pPr>
      <w:r w:rsidRPr="005D2F55">
        <w:rPr>
          <w:rFonts w:ascii="Arial" w:hAnsi="Arial" w:cs="Arial"/>
          <w:b/>
          <w:i/>
          <w:sz w:val="20"/>
          <w:szCs w:val="20"/>
        </w:rPr>
        <w:t xml:space="preserve">В. БАЦА, </w:t>
      </w:r>
    </w:p>
    <w:p w:rsidR="0086203B" w:rsidRDefault="0086203B" w:rsidP="0086203B">
      <w:pPr>
        <w:pStyle w:val="ad"/>
        <w:shd w:val="clear" w:color="auto" w:fill="FFFFFF"/>
        <w:spacing w:before="0" w:beforeAutospacing="0" w:after="0" w:afterAutospacing="0"/>
        <w:ind w:firstLine="340"/>
        <w:jc w:val="right"/>
        <w:rPr>
          <w:rFonts w:ascii="Arial" w:hAnsi="Arial" w:cs="Arial"/>
          <w:b/>
          <w:i/>
          <w:sz w:val="20"/>
          <w:szCs w:val="20"/>
        </w:rPr>
      </w:pPr>
      <w:r w:rsidRPr="005D2F55">
        <w:rPr>
          <w:rFonts w:ascii="Arial" w:hAnsi="Arial" w:cs="Arial"/>
          <w:b/>
          <w:i/>
          <w:sz w:val="20"/>
          <w:szCs w:val="20"/>
        </w:rPr>
        <w:t xml:space="preserve">председатель Тульской областной </w:t>
      </w:r>
    </w:p>
    <w:p w:rsidR="0086203B" w:rsidRPr="005D2F55" w:rsidRDefault="0086203B" w:rsidP="0086203B">
      <w:pPr>
        <w:pStyle w:val="ad"/>
        <w:shd w:val="clear" w:color="auto" w:fill="FFFFFF"/>
        <w:spacing w:before="0" w:beforeAutospacing="0" w:after="0" w:afterAutospacing="0"/>
        <w:ind w:firstLine="340"/>
        <w:jc w:val="right"/>
        <w:rPr>
          <w:rFonts w:ascii="Arial" w:hAnsi="Arial" w:cs="Arial"/>
          <w:b/>
          <w:i/>
          <w:sz w:val="20"/>
          <w:szCs w:val="20"/>
        </w:rPr>
      </w:pPr>
      <w:r w:rsidRPr="005D2F55">
        <w:rPr>
          <w:rFonts w:ascii="Arial" w:hAnsi="Arial" w:cs="Arial"/>
          <w:b/>
          <w:i/>
          <w:sz w:val="20"/>
          <w:szCs w:val="20"/>
        </w:rPr>
        <w:t xml:space="preserve">организации Профсоюза </w:t>
      </w:r>
    </w:p>
    <w:p w:rsidR="0086203B" w:rsidRPr="00942685" w:rsidRDefault="0086203B" w:rsidP="0086203B">
      <w:pPr>
        <w:pStyle w:val="ad"/>
        <w:shd w:val="clear" w:color="auto" w:fill="FFFFFF"/>
        <w:spacing w:before="0" w:beforeAutospacing="0" w:after="0" w:afterAutospacing="0"/>
        <w:jc w:val="center"/>
        <w:rPr>
          <w:rFonts w:ascii="BalticaC" w:hAnsi="BalticaC"/>
          <w:b/>
          <w:caps/>
          <w:sz w:val="28"/>
          <w:szCs w:val="28"/>
        </w:rPr>
      </w:pPr>
      <w:r w:rsidRPr="00942685">
        <w:rPr>
          <w:rFonts w:ascii="BalticaC" w:hAnsi="BalticaC"/>
          <w:b/>
          <w:caps/>
          <w:sz w:val="28"/>
          <w:szCs w:val="28"/>
        </w:rPr>
        <w:t>используем местную печать</w:t>
      </w:r>
    </w:p>
    <w:p w:rsidR="0086203B" w:rsidRDefault="0086203B" w:rsidP="0086203B">
      <w:pPr>
        <w:pStyle w:val="ad"/>
        <w:shd w:val="clear" w:color="auto" w:fill="FFFFFF"/>
        <w:spacing w:before="0" w:beforeAutospacing="0" w:after="0" w:afterAutospacing="0"/>
        <w:ind w:firstLine="340"/>
        <w:jc w:val="both"/>
      </w:pPr>
    </w:p>
    <w:p w:rsidR="0086203B" w:rsidRDefault="0086203B" w:rsidP="0086203B">
      <w:pPr>
        <w:pStyle w:val="ad"/>
        <w:shd w:val="clear" w:color="auto" w:fill="FFFFFF"/>
        <w:spacing w:before="0" w:beforeAutospacing="0" w:after="0" w:afterAutospacing="0" w:line="268" w:lineRule="exact"/>
        <w:ind w:firstLine="340"/>
        <w:jc w:val="both"/>
      </w:pPr>
      <w:r>
        <w:t xml:space="preserve">Обком практикует выпуск информационных бюллетеней по разным направлениям работы. </w:t>
      </w:r>
    </w:p>
    <w:p w:rsidR="0086203B" w:rsidRDefault="0086203B" w:rsidP="0086203B">
      <w:pPr>
        <w:pStyle w:val="ad"/>
        <w:shd w:val="clear" w:color="auto" w:fill="FFFFFF"/>
        <w:spacing w:before="0" w:beforeAutospacing="0" w:after="0" w:afterAutospacing="0" w:line="268" w:lineRule="exact"/>
        <w:ind w:firstLine="340"/>
        <w:jc w:val="both"/>
      </w:pPr>
      <w:r>
        <w:t xml:space="preserve">При проведении отраслевых и зональных семинаров готовятся раздаточные материалы для каждой первичной профсоюзной организации – по вопросам мотивации </w:t>
      </w:r>
      <w:proofErr w:type="spellStart"/>
      <w:r>
        <w:t>профчленства</w:t>
      </w:r>
      <w:proofErr w:type="spellEnd"/>
      <w:r>
        <w:t>, опыта работы профкомов, в том числе по молодежной политике. В области выпускается профсоюзная газета объединения профсоюзов «Наша позиция», в которой постоянно печатаются материалы об областной организации нашего Профсоюза, обком выписывает для районных комитетов газету «Солидарность».</w:t>
      </w:r>
    </w:p>
    <w:p w:rsidR="0086203B" w:rsidRDefault="0086203B" w:rsidP="0086203B">
      <w:pPr>
        <w:pStyle w:val="ad"/>
        <w:shd w:val="clear" w:color="auto" w:fill="FFFFFF"/>
        <w:spacing w:before="0" w:beforeAutospacing="0" w:after="0" w:afterAutospacing="0" w:line="268" w:lineRule="exact"/>
        <w:ind w:firstLine="340"/>
        <w:jc w:val="both"/>
      </w:pPr>
      <w:r>
        <w:t xml:space="preserve">В районных организациях Профсоюза на </w:t>
      </w:r>
      <w:proofErr w:type="spellStart"/>
      <w:r>
        <w:t>профобслуживании</w:t>
      </w:r>
      <w:proofErr w:type="spellEnd"/>
      <w:r>
        <w:t xml:space="preserve"> находятся местные газеты, председатели </w:t>
      </w:r>
      <w:proofErr w:type="spellStart"/>
      <w:r>
        <w:t>Верхнемамонской</w:t>
      </w:r>
      <w:proofErr w:type="spellEnd"/>
      <w:r>
        <w:t xml:space="preserve">, Петропавловской, </w:t>
      </w:r>
      <w:proofErr w:type="spellStart"/>
      <w:r>
        <w:t>Панинской</w:t>
      </w:r>
      <w:proofErr w:type="spellEnd"/>
      <w:r>
        <w:t xml:space="preserve"> и многих других районных организаций активно используют их возможности для публикации материалов о профсоюзных делах.</w:t>
      </w:r>
    </w:p>
    <w:p w:rsidR="0086203B" w:rsidRDefault="0086203B" w:rsidP="0086203B">
      <w:pPr>
        <w:pStyle w:val="ad"/>
        <w:shd w:val="clear" w:color="auto" w:fill="FFFFFF"/>
        <w:spacing w:before="0" w:beforeAutospacing="0" w:after="0" w:afterAutospacing="0" w:line="268" w:lineRule="exact"/>
        <w:ind w:firstLine="340"/>
        <w:jc w:val="both"/>
      </w:pPr>
      <w:r>
        <w:t>Обком Профсоюза обязательно доводит информацию о своей работе, работе ЦК и ФНПР на совещаниях профактива, заседаниях обкома, также размножает отдельные документы вышестоящих органов, решения президиума областной организации и направляет в райкомы, ОКП и первичные профсоюзные организации, выходящие на обком.</w:t>
      </w:r>
    </w:p>
    <w:p w:rsidR="0086203B" w:rsidRDefault="0086203B" w:rsidP="0086203B">
      <w:pPr>
        <w:pStyle w:val="ad"/>
        <w:shd w:val="clear" w:color="auto" w:fill="FFFFFF"/>
        <w:spacing w:before="0" w:beforeAutospacing="0" w:after="0" w:afterAutospacing="0" w:line="268" w:lineRule="exact"/>
        <w:ind w:firstLine="340"/>
        <w:jc w:val="both"/>
      </w:pPr>
      <w:r>
        <w:t xml:space="preserve">В большинстве первичных профорганизаций имеются профсоюзные стенды или уголки, где размещается </w:t>
      </w:r>
      <w:r>
        <w:lastRenderedPageBreak/>
        <w:t xml:space="preserve">информационный материал о Профсоюзе, решения профорганов, информационные бюллетени обкома и ЦК Профсоюза. Смотры профсоюзных уголков прошли в Острогожском, Бобровском, </w:t>
      </w:r>
      <w:proofErr w:type="spellStart"/>
      <w:r>
        <w:t>Верхнемамонском</w:t>
      </w:r>
      <w:proofErr w:type="spellEnd"/>
      <w:r>
        <w:t xml:space="preserve"> и других районах.</w:t>
      </w:r>
    </w:p>
    <w:p w:rsidR="0086203B" w:rsidRDefault="0086203B" w:rsidP="0086203B">
      <w:pPr>
        <w:pStyle w:val="ad"/>
        <w:shd w:val="clear" w:color="auto" w:fill="FFFFFF"/>
        <w:spacing w:before="0" w:beforeAutospacing="0" w:after="0" w:afterAutospacing="0" w:line="268" w:lineRule="exact"/>
        <w:ind w:firstLine="340"/>
        <w:jc w:val="both"/>
      </w:pPr>
      <w:r>
        <w:t>Со многими райкомами и профкомами обком Профсоюза обменивается информацией по электронной почте.</w:t>
      </w:r>
    </w:p>
    <w:p w:rsidR="0086203B" w:rsidRPr="00333AA6" w:rsidRDefault="0086203B" w:rsidP="0086203B">
      <w:pPr>
        <w:pStyle w:val="ad"/>
        <w:shd w:val="clear" w:color="auto" w:fill="FFFFFF"/>
        <w:spacing w:before="0" w:beforeAutospacing="0" w:after="0" w:afterAutospacing="0"/>
        <w:ind w:firstLine="340"/>
        <w:jc w:val="both"/>
        <w:rPr>
          <w:sz w:val="28"/>
          <w:szCs w:val="28"/>
        </w:rPr>
      </w:pPr>
    </w:p>
    <w:p w:rsidR="0086203B" w:rsidRDefault="0086203B" w:rsidP="0086203B">
      <w:pPr>
        <w:pStyle w:val="ad"/>
        <w:shd w:val="clear" w:color="auto" w:fill="FFFFFF"/>
        <w:spacing w:before="0" w:beforeAutospacing="0" w:after="0" w:afterAutospacing="0"/>
        <w:ind w:firstLine="340"/>
        <w:jc w:val="right"/>
        <w:rPr>
          <w:rFonts w:ascii="Arial" w:hAnsi="Arial" w:cs="Arial"/>
          <w:b/>
          <w:i/>
          <w:sz w:val="20"/>
          <w:szCs w:val="20"/>
        </w:rPr>
      </w:pPr>
      <w:r w:rsidRPr="00333AA6">
        <w:rPr>
          <w:rFonts w:ascii="Arial" w:hAnsi="Arial" w:cs="Arial"/>
          <w:b/>
          <w:i/>
          <w:sz w:val="20"/>
          <w:szCs w:val="20"/>
        </w:rPr>
        <w:t xml:space="preserve">Т. КУЗНЕЦОВА, </w:t>
      </w:r>
    </w:p>
    <w:p w:rsidR="0086203B" w:rsidRDefault="0086203B" w:rsidP="0086203B">
      <w:pPr>
        <w:pStyle w:val="ad"/>
        <w:shd w:val="clear" w:color="auto" w:fill="FFFFFF"/>
        <w:spacing w:before="0" w:beforeAutospacing="0" w:after="0" w:afterAutospacing="0"/>
        <w:ind w:firstLine="340"/>
        <w:jc w:val="right"/>
        <w:rPr>
          <w:rFonts w:ascii="Arial" w:hAnsi="Arial" w:cs="Arial"/>
          <w:b/>
          <w:i/>
          <w:sz w:val="20"/>
          <w:szCs w:val="20"/>
        </w:rPr>
      </w:pPr>
      <w:r w:rsidRPr="00333AA6">
        <w:rPr>
          <w:rFonts w:ascii="Arial" w:hAnsi="Arial" w:cs="Arial"/>
          <w:b/>
          <w:i/>
          <w:sz w:val="20"/>
          <w:szCs w:val="20"/>
        </w:rPr>
        <w:t xml:space="preserve">председатель Воронежской </w:t>
      </w:r>
    </w:p>
    <w:p w:rsidR="0086203B" w:rsidRPr="00333AA6" w:rsidRDefault="0086203B" w:rsidP="0086203B">
      <w:pPr>
        <w:pStyle w:val="ad"/>
        <w:shd w:val="clear" w:color="auto" w:fill="FFFFFF"/>
        <w:spacing w:before="0" w:beforeAutospacing="0" w:after="0" w:afterAutospacing="0"/>
        <w:ind w:firstLine="340"/>
        <w:jc w:val="right"/>
        <w:rPr>
          <w:rFonts w:ascii="Arial" w:hAnsi="Arial" w:cs="Arial"/>
          <w:b/>
          <w:i/>
          <w:sz w:val="20"/>
          <w:szCs w:val="20"/>
        </w:rPr>
      </w:pPr>
      <w:r w:rsidRPr="00333AA6">
        <w:rPr>
          <w:rFonts w:ascii="Arial" w:hAnsi="Arial" w:cs="Arial"/>
          <w:b/>
          <w:i/>
          <w:sz w:val="20"/>
          <w:szCs w:val="20"/>
        </w:rPr>
        <w:t>областной организации Профсоюза</w:t>
      </w:r>
    </w:p>
    <w:p w:rsidR="0086203B" w:rsidRPr="00F51F06" w:rsidRDefault="0086203B" w:rsidP="0086203B">
      <w:pPr>
        <w:pStyle w:val="ad"/>
        <w:shd w:val="clear" w:color="auto" w:fill="FFFFFF"/>
        <w:spacing w:before="0" w:beforeAutospacing="0" w:after="0" w:afterAutospacing="0"/>
        <w:jc w:val="center"/>
        <w:rPr>
          <w:rFonts w:ascii="BalticaC" w:hAnsi="BalticaC"/>
          <w:b/>
          <w:caps/>
          <w:sz w:val="28"/>
          <w:szCs w:val="28"/>
        </w:rPr>
      </w:pPr>
      <w:r w:rsidRPr="00F51F06">
        <w:rPr>
          <w:rFonts w:ascii="BalticaC" w:hAnsi="BalticaC"/>
          <w:b/>
          <w:caps/>
          <w:sz w:val="28"/>
          <w:szCs w:val="28"/>
        </w:rPr>
        <w:t xml:space="preserve">знание – сила! </w:t>
      </w:r>
    </w:p>
    <w:p w:rsidR="0086203B" w:rsidRPr="0054128D" w:rsidRDefault="0086203B" w:rsidP="0086203B">
      <w:pPr>
        <w:pStyle w:val="ad"/>
        <w:shd w:val="clear" w:color="auto" w:fill="FFFFFF"/>
        <w:spacing w:before="0" w:beforeAutospacing="0" w:after="0" w:afterAutospacing="0"/>
        <w:ind w:firstLine="340"/>
        <w:jc w:val="both"/>
        <w:rPr>
          <w:sz w:val="20"/>
          <w:szCs w:val="20"/>
        </w:rPr>
      </w:pPr>
    </w:p>
    <w:p w:rsidR="0086203B" w:rsidRPr="0002760E" w:rsidRDefault="0086203B" w:rsidP="0086203B">
      <w:pPr>
        <w:pStyle w:val="ad"/>
        <w:shd w:val="clear" w:color="auto" w:fill="FFFFFF"/>
        <w:spacing w:before="0" w:beforeAutospacing="0" w:after="0" w:afterAutospacing="0"/>
        <w:ind w:firstLine="340"/>
        <w:jc w:val="both"/>
      </w:pPr>
      <w:r w:rsidRPr="0002760E">
        <w:t xml:space="preserve">По результатам </w:t>
      </w:r>
      <w:r w:rsidRPr="0002760E">
        <w:rPr>
          <w:lang w:val="en-US"/>
        </w:rPr>
        <w:t>XXIII</w:t>
      </w:r>
      <w:r w:rsidRPr="0002760E">
        <w:t xml:space="preserve"> отчетно-выборной конференции, которая состоялась 7 апреля </w:t>
      </w:r>
      <w:smartTag w:uri="urn:schemas-microsoft-com:office:smarttags" w:element="metricconverter">
        <w:smartTagPr>
          <w:attr w:name="ProductID" w:val="2010 г"/>
        </w:smartTagPr>
        <w:r w:rsidRPr="0002760E">
          <w:t>2010 г</w:t>
        </w:r>
      </w:smartTag>
      <w:r w:rsidRPr="0002760E">
        <w:t xml:space="preserve">., был сделан серьезный анализ работы за прошедший 5-летний период. Были высказаны критические замечания, одно из которых слабая информированность членов Профсоюза со стороны председателей </w:t>
      </w:r>
      <w:proofErr w:type="spellStart"/>
      <w:r w:rsidRPr="0002760E">
        <w:t>горрайкомов</w:t>
      </w:r>
      <w:proofErr w:type="spellEnd"/>
      <w:r w:rsidRPr="0002760E">
        <w:t>. Были проведены выезды в первичные профсоюзные организации на территории области. В результате чего составлен план работы по усилению информационной работы в организациях. Утверждена комиссия по информационной работе из состава членов областного комитета,  председатель комиссии – член областного комитета Л.А. Костюк. Ответственным секретарем является главный специалист по работе с первичными профсоюзными организациями Л.О. Буркова.</w:t>
      </w:r>
    </w:p>
    <w:p w:rsidR="0086203B" w:rsidRPr="0002760E" w:rsidRDefault="0086203B" w:rsidP="0086203B">
      <w:pPr>
        <w:pStyle w:val="ad"/>
        <w:shd w:val="clear" w:color="auto" w:fill="FFFFFF"/>
        <w:spacing w:before="0" w:beforeAutospacing="0" w:after="0" w:afterAutospacing="0"/>
        <w:ind w:firstLine="340"/>
        <w:jc w:val="both"/>
      </w:pPr>
      <w:r w:rsidRPr="0002760E">
        <w:t xml:space="preserve">В большинстве первичных профсоюзных организаций имеются профсоюзные уголки, стенды. В первичных профсоюзных организациях Военно-медицинской службы УФСБ России по Амурской области (председатель – И.В. Бойко), ФГУЗ «Медико-санитарная часть УВД по Амурской области» (О.Ю. Новикова), Благовещенского комплексного </w:t>
      </w:r>
      <w:r w:rsidRPr="0002760E">
        <w:lastRenderedPageBreak/>
        <w:t xml:space="preserve">центра социального обслуживания населения «Доброта» (Н.Г. </w:t>
      </w:r>
      <w:proofErr w:type="spellStart"/>
      <w:r w:rsidRPr="0002760E">
        <w:t>Семерова</w:t>
      </w:r>
      <w:proofErr w:type="spellEnd"/>
      <w:r w:rsidRPr="0002760E">
        <w:t>), Управления Федеральной службы судебных приставов по Амурской области в каждой профгруппе, а их 17 (В.В. Бондарев), ГБУ области «Дирекция по обслуживанию административных зданий» (М.А. Груздова), Благовещенской  таможни (М.В. Сотникова) и др. на профсоюзных стендах размещают основную информацию, касающуюся профсоюзной жизни, как постоянной, так и текущей. Стенды регулярно обновляются, что сопутствует и помогает работе профкома.</w:t>
      </w:r>
    </w:p>
    <w:p w:rsidR="0086203B" w:rsidRPr="0002760E" w:rsidRDefault="0086203B" w:rsidP="0086203B">
      <w:pPr>
        <w:pStyle w:val="ad"/>
        <w:shd w:val="clear" w:color="auto" w:fill="FFFFFF"/>
        <w:spacing w:before="0" w:beforeAutospacing="0" w:after="0" w:afterAutospacing="0"/>
        <w:ind w:firstLine="340"/>
        <w:jc w:val="both"/>
        <w:rPr>
          <w:spacing w:val="3"/>
        </w:rPr>
      </w:pPr>
      <w:r w:rsidRPr="0002760E">
        <w:rPr>
          <w:spacing w:val="3"/>
        </w:rPr>
        <w:t>Через стенд не только члены Профсоюза, но и работники, не входящие  в него, всегда в курсе событий. А информационная прозрачность деятельности – это один из привлекательных аргументов в пользу вступления в Профсоюз.</w:t>
      </w:r>
    </w:p>
    <w:p w:rsidR="0086203B" w:rsidRPr="0002760E" w:rsidRDefault="0086203B" w:rsidP="0086203B">
      <w:pPr>
        <w:pStyle w:val="ad"/>
        <w:shd w:val="clear" w:color="auto" w:fill="FFFFFF"/>
        <w:spacing w:before="0" w:beforeAutospacing="0" w:after="0" w:afterAutospacing="0" w:line="284" w:lineRule="exact"/>
        <w:ind w:firstLine="340"/>
        <w:jc w:val="both"/>
      </w:pPr>
      <w:r w:rsidRPr="0002760E">
        <w:t>С нашей стороны регулярно производится рассылка председателям профорганизаций Центральной профсоюзной газеты «Солидарность», региональной газеты «Профсоюзы Приамурья», которые также вывешиваются на профсоюзных стендах.</w:t>
      </w:r>
    </w:p>
    <w:p w:rsidR="0086203B" w:rsidRPr="0002760E" w:rsidRDefault="0086203B" w:rsidP="0086203B">
      <w:pPr>
        <w:pStyle w:val="ad"/>
        <w:shd w:val="clear" w:color="auto" w:fill="FFFFFF"/>
        <w:spacing w:before="0" w:beforeAutospacing="0" w:after="0" w:afterAutospacing="0" w:line="284" w:lineRule="exact"/>
        <w:ind w:firstLine="340"/>
        <w:jc w:val="both"/>
      </w:pPr>
      <w:r w:rsidRPr="0002760E">
        <w:t xml:space="preserve">Учитывая, что зачастую только из личных встреч с работниками организаций мы узнаем о проблемах, с которыми сталкиваются члены Профсоюза, ввели в практику более частые выезды сотрудников обкома в организации, где уже существуют первичные профсоюзные организации и где еще не знают о нас, с проведением переговоров с работодателями (убедились, что это первый и важный шаг в профсоюзной работе), с проведением презентации нашей организации в коллективах (информацию на которых учитываем в зависимости от организации). Презентации на практике показывают эффективность донесения информации. В завершение обязательно задаются самые разные вопросы от работников. В ходе диалога с людьми мы выясняем причины </w:t>
      </w:r>
      <w:r w:rsidRPr="0002760E">
        <w:lastRenderedPageBreak/>
        <w:t>недопонимания целей и задач направленности Профсоюза сегодняшнего дня.</w:t>
      </w:r>
    </w:p>
    <w:p w:rsidR="0086203B" w:rsidRPr="0002760E" w:rsidRDefault="0086203B" w:rsidP="0086203B">
      <w:pPr>
        <w:pStyle w:val="ad"/>
        <w:shd w:val="clear" w:color="auto" w:fill="FFFFFF"/>
        <w:spacing w:before="0" w:beforeAutospacing="0" w:after="0" w:afterAutospacing="0" w:line="284" w:lineRule="exact"/>
        <w:ind w:firstLine="340"/>
        <w:jc w:val="both"/>
      </w:pPr>
      <w:r w:rsidRPr="0002760E">
        <w:t xml:space="preserve">В обкоме регулярно проводятся «Дни председателя», где также уделяется внимание информационной работе, председатели первичных организаций, имеющие большой опыт работы делятся своим опытом с представлением видеороликов, фотографий, проводится обучение молодых </w:t>
      </w:r>
      <w:proofErr w:type="spellStart"/>
      <w:r w:rsidRPr="0002760E">
        <w:t>профактивистов</w:t>
      </w:r>
      <w:proofErr w:type="spellEnd"/>
      <w:r w:rsidRPr="0002760E">
        <w:t xml:space="preserve"> на семинарах. Молодые активисты из 5 первичных профсоюзных организаций приняли участие в семинаре информационных работников профсоюзов Дальневосточного федерального округа, проводившегося ФНПР в г. Благовещенске, им были выданы свидетельства участник мастер-класса «автоматизация информационного обеспечения массовых мероприятий».</w:t>
      </w:r>
    </w:p>
    <w:p w:rsidR="0086203B" w:rsidRPr="0002760E" w:rsidRDefault="0086203B" w:rsidP="0086203B">
      <w:pPr>
        <w:pStyle w:val="ad"/>
        <w:shd w:val="clear" w:color="auto" w:fill="FFFFFF"/>
        <w:spacing w:before="0" w:beforeAutospacing="0" w:after="0" w:afterAutospacing="0"/>
        <w:ind w:firstLine="340"/>
        <w:jc w:val="both"/>
      </w:pPr>
      <w:r w:rsidRPr="0002760E">
        <w:t xml:space="preserve">Обком раз в два месяца выпускает информационный бюллетень, который отправляется во все первичные профсоюзные организации. Среди первичных профсоюзных организаций были проведены конкурсы профсоюзных агитбригад, «На лучшую статью о Профсоюзе», «На лучший профсоюзный плакат». Состоялся конкурс «Лучший молодой специалист года», где для конкурсантов одним из заданий была презентация своей профессиональной деятельности и профсоюзной организации. Конкурсанты представили на суд зрителей видеоролики о работе </w:t>
      </w:r>
      <w:proofErr w:type="spellStart"/>
      <w:r w:rsidRPr="0002760E">
        <w:t>первичек</w:t>
      </w:r>
      <w:proofErr w:type="spellEnd"/>
      <w:r w:rsidRPr="0002760E">
        <w:t>. Жюри конкурса состояло из представителей спонсоров, одним из которых был главный редактор газеты Амурской области «Работай», в которой после конкурса была опубликована статья о нем. Также о всех проводимых мероприятиях в нашей областной организации размещены материалы на сайте Федерации профсоюзов области.</w:t>
      </w:r>
    </w:p>
    <w:p w:rsidR="0086203B" w:rsidRPr="0002760E" w:rsidRDefault="0086203B" w:rsidP="0086203B">
      <w:pPr>
        <w:pStyle w:val="ad"/>
        <w:shd w:val="clear" w:color="auto" w:fill="FFFFFF"/>
        <w:spacing w:before="0" w:beforeAutospacing="0" w:after="0" w:afterAutospacing="0"/>
        <w:ind w:firstLine="340"/>
        <w:jc w:val="both"/>
        <w:rPr>
          <w:spacing w:val="2"/>
        </w:rPr>
      </w:pPr>
      <w:r w:rsidRPr="0002760E">
        <w:rPr>
          <w:spacing w:val="2"/>
        </w:rPr>
        <w:t>Сегодня Интернет – относительно недорогое и наиболее перспективное средство массовой информации и коммуникации. Но не многие знают о существовании веб-</w:t>
      </w:r>
      <w:r w:rsidRPr="0002760E">
        <w:rPr>
          <w:spacing w:val="2"/>
        </w:rPr>
        <w:lastRenderedPageBreak/>
        <w:t>сайтов. Информирование через веб-сайты (</w:t>
      </w:r>
      <w:r w:rsidRPr="0002760E">
        <w:rPr>
          <w:spacing w:val="2"/>
          <w:lang w:val="en-US"/>
        </w:rPr>
        <w:t>www</w:t>
      </w:r>
      <w:r w:rsidRPr="0002760E">
        <w:rPr>
          <w:spacing w:val="2"/>
        </w:rPr>
        <w:t>.</w:t>
      </w:r>
      <w:proofErr w:type="spellStart"/>
      <w:r w:rsidRPr="0002760E">
        <w:rPr>
          <w:spacing w:val="2"/>
          <w:lang w:val="en-US"/>
        </w:rPr>
        <w:t>prgu</w:t>
      </w:r>
      <w:proofErr w:type="spellEnd"/>
      <w:r w:rsidRPr="0002760E">
        <w:rPr>
          <w:spacing w:val="2"/>
        </w:rPr>
        <w:t>.</w:t>
      </w:r>
      <w:proofErr w:type="spellStart"/>
      <w:r w:rsidRPr="0002760E">
        <w:rPr>
          <w:spacing w:val="2"/>
          <w:lang w:val="en-US"/>
        </w:rPr>
        <w:t>ru</w:t>
      </w:r>
      <w:proofErr w:type="spellEnd"/>
      <w:r w:rsidRPr="0002760E">
        <w:rPr>
          <w:spacing w:val="2"/>
        </w:rPr>
        <w:t xml:space="preserve">) – отличная возможность получать информацию. С каждым днем все больше используем электронную почту, что экономит и время, и финансы. Удобства электронной почты позволяют отправлять любую информацию. Сейчас мы работаем над тем, чтобы наладить со всеми первичными профсоюзными организациями интернет-связь. Председатель профорганизации ОАО КБ «Восточный» М.В. Бережная регулярно делает рассылку информации членам Профсоюза по электронной почте. В наших планах добавить общение с использованием </w:t>
      </w:r>
      <w:r w:rsidRPr="0002760E">
        <w:rPr>
          <w:spacing w:val="2"/>
          <w:lang w:val="en-US"/>
        </w:rPr>
        <w:t>Skype</w:t>
      </w:r>
      <w:r w:rsidRPr="0002760E">
        <w:rPr>
          <w:spacing w:val="2"/>
        </w:rPr>
        <w:t>, видеосвязи. А это и перспектива проводить видеоконференции, не выходя из рабочего кабинета.</w:t>
      </w:r>
    </w:p>
    <w:p w:rsidR="0086203B" w:rsidRPr="0002760E" w:rsidRDefault="0086203B" w:rsidP="0086203B">
      <w:pPr>
        <w:pStyle w:val="ad"/>
        <w:shd w:val="clear" w:color="auto" w:fill="FFFFFF"/>
        <w:spacing w:before="0" w:beforeAutospacing="0" w:after="0" w:afterAutospacing="0"/>
        <w:ind w:firstLine="340"/>
        <w:jc w:val="both"/>
      </w:pPr>
      <w:r w:rsidRPr="0002760E">
        <w:t>Нами разработана брошюра по перечню услуг, гарантируемых обкомом Профсоюза. В нем сосредоточены основные направления работы. Брошюры распространяем по первичным профсоюзным организациям и на презентациях в организациях, где таковой еще нет.</w:t>
      </w:r>
    </w:p>
    <w:p w:rsidR="0086203B" w:rsidRDefault="0086203B" w:rsidP="0086203B">
      <w:pPr>
        <w:pStyle w:val="ad"/>
        <w:shd w:val="clear" w:color="auto" w:fill="FFFFFF"/>
        <w:spacing w:before="0" w:beforeAutospacing="0" w:after="0" w:afterAutospacing="0"/>
        <w:ind w:firstLine="340"/>
        <w:jc w:val="both"/>
      </w:pPr>
      <w:r w:rsidRPr="0002760E">
        <w:t>В наших силах дать людям информацию о профсоюзной работе, о правах трудящихся и о способах их защиты. Зна</w:t>
      </w:r>
      <w:r>
        <w:t>ние – сила! Этим мы руководствуемся в реализации информационной работы.</w:t>
      </w:r>
    </w:p>
    <w:p w:rsidR="0086203B" w:rsidRPr="00392ECD" w:rsidRDefault="0086203B" w:rsidP="0086203B">
      <w:pPr>
        <w:pStyle w:val="ad"/>
        <w:shd w:val="clear" w:color="auto" w:fill="FFFFFF"/>
        <w:spacing w:before="0" w:beforeAutospacing="0" w:after="0" w:afterAutospacing="0"/>
        <w:ind w:firstLine="340"/>
        <w:jc w:val="both"/>
        <w:rPr>
          <w:sz w:val="26"/>
          <w:szCs w:val="26"/>
        </w:rPr>
      </w:pPr>
    </w:p>
    <w:p w:rsidR="0086203B" w:rsidRDefault="0086203B" w:rsidP="0086203B">
      <w:pPr>
        <w:pStyle w:val="ad"/>
        <w:shd w:val="clear" w:color="auto" w:fill="FFFFFF"/>
        <w:spacing w:before="0" w:beforeAutospacing="0" w:after="0" w:afterAutospacing="0"/>
        <w:ind w:firstLine="340"/>
        <w:jc w:val="right"/>
        <w:rPr>
          <w:rFonts w:ascii="Arial" w:hAnsi="Arial" w:cs="Arial"/>
          <w:b/>
          <w:i/>
          <w:sz w:val="20"/>
          <w:szCs w:val="20"/>
        </w:rPr>
      </w:pPr>
      <w:r w:rsidRPr="006F7D70">
        <w:rPr>
          <w:rFonts w:ascii="Arial" w:hAnsi="Arial" w:cs="Arial"/>
          <w:b/>
          <w:i/>
          <w:sz w:val="20"/>
          <w:szCs w:val="20"/>
        </w:rPr>
        <w:t xml:space="preserve">С. КАЗАЧКОВА, </w:t>
      </w:r>
    </w:p>
    <w:p w:rsidR="0086203B" w:rsidRDefault="0086203B" w:rsidP="0086203B">
      <w:pPr>
        <w:pStyle w:val="ad"/>
        <w:shd w:val="clear" w:color="auto" w:fill="FFFFFF"/>
        <w:spacing w:before="0" w:beforeAutospacing="0" w:after="0" w:afterAutospacing="0"/>
        <w:ind w:firstLine="340"/>
        <w:jc w:val="right"/>
        <w:rPr>
          <w:rFonts w:ascii="Arial" w:hAnsi="Arial" w:cs="Arial"/>
          <w:b/>
          <w:i/>
          <w:sz w:val="20"/>
          <w:szCs w:val="20"/>
        </w:rPr>
      </w:pPr>
      <w:r w:rsidRPr="006F7D70">
        <w:rPr>
          <w:rFonts w:ascii="Arial" w:hAnsi="Arial" w:cs="Arial"/>
          <w:b/>
          <w:i/>
          <w:sz w:val="20"/>
          <w:szCs w:val="20"/>
        </w:rPr>
        <w:t xml:space="preserve">председатель Амурской областной </w:t>
      </w:r>
    </w:p>
    <w:p w:rsidR="0086203B" w:rsidRPr="006F7D70" w:rsidRDefault="0086203B" w:rsidP="0086203B">
      <w:pPr>
        <w:pStyle w:val="ad"/>
        <w:shd w:val="clear" w:color="auto" w:fill="FFFFFF"/>
        <w:spacing w:before="0" w:beforeAutospacing="0" w:after="0" w:afterAutospacing="0"/>
        <w:ind w:firstLine="340"/>
        <w:jc w:val="right"/>
        <w:rPr>
          <w:rFonts w:ascii="Arial" w:hAnsi="Arial" w:cs="Arial"/>
          <w:b/>
          <w:i/>
          <w:sz w:val="20"/>
          <w:szCs w:val="20"/>
        </w:rPr>
      </w:pPr>
      <w:r w:rsidRPr="006F7D70">
        <w:rPr>
          <w:rFonts w:ascii="Arial" w:hAnsi="Arial" w:cs="Arial"/>
          <w:b/>
          <w:i/>
          <w:sz w:val="20"/>
          <w:szCs w:val="20"/>
        </w:rPr>
        <w:t xml:space="preserve">организации Профсоюза </w:t>
      </w:r>
    </w:p>
    <w:p w:rsidR="0086203B" w:rsidRDefault="0086203B" w:rsidP="0086203B">
      <w:pPr>
        <w:pStyle w:val="ad"/>
        <w:shd w:val="clear" w:color="auto" w:fill="FFFFFF"/>
        <w:spacing w:before="0" w:beforeAutospacing="0" w:after="0" w:afterAutospacing="0"/>
        <w:ind w:firstLine="340"/>
        <w:jc w:val="both"/>
      </w:pPr>
    </w:p>
    <w:p w:rsidR="0086203B" w:rsidRDefault="0086203B" w:rsidP="0086203B">
      <w:pPr>
        <w:pStyle w:val="ad"/>
        <w:shd w:val="clear" w:color="auto" w:fill="FFFFFF"/>
        <w:spacing w:before="0" w:beforeAutospacing="0" w:after="0" w:afterAutospacing="0"/>
        <w:ind w:firstLine="340"/>
        <w:jc w:val="both"/>
      </w:pPr>
    </w:p>
    <w:p w:rsidR="0086203B" w:rsidRDefault="0086203B" w:rsidP="0086203B">
      <w:pPr>
        <w:pStyle w:val="ad"/>
        <w:shd w:val="clear" w:color="auto" w:fill="FFFFFF"/>
        <w:spacing w:before="0" w:beforeAutospacing="0" w:after="0" w:afterAutospacing="0"/>
        <w:ind w:firstLine="340"/>
        <w:jc w:val="both"/>
      </w:pPr>
    </w:p>
    <w:p w:rsidR="0086203B" w:rsidRDefault="0086203B" w:rsidP="0086203B">
      <w:pPr>
        <w:pStyle w:val="ad"/>
        <w:shd w:val="clear" w:color="auto" w:fill="FFFFFF"/>
        <w:spacing w:before="0" w:beforeAutospacing="0" w:after="0" w:afterAutospacing="0"/>
        <w:jc w:val="center"/>
        <w:rPr>
          <w:rFonts w:ascii="BalticaC" w:hAnsi="BalticaC"/>
          <w:b/>
          <w:caps/>
          <w:sz w:val="28"/>
          <w:szCs w:val="28"/>
        </w:rPr>
      </w:pPr>
      <w:r w:rsidRPr="009E11EA">
        <w:rPr>
          <w:rFonts w:ascii="BalticaC" w:hAnsi="BalticaC"/>
          <w:b/>
          <w:caps/>
          <w:sz w:val="28"/>
          <w:szCs w:val="28"/>
        </w:rPr>
        <w:t xml:space="preserve">цель – сохранить и увеличить </w:t>
      </w:r>
    </w:p>
    <w:p w:rsidR="0086203B" w:rsidRPr="009E11EA" w:rsidRDefault="0086203B" w:rsidP="0086203B">
      <w:pPr>
        <w:pStyle w:val="ad"/>
        <w:shd w:val="clear" w:color="auto" w:fill="FFFFFF"/>
        <w:spacing w:before="0" w:beforeAutospacing="0" w:after="0" w:afterAutospacing="0"/>
        <w:jc w:val="center"/>
        <w:rPr>
          <w:rFonts w:ascii="BalticaC" w:hAnsi="BalticaC"/>
          <w:b/>
          <w:caps/>
          <w:sz w:val="28"/>
          <w:szCs w:val="28"/>
        </w:rPr>
      </w:pPr>
      <w:r w:rsidRPr="009E11EA">
        <w:rPr>
          <w:rFonts w:ascii="BalticaC" w:hAnsi="BalticaC"/>
          <w:b/>
          <w:caps/>
          <w:sz w:val="28"/>
          <w:szCs w:val="28"/>
        </w:rPr>
        <w:t xml:space="preserve">численность </w:t>
      </w:r>
    </w:p>
    <w:p w:rsidR="0086203B" w:rsidRDefault="0086203B" w:rsidP="0086203B">
      <w:pPr>
        <w:pStyle w:val="ad"/>
        <w:shd w:val="clear" w:color="auto" w:fill="FFFFFF"/>
        <w:spacing w:before="0" w:beforeAutospacing="0" w:after="0" w:afterAutospacing="0"/>
        <w:ind w:firstLine="340"/>
        <w:jc w:val="both"/>
      </w:pPr>
    </w:p>
    <w:p w:rsidR="0086203B" w:rsidRPr="00392ECD" w:rsidRDefault="0086203B" w:rsidP="0086203B">
      <w:pPr>
        <w:pStyle w:val="ad"/>
        <w:shd w:val="clear" w:color="auto" w:fill="FFFFFF"/>
        <w:spacing w:before="0" w:beforeAutospacing="0" w:after="0" w:afterAutospacing="0"/>
        <w:ind w:firstLine="340"/>
        <w:jc w:val="both"/>
        <w:rPr>
          <w:spacing w:val="-2"/>
        </w:rPr>
      </w:pPr>
      <w:r w:rsidRPr="00392ECD">
        <w:rPr>
          <w:spacing w:val="-2"/>
        </w:rPr>
        <w:t xml:space="preserve">В горкомах, райкомах проводятся семинары с приглашением профактива (председателей РК, ПК, </w:t>
      </w:r>
      <w:r w:rsidRPr="00392ECD">
        <w:rPr>
          <w:spacing w:val="-2"/>
        </w:rPr>
        <w:lastRenderedPageBreak/>
        <w:t xml:space="preserve">казначеев, бухгалтеров, работников ОК) по вопросам трудового законодательства, охране труда, обучение профактива по направлениям профсоюзной деятельности, новое в социальном страховании и Пенсионном фонде. Перед активом выступают руководители, специалисты по данным темам. Тесная работа проводится с органами прокуратуры, </w:t>
      </w:r>
      <w:proofErr w:type="spellStart"/>
      <w:r w:rsidRPr="00392ECD">
        <w:rPr>
          <w:spacing w:val="-2"/>
        </w:rPr>
        <w:t>Рострудинспекцией</w:t>
      </w:r>
      <w:proofErr w:type="spellEnd"/>
      <w:r w:rsidRPr="00392ECD">
        <w:rPr>
          <w:spacing w:val="-2"/>
        </w:rPr>
        <w:t>.</w:t>
      </w:r>
    </w:p>
    <w:p w:rsidR="0086203B" w:rsidRPr="00392ECD" w:rsidRDefault="0086203B" w:rsidP="0086203B">
      <w:pPr>
        <w:shd w:val="clear" w:color="auto" w:fill="FFFFFF"/>
        <w:ind w:firstLine="340"/>
        <w:jc w:val="both"/>
        <w:rPr>
          <w:spacing w:val="-3"/>
        </w:rPr>
      </w:pPr>
      <w:r w:rsidRPr="00392ECD">
        <w:rPr>
          <w:spacing w:val="-3"/>
        </w:rPr>
        <w:t xml:space="preserve">Для информирования профактива, членов Профсоюза используются индивидуальные беседы, встречи на профсоюзных собраниях учреждений, организаций, где дается полная информация о работе </w:t>
      </w:r>
      <w:proofErr w:type="spellStart"/>
      <w:r w:rsidRPr="00392ECD">
        <w:rPr>
          <w:spacing w:val="-3"/>
        </w:rPr>
        <w:t>рескома</w:t>
      </w:r>
      <w:proofErr w:type="spellEnd"/>
      <w:r w:rsidRPr="00392ECD">
        <w:rPr>
          <w:spacing w:val="-3"/>
        </w:rPr>
        <w:t xml:space="preserve"> по защите социально-трудовых прав и интересов членов </w:t>
      </w:r>
      <w:r>
        <w:rPr>
          <w:spacing w:val="-3"/>
        </w:rPr>
        <w:t>П</w:t>
      </w:r>
      <w:r w:rsidRPr="00392ECD">
        <w:rPr>
          <w:spacing w:val="-3"/>
        </w:rPr>
        <w:t xml:space="preserve">рофсоюза, услугах, оказываемых членам </w:t>
      </w:r>
      <w:r>
        <w:rPr>
          <w:spacing w:val="-3"/>
        </w:rPr>
        <w:t>П</w:t>
      </w:r>
      <w:r w:rsidRPr="00392ECD">
        <w:rPr>
          <w:spacing w:val="-3"/>
        </w:rPr>
        <w:t>рофсоюза (материальная помощь, выдача беспроцентной ссуды, частичная оплата санаторно-курортного лечения, выдача стипендий студентам и многое др.).</w:t>
      </w:r>
    </w:p>
    <w:p w:rsidR="0086203B" w:rsidRPr="00EC432E" w:rsidRDefault="0086203B" w:rsidP="0086203B">
      <w:pPr>
        <w:shd w:val="clear" w:color="auto" w:fill="FFFFFF"/>
        <w:ind w:firstLine="340"/>
        <w:jc w:val="both"/>
      </w:pPr>
      <w:r w:rsidRPr="00EC432E">
        <w:t xml:space="preserve">Оперативное информирование членов </w:t>
      </w:r>
      <w:r>
        <w:t>П</w:t>
      </w:r>
      <w:r w:rsidRPr="00EC432E">
        <w:t xml:space="preserve">рофсоюза по всем направлениям профсоюзной работы возлагается на председателей профкомов профорганизаторов. </w:t>
      </w:r>
    </w:p>
    <w:p w:rsidR="0086203B" w:rsidRPr="00392ECD" w:rsidRDefault="0086203B" w:rsidP="0086203B">
      <w:pPr>
        <w:shd w:val="clear" w:color="auto" w:fill="FFFFFF"/>
        <w:tabs>
          <w:tab w:val="left" w:pos="8093"/>
        </w:tabs>
        <w:ind w:firstLine="340"/>
        <w:jc w:val="both"/>
        <w:rPr>
          <w:b/>
        </w:rPr>
      </w:pPr>
      <w:r w:rsidRPr="00392ECD">
        <w:rPr>
          <w:b/>
        </w:rPr>
        <w:t xml:space="preserve">На практике это выглядит так. </w:t>
      </w:r>
    </w:p>
    <w:p w:rsidR="0086203B" w:rsidRPr="00EC432E" w:rsidRDefault="0086203B" w:rsidP="0086203B">
      <w:pPr>
        <w:shd w:val="clear" w:color="auto" w:fill="FFFFFF"/>
        <w:tabs>
          <w:tab w:val="left" w:pos="8093"/>
        </w:tabs>
        <w:ind w:firstLine="340"/>
        <w:jc w:val="both"/>
      </w:pPr>
      <w:r w:rsidRPr="00EC432E">
        <w:t>ГУ-Отдел</w:t>
      </w:r>
      <w:r>
        <w:t xml:space="preserve">ение Пенсионного фонда по КБР – </w:t>
      </w:r>
      <w:r w:rsidRPr="00EC432E">
        <w:t>современ</w:t>
      </w:r>
      <w:r>
        <w:t xml:space="preserve">ное многоуровневое </w:t>
      </w:r>
      <w:r w:rsidRPr="00EC432E">
        <w:t>ведомство, численность штата 924 че</w:t>
      </w:r>
      <w:r>
        <w:t xml:space="preserve">ловека, все члены Профсоюза. </w:t>
      </w:r>
      <w:r w:rsidRPr="00EC432E">
        <w:t>Структура ведомства распола</w:t>
      </w:r>
      <w:r>
        <w:t xml:space="preserve">гает головным офисом – это отделение, сосредоточившее в себе </w:t>
      </w:r>
      <w:r w:rsidRPr="00EC432E">
        <w:t>активную управленче</w:t>
      </w:r>
      <w:r>
        <w:t xml:space="preserve">скую часть, а также </w:t>
      </w:r>
      <w:r w:rsidRPr="00EC432E">
        <w:t>управления в городах</w:t>
      </w:r>
      <w:r>
        <w:t xml:space="preserve"> и районах республики. В каждом </w:t>
      </w:r>
      <w:r w:rsidRPr="00EC432E">
        <w:t>административном центре республики располо</w:t>
      </w:r>
      <w:r>
        <w:t xml:space="preserve">жено </w:t>
      </w:r>
      <w:r w:rsidRPr="00EC432E">
        <w:t>управление</w:t>
      </w:r>
      <w:r>
        <w:t xml:space="preserve"> </w:t>
      </w:r>
      <w:r w:rsidRPr="00EC432E">
        <w:t>Пенсион</w:t>
      </w:r>
      <w:r>
        <w:t xml:space="preserve">ного фонда, функционально </w:t>
      </w:r>
      <w:r w:rsidRPr="00EC432E">
        <w:t xml:space="preserve">покрывающее район республики. </w:t>
      </w:r>
      <w:r>
        <w:t xml:space="preserve">Работа профкома ГУ-ОПФР по КБ – </w:t>
      </w:r>
      <w:r w:rsidRPr="00EC432E">
        <w:t>отрегулированная       постоянная деятельность, включающая в себя ряд собственных методик и классический подход. В частности:</w:t>
      </w:r>
    </w:p>
    <w:p w:rsidR="0086203B" w:rsidRPr="00EC432E" w:rsidRDefault="0086203B" w:rsidP="0086203B">
      <w:pPr>
        <w:shd w:val="clear" w:color="auto" w:fill="FFFFFF"/>
        <w:tabs>
          <w:tab w:val="left" w:pos="8232"/>
        </w:tabs>
        <w:ind w:firstLine="340"/>
        <w:jc w:val="both"/>
      </w:pPr>
      <w:r w:rsidRPr="00EC432E">
        <w:t>- ежемесячно, в первой декаде профкомом ГУ-ОПФР по КБР организуются</w:t>
      </w:r>
      <w:r>
        <w:t xml:space="preserve"> </w:t>
      </w:r>
      <w:r w:rsidRPr="00EC432E">
        <w:t>рабочие собрания-совещания по всему спектру во</w:t>
      </w:r>
      <w:r>
        <w:t xml:space="preserve">просов комитета. Эти </w:t>
      </w:r>
      <w:r w:rsidRPr="00EC432E">
        <w:t xml:space="preserve">мероприятия представляют </w:t>
      </w:r>
      <w:r w:rsidRPr="00EC432E">
        <w:lastRenderedPageBreak/>
        <w:t>собой заседание комитета проф</w:t>
      </w:r>
      <w:r>
        <w:t xml:space="preserve">кома </w:t>
      </w:r>
      <w:r w:rsidRPr="00EC432E">
        <w:t>организации в конференц-зале Отделения. Мероприятия готовятся с учетом</w:t>
      </w:r>
      <w:r>
        <w:t xml:space="preserve"> </w:t>
      </w:r>
      <w:r w:rsidRPr="00EC432E">
        <w:t>самых современных технологических возможностей,</w:t>
      </w:r>
      <w:r>
        <w:t xml:space="preserve"> </w:t>
      </w:r>
      <w:r w:rsidRPr="00EC432E">
        <w:t>поскольку</w:t>
      </w:r>
      <w:r>
        <w:t xml:space="preserve"> </w:t>
      </w:r>
      <w:r w:rsidRPr="00EC432E">
        <w:t>предусматривается режим видеоконференции (видео</w:t>
      </w:r>
      <w:r>
        <w:t xml:space="preserve">связь в реальном </w:t>
      </w:r>
      <w:r w:rsidRPr="00EC432E">
        <w:t>времени со всеми</w:t>
      </w:r>
      <w:r>
        <w:t xml:space="preserve"> </w:t>
      </w:r>
      <w:r w:rsidRPr="00EC432E">
        <w:t>районными управлениями, а также федерального</w:t>
      </w:r>
      <w:r>
        <w:t xml:space="preserve"> </w:t>
      </w:r>
      <w:r w:rsidRPr="00EC432E">
        <w:t>центра и региональных конференций профкомов в сис</w:t>
      </w:r>
      <w:r>
        <w:t xml:space="preserve">теме ПФР). </w:t>
      </w:r>
      <w:r w:rsidRPr="00EC432E">
        <w:t>Такая технология существенно экономит рабочее время сотрудников, позволяет участникам чувствовать психологический комфорт в процессе обсуждения ра</w:t>
      </w:r>
      <w:r>
        <w:t xml:space="preserve">бочих </w:t>
      </w:r>
      <w:r w:rsidRPr="00EC432E">
        <w:t>вопросов и продуктив</w:t>
      </w:r>
      <w:r>
        <w:t xml:space="preserve">нее прорабатывать </w:t>
      </w:r>
      <w:r w:rsidRPr="00EC432E">
        <w:t>во</w:t>
      </w:r>
      <w:r>
        <w:t xml:space="preserve">просы </w:t>
      </w:r>
      <w:r w:rsidRPr="00EC432E">
        <w:t>каждого совещания.</w:t>
      </w:r>
    </w:p>
    <w:p w:rsidR="0086203B" w:rsidRDefault="0086203B" w:rsidP="0086203B">
      <w:pPr>
        <w:shd w:val="clear" w:color="auto" w:fill="FFFFFF"/>
        <w:ind w:firstLine="340"/>
        <w:jc w:val="both"/>
        <w:rPr>
          <w:b/>
          <w:bCs/>
        </w:rPr>
      </w:pPr>
    </w:p>
    <w:p w:rsidR="0086203B" w:rsidRPr="00EC432E" w:rsidRDefault="0086203B" w:rsidP="0086203B">
      <w:pPr>
        <w:shd w:val="clear" w:color="auto" w:fill="FFFFFF"/>
        <w:ind w:firstLine="340"/>
        <w:jc w:val="both"/>
      </w:pPr>
      <w:r w:rsidRPr="00793664">
        <w:rPr>
          <w:b/>
          <w:bCs/>
        </w:rPr>
        <w:t>Корпоративная почта</w:t>
      </w:r>
      <w:r w:rsidRPr="00EC432E">
        <w:rPr>
          <w:b/>
          <w:bCs/>
        </w:rPr>
        <w:t xml:space="preserve"> </w:t>
      </w:r>
      <w:r w:rsidRPr="00EC432E">
        <w:t>позволяет оптимизировать текущие процессы комитета.</w:t>
      </w:r>
    </w:p>
    <w:p w:rsidR="0086203B" w:rsidRPr="00793664" w:rsidRDefault="0086203B" w:rsidP="0086203B">
      <w:pPr>
        <w:shd w:val="clear" w:color="auto" w:fill="FFFFFF"/>
        <w:ind w:firstLine="340"/>
        <w:jc w:val="both"/>
        <w:rPr>
          <w:spacing w:val="3"/>
        </w:rPr>
      </w:pPr>
      <w:r w:rsidRPr="00793664">
        <w:rPr>
          <w:spacing w:val="3"/>
        </w:rPr>
        <w:t>Сложившаяся практика профкома в данном направлении это – оказание юридической, материальной помощи. Вместе с тем, профком практикует и дополнительные методики – массовая рассылка по каналам корпоративной электронной почты сотрудникам краткого сообщения о сложившихся неблагоприятных обстоятельствах и призыв к соучастию и всевозможной материальной поддержке своего коллеги.</w:t>
      </w:r>
    </w:p>
    <w:p w:rsidR="0086203B" w:rsidRDefault="0086203B" w:rsidP="0086203B">
      <w:pPr>
        <w:shd w:val="clear" w:color="auto" w:fill="FFFFFF"/>
        <w:ind w:firstLine="340"/>
        <w:jc w:val="both"/>
        <w:rPr>
          <w:b/>
          <w:bCs/>
          <w:u w:val="single"/>
        </w:rPr>
      </w:pPr>
    </w:p>
    <w:p w:rsidR="0086203B" w:rsidRPr="00EC432E" w:rsidRDefault="0086203B" w:rsidP="0086203B">
      <w:pPr>
        <w:shd w:val="clear" w:color="auto" w:fill="FFFFFF"/>
        <w:ind w:firstLine="340"/>
        <w:jc w:val="both"/>
      </w:pPr>
      <w:r w:rsidRPr="00793664">
        <w:rPr>
          <w:b/>
          <w:bCs/>
        </w:rPr>
        <w:t>Поздравление и чествование</w:t>
      </w:r>
      <w:r w:rsidRPr="00EC432E">
        <w:rPr>
          <w:b/>
          <w:bCs/>
        </w:rPr>
        <w:t xml:space="preserve"> </w:t>
      </w:r>
      <w:r w:rsidRPr="00EC432E">
        <w:t>сотрудников: поздравления с повышением, в связи с выходом на пенсию, в связи с защитой ученых степеней, в связи с достижениями и высокими личными успехами в различных областях жизнедеятельности. В этом направлении профком совместно с отделом кадров разработал персональный план-календарь. Он представляет собой план-таблицу, хронологически учитывающую достижени</w:t>
      </w:r>
      <w:r>
        <w:t>е</w:t>
      </w:r>
      <w:r w:rsidRPr="00EC432E">
        <w:t xml:space="preserve"> со</w:t>
      </w:r>
      <w:r>
        <w:t>трудниками юбилейных дат</w:t>
      </w:r>
      <w:r w:rsidRPr="00EC432E">
        <w:t>,</w:t>
      </w:r>
      <w:r>
        <w:t xml:space="preserve"> </w:t>
      </w:r>
      <w:r w:rsidRPr="00EC432E">
        <w:t xml:space="preserve">круглых дат по времени работы в системе ПФР, дат выхода на пенсию, особо знаменательных событий в семьях и т.д. Эта мера участия позволяет </w:t>
      </w:r>
      <w:r w:rsidRPr="00EC432E">
        <w:lastRenderedPageBreak/>
        <w:t>дополнительно подарить сотруднику ощущение поддержки и поднятие душевного состояния и психологического комфорта.</w:t>
      </w:r>
    </w:p>
    <w:p w:rsidR="0086203B" w:rsidRPr="00EC432E" w:rsidRDefault="0086203B" w:rsidP="0086203B">
      <w:pPr>
        <w:shd w:val="clear" w:color="auto" w:fill="FFFFFF"/>
        <w:ind w:firstLine="340"/>
        <w:jc w:val="both"/>
      </w:pPr>
      <w:r w:rsidRPr="00EC432E">
        <w:t>Профком организует также массовую рассылку сотрудникам по каналам корпоративной электронной почты цифровых музыкальных открыток-поздравлений с профессиональными праздниками, с Международным женским днем и Днем армии и военно-морского флота.</w:t>
      </w:r>
    </w:p>
    <w:p w:rsidR="0086203B" w:rsidRDefault="0086203B" w:rsidP="0086203B">
      <w:pPr>
        <w:shd w:val="clear" w:color="auto" w:fill="FFFFFF"/>
        <w:ind w:firstLine="340"/>
        <w:jc w:val="both"/>
      </w:pPr>
    </w:p>
    <w:p w:rsidR="0086203B" w:rsidRPr="00EC432E" w:rsidRDefault="0086203B" w:rsidP="0086203B">
      <w:pPr>
        <w:shd w:val="clear" w:color="auto" w:fill="FFFFFF"/>
        <w:ind w:firstLine="340"/>
        <w:jc w:val="both"/>
      </w:pPr>
      <w:r w:rsidRPr="00EC432E">
        <w:t>В Национальном банке КБР и ГРКЦ г. Нальчика в работе профкома используются электрон</w:t>
      </w:r>
      <w:r>
        <w:t>ные технологии. На И</w:t>
      </w:r>
      <w:r w:rsidRPr="00EC432E">
        <w:t xml:space="preserve">нтернет-странице </w:t>
      </w:r>
      <w:proofErr w:type="spellStart"/>
      <w:r w:rsidRPr="00EC432E">
        <w:t>Нацбанка</w:t>
      </w:r>
      <w:proofErr w:type="spellEnd"/>
      <w:r w:rsidRPr="00EC432E">
        <w:t xml:space="preserve"> КБР имеется раздел «проф</w:t>
      </w:r>
      <w:r>
        <w:t>ком», где</w:t>
      </w:r>
      <w:r w:rsidRPr="00EC432E">
        <w:t xml:space="preserve"> </w:t>
      </w:r>
      <w:r>
        <w:t>о</w:t>
      </w:r>
      <w:r w:rsidRPr="00EC432E">
        <w:t>публик</w:t>
      </w:r>
      <w:r>
        <w:t>ованы</w:t>
      </w:r>
      <w:r w:rsidRPr="00EC432E">
        <w:t xml:space="preserve"> состав профкома (9 человек), распределение обязанностей между членами профкома. Ведение раздела поручено члену профкома.</w:t>
      </w:r>
    </w:p>
    <w:p w:rsidR="0086203B" w:rsidRDefault="0086203B" w:rsidP="0086203B">
      <w:pPr>
        <w:shd w:val="clear" w:color="auto" w:fill="FFFFFF"/>
        <w:ind w:firstLine="340"/>
        <w:jc w:val="both"/>
      </w:pPr>
      <w:r>
        <w:t>На</w:t>
      </w:r>
      <w:r w:rsidRPr="00EC432E">
        <w:t xml:space="preserve"> страничке «профком» освещается работа профкома, публикуется информация о смете расходов профсоюзных средств на год в следующем виде:</w:t>
      </w:r>
    </w:p>
    <w:p w:rsidR="0086203B" w:rsidRDefault="0086203B" w:rsidP="0086203B">
      <w:pPr>
        <w:shd w:val="clear" w:color="auto" w:fill="FFFFFF"/>
        <w:ind w:firstLine="340"/>
        <w:jc w:val="both"/>
      </w:pPr>
      <w:r>
        <w:t xml:space="preserve">- </w:t>
      </w:r>
      <w:r w:rsidRPr="00EC432E">
        <w:t>несчастный случай (утрата родителей, мужа, жены, де</w:t>
      </w:r>
      <w:r>
        <w:t>тей, брата, сестры);</w:t>
      </w:r>
    </w:p>
    <w:p w:rsidR="0086203B" w:rsidRDefault="0086203B" w:rsidP="0086203B">
      <w:pPr>
        <w:shd w:val="clear" w:color="auto" w:fill="FFFFFF"/>
        <w:ind w:firstLine="340"/>
        <w:jc w:val="both"/>
      </w:pPr>
      <w:r>
        <w:t xml:space="preserve">- </w:t>
      </w:r>
      <w:r w:rsidRPr="00EC432E">
        <w:t>материальная помощь при болезни (при наличии заключения амбулатории)</w:t>
      </w:r>
      <w:r>
        <w:t>;</w:t>
      </w:r>
    </w:p>
    <w:p w:rsidR="0086203B" w:rsidRDefault="0086203B" w:rsidP="0086203B">
      <w:pPr>
        <w:shd w:val="clear" w:color="auto" w:fill="FFFFFF"/>
        <w:ind w:firstLine="340"/>
        <w:jc w:val="both"/>
      </w:pPr>
      <w:r>
        <w:t>- юбилей: 50 лет, 60 лет;</w:t>
      </w:r>
    </w:p>
    <w:p w:rsidR="0086203B" w:rsidRDefault="0086203B" w:rsidP="0086203B">
      <w:pPr>
        <w:shd w:val="clear" w:color="auto" w:fill="FFFFFF"/>
        <w:ind w:firstLine="340"/>
        <w:jc w:val="both"/>
      </w:pPr>
      <w:r>
        <w:t>- свадьба;</w:t>
      </w:r>
    </w:p>
    <w:p w:rsidR="0086203B" w:rsidRDefault="0086203B" w:rsidP="0086203B">
      <w:pPr>
        <w:shd w:val="clear" w:color="auto" w:fill="FFFFFF"/>
        <w:ind w:firstLine="340"/>
        <w:jc w:val="both"/>
      </w:pPr>
      <w:r>
        <w:t>- рождение ребенка;</w:t>
      </w:r>
    </w:p>
    <w:p w:rsidR="0086203B" w:rsidRDefault="0086203B" w:rsidP="0086203B">
      <w:pPr>
        <w:shd w:val="clear" w:color="auto" w:fill="FFFFFF"/>
        <w:ind w:firstLine="340"/>
        <w:jc w:val="both"/>
      </w:pPr>
      <w:r>
        <w:t xml:space="preserve">- </w:t>
      </w:r>
      <w:r w:rsidRPr="00EC432E">
        <w:t>поступление детей в 1 класс школы</w:t>
      </w:r>
      <w:r>
        <w:t>;</w:t>
      </w:r>
    </w:p>
    <w:p w:rsidR="0086203B" w:rsidRDefault="0086203B" w:rsidP="0086203B">
      <w:pPr>
        <w:shd w:val="clear" w:color="auto" w:fill="FFFFFF"/>
        <w:ind w:firstLine="340"/>
        <w:jc w:val="both"/>
      </w:pPr>
      <w:r>
        <w:t xml:space="preserve">- </w:t>
      </w:r>
      <w:r w:rsidRPr="00EC432E">
        <w:t>увольнение в свя</w:t>
      </w:r>
      <w:r>
        <w:t>зи с выходом на пенсию;</w:t>
      </w:r>
    </w:p>
    <w:p w:rsidR="0086203B" w:rsidRDefault="0086203B" w:rsidP="0086203B">
      <w:pPr>
        <w:shd w:val="clear" w:color="auto" w:fill="FFFFFF"/>
        <w:ind w:firstLine="340"/>
        <w:jc w:val="both"/>
      </w:pPr>
      <w:r>
        <w:t xml:space="preserve">- </w:t>
      </w:r>
      <w:r w:rsidRPr="00EC432E">
        <w:t>подарки</w:t>
      </w:r>
      <w:r>
        <w:t xml:space="preserve"> детям сотрудников на Новый год;</w:t>
      </w:r>
    </w:p>
    <w:p w:rsidR="0086203B" w:rsidRDefault="0086203B" w:rsidP="0086203B">
      <w:pPr>
        <w:shd w:val="clear" w:color="auto" w:fill="FFFFFF"/>
        <w:ind w:firstLine="340"/>
        <w:jc w:val="both"/>
      </w:pPr>
      <w:r>
        <w:t xml:space="preserve">- </w:t>
      </w:r>
      <w:r w:rsidRPr="00EC432E">
        <w:t>материальная помощь сотру</w:t>
      </w:r>
      <w:r>
        <w:t>дникам, имеющим детей-инвалидов;</w:t>
      </w:r>
    </w:p>
    <w:p w:rsidR="0086203B" w:rsidRDefault="0086203B" w:rsidP="0086203B">
      <w:pPr>
        <w:shd w:val="clear" w:color="auto" w:fill="FFFFFF"/>
        <w:ind w:firstLine="340"/>
        <w:jc w:val="both"/>
      </w:pPr>
      <w:r>
        <w:t xml:space="preserve">- </w:t>
      </w:r>
      <w:r w:rsidRPr="00EC432E">
        <w:t>поздравление к праздникам ветеранов-пенсионеров Банка России</w:t>
      </w:r>
      <w:r>
        <w:t>;</w:t>
      </w:r>
    </w:p>
    <w:p w:rsidR="0086203B" w:rsidRPr="00EC432E" w:rsidRDefault="0086203B" w:rsidP="0086203B">
      <w:pPr>
        <w:shd w:val="clear" w:color="auto" w:fill="FFFFFF"/>
        <w:ind w:firstLine="340"/>
        <w:jc w:val="both"/>
      </w:pPr>
      <w:r>
        <w:t xml:space="preserve">- </w:t>
      </w:r>
      <w:r w:rsidRPr="00EC432E">
        <w:t>п</w:t>
      </w:r>
      <w:r>
        <w:t xml:space="preserve">оощрения сотрудников по участию </w:t>
      </w:r>
      <w:r w:rsidRPr="00EC432E">
        <w:t>в со</w:t>
      </w:r>
      <w:r>
        <w:t>ревно</w:t>
      </w:r>
      <w:r w:rsidRPr="00EC432E">
        <w:t>ваниях</w:t>
      </w:r>
      <w:r>
        <w:t>.</w:t>
      </w:r>
    </w:p>
    <w:p w:rsidR="0086203B" w:rsidRDefault="0086203B" w:rsidP="0086203B">
      <w:pPr>
        <w:shd w:val="clear" w:color="auto" w:fill="FFFFFF"/>
        <w:ind w:firstLine="340"/>
        <w:jc w:val="both"/>
      </w:pPr>
      <w:r>
        <w:lastRenderedPageBreak/>
        <w:t>Есть возможность ознакомления с Уставом Профсоюза, с Положением о первичной профсоюзной организации на Интернет-странице и другими нормативными материалами.</w:t>
      </w:r>
    </w:p>
    <w:p w:rsidR="0086203B" w:rsidRPr="00EC432E" w:rsidRDefault="0086203B" w:rsidP="0086203B">
      <w:pPr>
        <w:shd w:val="clear" w:color="auto" w:fill="FFFFFF"/>
        <w:ind w:firstLine="340"/>
        <w:jc w:val="both"/>
      </w:pPr>
      <w:r>
        <w:t xml:space="preserve">Кроме </w:t>
      </w:r>
      <w:r w:rsidRPr="00EC432E">
        <w:t>того,</w:t>
      </w:r>
      <w:r>
        <w:t xml:space="preserve"> на </w:t>
      </w:r>
      <w:r w:rsidRPr="00EC432E">
        <w:t xml:space="preserve"> </w:t>
      </w:r>
      <w:r>
        <w:t xml:space="preserve">Интернет-странице публикуется информация </w:t>
      </w:r>
      <w:r w:rsidRPr="00EC432E">
        <w:t xml:space="preserve">юридического отдела </w:t>
      </w:r>
      <w:proofErr w:type="spellStart"/>
      <w:r w:rsidRPr="00EC432E">
        <w:t>Нацбанка</w:t>
      </w:r>
      <w:proofErr w:type="spellEnd"/>
      <w:r w:rsidRPr="00EC432E">
        <w:t xml:space="preserve"> КБР по правовым вопросам.</w:t>
      </w:r>
    </w:p>
    <w:p w:rsidR="0086203B" w:rsidRPr="00EC432E" w:rsidRDefault="0086203B" w:rsidP="0086203B">
      <w:pPr>
        <w:shd w:val="clear" w:color="auto" w:fill="FFFFFF"/>
        <w:ind w:firstLine="340"/>
        <w:jc w:val="both"/>
      </w:pPr>
      <w:r w:rsidRPr="00EC432E">
        <w:t>В период п</w:t>
      </w:r>
      <w:r>
        <w:t>одготовки</w:t>
      </w:r>
      <w:r w:rsidRPr="00EC432E">
        <w:t xml:space="preserve"> профсоюзных собраний, конференций и других</w:t>
      </w:r>
      <w:r>
        <w:t xml:space="preserve"> мероприятии  публикуется</w:t>
      </w:r>
      <w:r w:rsidRPr="00EC432E">
        <w:t xml:space="preserve"> </w:t>
      </w:r>
      <w:r>
        <w:t>предлагаемая</w:t>
      </w:r>
      <w:r w:rsidRPr="00EC432E">
        <w:t xml:space="preserve">  повестк</w:t>
      </w:r>
      <w:r>
        <w:t xml:space="preserve">а дня, </w:t>
      </w:r>
      <w:r w:rsidRPr="00EC432E">
        <w:t>норм</w:t>
      </w:r>
      <w:r>
        <w:t>а</w:t>
      </w:r>
      <w:r w:rsidRPr="00EC432E">
        <w:t xml:space="preserve"> представительства, проекты постановле</w:t>
      </w:r>
      <w:r>
        <w:t xml:space="preserve">ний и др. информация. </w:t>
      </w:r>
    </w:p>
    <w:p w:rsidR="0086203B" w:rsidRPr="00EC432E" w:rsidRDefault="0086203B" w:rsidP="0086203B">
      <w:pPr>
        <w:shd w:val="clear" w:color="auto" w:fill="FFFFFF"/>
        <w:tabs>
          <w:tab w:val="left" w:pos="7435"/>
        </w:tabs>
        <w:ind w:firstLine="340"/>
        <w:jc w:val="both"/>
      </w:pPr>
      <w:r>
        <w:t xml:space="preserve">С членами Профсоюза </w:t>
      </w:r>
      <w:r w:rsidRPr="00EC432E">
        <w:t xml:space="preserve">согласуют в  электронном  виде  средствами электронной  почты проекты </w:t>
      </w:r>
      <w:r>
        <w:t>доку</w:t>
      </w:r>
      <w:r w:rsidRPr="00EC432E">
        <w:t>ментов</w:t>
      </w:r>
      <w:r w:rsidRPr="00EC432E">
        <w:rPr>
          <w:i/>
          <w:iCs/>
        </w:rPr>
        <w:t>.</w:t>
      </w:r>
      <w:r>
        <w:t xml:space="preserve"> </w:t>
      </w:r>
      <w:r w:rsidRPr="00EC432E">
        <w:t xml:space="preserve">В экстренных случаях члены профкома могут быть оперативно собраны на заседание профкома путем оповещения средствами электронной почты, системы голосового оповещения </w:t>
      </w:r>
      <w:proofErr w:type="spellStart"/>
      <w:r w:rsidRPr="00EC432E">
        <w:t>Нацбанка</w:t>
      </w:r>
      <w:proofErr w:type="spellEnd"/>
      <w:r w:rsidRPr="00EC432E">
        <w:t xml:space="preserve"> КБР, телефонной конференц-связи.</w:t>
      </w:r>
    </w:p>
    <w:p w:rsidR="0086203B" w:rsidRPr="00EC432E" w:rsidRDefault="0086203B" w:rsidP="0086203B">
      <w:pPr>
        <w:shd w:val="clear" w:color="auto" w:fill="FFFFFF"/>
        <w:ind w:firstLine="340"/>
        <w:jc w:val="both"/>
      </w:pPr>
      <w:r>
        <w:t>П</w:t>
      </w:r>
      <w:r w:rsidRPr="00EC432E">
        <w:t xml:space="preserve">рактически каждый сотрудник </w:t>
      </w:r>
      <w:proofErr w:type="spellStart"/>
      <w:r w:rsidRPr="00EC432E">
        <w:t>Нацбанка</w:t>
      </w:r>
      <w:proofErr w:type="spellEnd"/>
      <w:r w:rsidRPr="00EC432E">
        <w:t xml:space="preserve"> в той или другой мере имеет досту</w:t>
      </w:r>
      <w:r>
        <w:t>п</w:t>
      </w:r>
      <w:r w:rsidRPr="00EC432E">
        <w:t xml:space="preserve"> к информации о работе профсо</w:t>
      </w:r>
      <w:r>
        <w:t>юзного комитета. Информация о работе</w:t>
      </w:r>
      <w:r w:rsidRPr="00EC432E">
        <w:t xml:space="preserve"> </w:t>
      </w:r>
      <w:proofErr w:type="spellStart"/>
      <w:r>
        <w:t>рескома</w:t>
      </w:r>
      <w:proofErr w:type="spellEnd"/>
      <w:r>
        <w:t xml:space="preserve">, </w:t>
      </w:r>
      <w:r w:rsidRPr="00EC432E">
        <w:t>мероприяти</w:t>
      </w:r>
      <w:r>
        <w:t xml:space="preserve">ях, проводимых </w:t>
      </w:r>
      <w:proofErr w:type="spellStart"/>
      <w:r>
        <w:t>р</w:t>
      </w:r>
      <w:r w:rsidRPr="00EC432E">
        <w:t>ескомом</w:t>
      </w:r>
      <w:proofErr w:type="spellEnd"/>
      <w:r w:rsidRPr="00EC432E">
        <w:t xml:space="preserve"> </w:t>
      </w:r>
      <w:r>
        <w:t>П</w:t>
      </w:r>
      <w:r w:rsidRPr="00EC432E">
        <w:t>рофсоюза, услугах, оказывае</w:t>
      </w:r>
      <w:r>
        <w:t xml:space="preserve">мых Профсоюзом, также </w:t>
      </w:r>
      <w:r w:rsidRPr="00EC432E">
        <w:t xml:space="preserve">публикуется на </w:t>
      </w:r>
      <w:r>
        <w:t>И</w:t>
      </w:r>
      <w:r w:rsidRPr="00EC432E">
        <w:t>нтернет-странице.</w:t>
      </w:r>
    </w:p>
    <w:p w:rsidR="0086203B" w:rsidRPr="00EC432E" w:rsidRDefault="0086203B" w:rsidP="0086203B">
      <w:pPr>
        <w:shd w:val="clear" w:color="auto" w:fill="FFFFFF"/>
        <w:ind w:firstLine="340"/>
        <w:jc w:val="both"/>
      </w:pPr>
      <w:r w:rsidRPr="00EC432E">
        <w:t xml:space="preserve">Наглядное оформление различной информации на профсоюзных </w:t>
      </w:r>
      <w:r>
        <w:t xml:space="preserve">стендах – </w:t>
      </w:r>
      <w:r w:rsidRPr="00EC432E">
        <w:t>это состав профкома, комиссий, вырезки из газеты «Солидарность», КД, Информационные листки, выпускаемые ФП КБР, поздравления с днем рождения работников, новости профсоюзного движения.</w:t>
      </w:r>
    </w:p>
    <w:p w:rsidR="0086203B" w:rsidRPr="00EC432E" w:rsidRDefault="0086203B" w:rsidP="0086203B">
      <w:pPr>
        <w:shd w:val="clear" w:color="auto" w:fill="FFFFFF"/>
        <w:ind w:firstLine="340"/>
        <w:jc w:val="both"/>
      </w:pPr>
      <w:r w:rsidRPr="00EC432E">
        <w:t>В целях информирования руководителей учреждений по тому или иному вопросу используется такая форма, как официальные пись</w:t>
      </w:r>
      <w:r>
        <w:t xml:space="preserve">ма (пример – </w:t>
      </w:r>
      <w:r w:rsidRPr="00EC432E">
        <w:t>«о необходимости заключения нового КД, Соглашения в связи с истечением срока его действия, информации о выполнении КД, Соглашений»).</w:t>
      </w:r>
    </w:p>
    <w:p w:rsidR="0086203B" w:rsidRDefault="0086203B" w:rsidP="0086203B">
      <w:pPr>
        <w:shd w:val="clear" w:color="auto" w:fill="FFFFFF"/>
        <w:ind w:firstLine="340"/>
        <w:jc w:val="both"/>
      </w:pPr>
      <w:r w:rsidRPr="00EC432E">
        <w:lastRenderedPageBreak/>
        <w:t xml:space="preserve">Успех информационной работы зависит от эффективного информационного взаимодействия профсоюзных структур всех уровней. </w:t>
      </w:r>
      <w:r>
        <w:t xml:space="preserve">Цель информации – </w:t>
      </w:r>
      <w:r w:rsidRPr="00EC432E">
        <w:t xml:space="preserve">сохранение численности и привлечение новых членов </w:t>
      </w:r>
      <w:r>
        <w:t>П</w:t>
      </w:r>
      <w:r w:rsidRPr="00EC432E">
        <w:t>рофсоюза. Кроме того, ин</w:t>
      </w:r>
      <w:r>
        <w:t xml:space="preserve">формационная работа – </w:t>
      </w:r>
      <w:r w:rsidRPr="00EC432E">
        <w:t>это максимум сведе</w:t>
      </w:r>
      <w:r>
        <w:t xml:space="preserve">ний, </w:t>
      </w:r>
      <w:r w:rsidRPr="00EC432E">
        <w:t xml:space="preserve">необходимых для осознанного профсоюзного членства. К этому стремится </w:t>
      </w:r>
      <w:proofErr w:type="spellStart"/>
      <w:r>
        <w:t>реском</w:t>
      </w:r>
      <w:proofErr w:type="spellEnd"/>
      <w:r>
        <w:t xml:space="preserve"> П</w:t>
      </w:r>
      <w:r w:rsidRPr="00EC432E">
        <w:t>рофсоюза в своей работе.</w:t>
      </w:r>
    </w:p>
    <w:p w:rsidR="0086203B" w:rsidRPr="00CE302C" w:rsidRDefault="0086203B" w:rsidP="0086203B">
      <w:pPr>
        <w:shd w:val="clear" w:color="auto" w:fill="FFFFFF"/>
        <w:ind w:firstLine="340"/>
        <w:jc w:val="both"/>
        <w:rPr>
          <w:sz w:val="32"/>
          <w:szCs w:val="32"/>
        </w:rPr>
      </w:pPr>
    </w:p>
    <w:p w:rsidR="0086203B" w:rsidRDefault="0086203B" w:rsidP="0086203B">
      <w:pPr>
        <w:shd w:val="clear" w:color="auto" w:fill="FFFFFF"/>
        <w:ind w:firstLine="340"/>
        <w:jc w:val="right"/>
        <w:rPr>
          <w:rFonts w:ascii="Arial" w:hAnsi="Arial" w:cs="Arial"/>
          <w:b/>
          <w:i/>
          <w:sz w:val="20"/>
          <w:szCs w:val="20"/>
        </w:rPr>
      </w:pPr>
      <w:r w:rsidRPr="00695CBB">
        <w:rPr>
          <w:rFonts w:ascii="Arial" w:hAnsi="Arial" w:cs="Arial"/>
          <w:b/>
          <w:i/>
          <w:sz w:val="20"/>
          <w:szCs w:val="20"/>
        </w:rPr>
        <w:t xml:space="preserve">Ф. БАКОВА, </w:t>
      </w:r>
    </w:p>
    <w:p w:rsidR="0086203B" w:rsidRDefault="0086203B" w:rsidP="0086203B">
      <w:pPr>
        <w:shd w:val="clear" w:color="auto" w:fill="FFFFFF"/>
        <w:ind w:firstLine="340"/>
        <w:jc w:val="right"/>
        <w:rPr>
          <w:rFonts w:ascii="Arial" w:hAnsi="Arial" w:cs="Arial"/>
          <w:b/>
          <w:i/>
          <w:sz w:val="20"/>
          <w:szCs w:val="20"/>
        </w:rPr>
      </w:pPr>
      <w:r w:rsidRPr="00695CBB">
        <w:rPr>
          <w:rFonts w:ascii="Arial" w:hAnsi="Arial" w:cs="Arial"/>
          <w:b/>
          <w:i/>
          <w:sz w:val="20"/>
          <w:szCs w:val="20"/>
        </w:rPr>
        <w:t xml:space="preserve">председатель Кабардино-Балкарской </w:t>
      </w:r>
    </w:p>
    <w:p w:rsidR="0086203B" w:rsidRPr="00695CBB" w:rsidRDefault="0086203B" w:rsidP="0086203B">
      <w:pPr>
        <w:shd w:val="clear" w:color="auto" w:fill="FFFFFF"/>
        <w:ind w:firstLine="340"/>
        <w:jc w:val="right"/>
        <w:rPr>
          <w:rFonts w:ascii="Arial" w:hAnsi="Arial" w:cs="Arial"/>
          <w:b/>
          <w:i/>
          <w:sz w:val="20"/>
          <w:szCs w:val="20"/>
        </w:rPr>
      </w:pPr>
      <w:r w:rsidRPr="00695CBB">
        <w:rPr>
          <w:rFonts w:ascii="Arial" w:hAnsi="Arial" w:cs="Arial"/>
          <w:b/>
          <w:i/>
          <w:sz w:val="20"/>
          <w:szCs w:val="20"/>
        </w:rPr>
        <w:t xml:space="preserve">областной организации Профсоюза </w:t>
      </w:r>
    </w:p>
    <w:p w:rsidR="0086203B" w:rsidRDefault="0086203B" w:rsidP="0086203B">
      <w:pPr>
        <w:pStyle w:val="ad"/>
        <w:shd w:val="clear" w:color="auto" w:fill="FFFFFF"/>
        <w:spacing w:before="0" w:beforeAutospacing="0" w:after="0" w:afterAutospacing="0"/>
        <w:ind w:firstLine="340"/>
        <w:jc w:val="both"/>
      </w:pPr>
    </w:p>
    <w:p w:rsidR="0086203B" w:rsidRDefault="0086203B" w:rsidP="0086203B">
      <w:pPr>
        <w:pStyle w:val="ad"/>
        <w:shd w:val="clear" w:color="auto" w:fill="FFFFFF"/>
        <w:spacing w:before="0" w:beforeAutospacing="0" w:after="0" w:afterAutospacing="0"/>
        <w:ind w:firstLine="340"/>
        <w:jc w:val="both"/>
      </w:pPr>
    </w:p>
    <w:p w:rsidR="0086203B" w:rsidRDefault="0086203B" w:rsidP="0086203B">
      <w:pPr>
        <w:pStyle w:val="ad"/>
        <w:shd w:val="clear" w:color="auto" w:fill="FFFFFF"/>
        <w:spacing w:before="0" w:beforeAutospacing="0" w:after="0" w:afterAutospacing="0"/>
        <w:ind w:firstLine="340"/>
        <w:jc w:val="both"/>
      </w:pPr>
    </w:p>
    <w:p w:rsidR="0086203B" w:rsidRPr="00495547" w:rsidRDefault="0086203B" w:rsidP="0086203B">
      <w:pPr>
        <w:pStyle w:val="ad"/>
        <w:shd w:val="clear" w:color="auto" w:fill="FFFFFF"/>
        <w:spacing w:before="0" w:beforeAutospacing="0" w:after="0" w:afterAutospacing="0"/>
        <w:jc w:val="center"/>
        <w:rPr>
          <w:rFonts w:ascii="BalticaC" w:hAnsi="BalticaC"/>
          <w:b/>
          <w:caps/>
          <w:sz w:val="28"/>
          <w:szCs w:val="28"/>
        </w:rPr>
      </w:pPr>
      <w:r w:rsidRPr="00495547">
        <w:rPr>
          <w:rFonts w:ascii="BalticaC" w:hAnsi="BalticaC"/>
          <w:b/>
          <w:caps/>
          <w:sz w:val="28"/>
          <w:szCs w:val="28"/>
        </w:rPr>
        <w:t xml:space="preserve">сложилась целостная система </w:t>
      </w:r>
    </w:p>
    <w:p w:rsidR="0086203B" w:rsidRDefault="0086203B" w:rsidP="0086203B">
      <w:pPr>
        <w:pStyle w:val="ad"/>
        <w:shd w:val="clear" w:color="auto" w:fill="FFFFFF"/>
        <w:spacing w:before="0" w:beforeAutospacing="0" w:after="0" w:afterAutospacing="0"/>
        <w:ind w:firstLine="340"/>
        <w:jc w:val="both"/>
      </w:pPr>
    </w:p>
    <w:p w:rsidR="0086203B" w:rsidRDefault="0086203B" w:rsidP="0086203B">
      <w:pPr>
        <w:pStyle w:val="ad"/>
        <w:shd w:val="clear" w:color="auto" w:fill="FFFFFF"/>
        <w:spacing w:before="0" w:beforeAutospacing="0" w:after="0" w:afterAutospacing="0"/>
        <w:ind w:firstLine="340"/>
        <w:jc w:val="both"/>
      </w:pPr>
      <w:r>
        <w:t>Сегодня невозможно обеспечить эффективную деятельность организации Профсоюза, реализовать ее цели и задачи, не создав целостной информационной системы.</w:t>
      </w:r>
    </w:p>
    <w:p w:rsidR="0086203B" w:rsidRDefault="0086203B" w:rsidP="0086203B">
      <w:pPr>
        <w:pStyle w:val="ad"/>
        <w:shd w:val="clear" w:color="auto" w:fill="FFFFFF"/>
        <w:spacing w:before="0" w:beforeAutospacing="0" w:after="0" w:afterAutospacing="0"/>
        <w:ind w:firstLine="340"/>
        <w:jc w:val="both"/>
      </w:pPr>
      <w:r>
        <w:t>Перенимая опыт Центрального комитета Профсоюза, с 2002 года областная организация Профсоюза начала выпускать информационный бюллетень.</w:t>
      </w:r>
    </w:p>
    <w:p w:rsidR="0086203B" w:rsidRDefault="0086203B" w:rsidP="0086203B">
      <w:pPr>
        <w:pStyle w:val="ad"/>
        <w:shd w:val="clear" w:color="auto" w:fill="FFFFFF"/>
        <w:spacing w:before="0" w:beforeAutospacing="0" w:after="0" w:afterAutospacing="0"/>
        <w:ind w:firstLine="340"/>
        <w:jc w:val="both"/>
      </w:pPr>
      <w:r>
        <w:t>В начале были скромные брошюры с небольшим объемом информации и малым тиражом, всего 2 бюллетеня в год. Но постоянно, приобретая опыт, изучая потребность в определенной информации, мы видоизменяли их, начали издавать по различным направлениям профсоюзной работы.</w:t>
      </w:r>
    </w:p>
    <w:p w:rsidR="0086203B" w:rsidRDefault="0086203B" w:rsidP="0086203B">
      <w:pPr>
        <w:pStyle w:val="ad"/>
        <w:shd w:val="clear" w:color="auto" w:fill="FFFFFF"/>
        <w:spacing w:before="0" w:beforeAutospacing="0" w:after="0" w:afterAutospacing="0"/>
        <w:ind w:firstLine="340"/>
        <w:jc w:val="both"/>
      </w:pPr>
      <w:r>
        <w:t>Это и выпуски с материалами заседаний Комитета и Президиума, а также тематические бюллетени в помощь профсоюзному активу:</w:t>
      </w:r>
    </w:p>
    <w:p w:rsidR="0086203B" w:rsidRDefault="0086203B" w:rsidP="0086203B">
      <w:pPr>
        <w:pStyle w:val="ad"/>
        <w:shd w:val="clear" w:color="auto" w:fill="FFFFFF"/>
        <w:spacing w:before="0" w:beforeAutospacing="0" w:after="0" w:afterAutospacing="0"/>
        <w:ind w:firstLine="340"/>
        <w:jc w:val="both"/>
      </w:pPr>
      <w:r>
        <w:t>- Защита пенсионных прав членов Профсоюза.</w:t>
      </w:r>
    </w:p>
    <w:p w:rsidR="0086203B" w:rsidRDefault="0086203B" w:rsidP="0086203B">
      <w:pPr>
        <w:pStyle w:val="ad"/>
        <w:shd w:val="clear" w:color="auto" w:fill="FFFFFF"/>
        <w:spacing w:before="0" w:beforeAutospacing="0" w:after="0" w:afterAutospacing="0"/>
        <w:ind w:firstLine="340"/>
        <w:jc w:val="both"/>
      </w:pPr>
      <w:r>
        <w:t>- Рекомендации по ведению делопроизводства.</w:t>
      </w:r>
    </w:p>
    <w:p w:rsidR="0086203B" w:rsidRDefault="0086203B" w:rsidP="0086203B">
      <w:pPr>
        <w:pStyle w:val="ad"/>
        <w:shd w:val="clear" w:color="auto" w:fill="FFFFFF"/>
        <w:spacing w:before="0" w:beforeAutospacing="0" w:after="0" w:afterAutospacing="0"/>
        <w:ind w:firstLine="340"/>
        <w:jc w:val="both"/>
      </w:pPr>
      <w:r>
        <w:lastRenderedPageBreak/>
        <w:t>- Рекомендации по проведению проверок трудовых книжек.</w:t>
      </w:r>
    </w:p>
    <w:p w:rsidR="0086203B" w:rsidRDefault="0086203B" w:rsidP="0086203B">
      <w:pPr>
        <w:pStyle w:val="ad"/>
        <w:shd w:val="clear" w:color="auto" w:fill="FFFFFF"/>
        <w:spacing w:before="0" w:beforeAutospacing="0" w:after="0" w:afterAutospacing="0"/>
        <w:ind w:firstLine="340"/>
        <w:jc w:val="both"/>
      </w:pPr>
      <w:r>
        <w:t>- Методические рекомендации для уполномоченных лиц по охране труда.</w:t>
      </w:r>
    </w:p>
    <w:p w:rsidR="0086203B" w:rsidRDefault="0086203B" w:rsidP="0086203B">
      <w:pPr>
        <w:pStyle w:val="ad"/>
        <w:shd w:val="clear" w:color="auto" w:fill="FFFFFF"/>
        <w:spacing w:before="0" w:beforeAutospacing="0" w:after="0" w:afterAutospacing="0"/>
        <w:ind w:firstLine="340"/>
        <w:jc w:val="both"/>
      </w:pPr>
      <w:r>
        <w:t>- Рекомендации по проведению проверок соблюдения трудового законодательства.</w:t>
      </w:r>
    </w:p>
    <w:p w:rsidR="0086203B" w:rsidRDefault="0086203B" w:rsidP="0086203B">
      <w:pPr>
        <w:pStyle w:val="ad"/>
        <w:shd w:val="clear" w:color="auto" w:fill="FFFFFF"/>
        <w:spacing w:before="0" w:beforeAutospacing="0" w:after="0" w:afterAutospacing="0"/>
        <w:ind w:firstLine="340"/>
        <w:jc w:val="both"/>
      </w:pPr>
      <w:r>
        <w:t>- Методические рекомендации по организации работы ревизионных комиссий.</w:t>
      </w:r>
    </w:p>
    <w:p w:rsidR="0086203B" w:rsidRDefault="0086203B" w:rsidP="0086203B">
      <w:pPr>
        <w:pStyle w:val="ad"/>
        <w:shd w:val="clear" w:color="auto" w:fill="FFFFFF"/>
        <w:spacing w:before="0" w:beforeAutospacing="0" w:after="0" w:afterAutospacing="0"/>
        <w:ind w:firstLine="340"/>
        <w:jc w:val="both"/>
      </w:pPr>
      <w:r>
        <w:t>- Все о коллективном договоре.</w:t>
      </w:r>
    </w:p>
    <w:p w:rsidR="0086203B" w:rsidRDefault="0086203B" w:rsidP="0086203B">
      <w:pPr>
        <w:pStyle w:val="ad"/>
        <w:shd w:val="clear" w:color="auto" w:fill="FFFFFF"/>
        <w:spacing w:before="0" w:beforeAutospacing="0" w:after="0" w:afterAutospacing="0"/>
        <w:ind w:firstLine="340"/>
        <w:jc w:val="both"/>
      </w:pPr>
      <w:r>
        <w:t>- Правильно создаем профсоюзную организацию.</w:t>
      </w:r>
    </w:p>
    <w:p w:rsidR="0086203B" w:rsidRDefault="0086203B" w:rsidP="0086203B">
      <w:pPr>
        <w:pStyle w:val="ad"/>
        <w:shd w:val="clear" w:color="auto" w:fill="FFFFFF"/>
        <w:spacing w:before="0" w:beforeAutospacing="0" w:after="0" w:afterAutospacing="0"/>
        <w:ind w:firstLine="340"/>
        <w:jc w:val="both"/>
      </w:pPr>
      <w:r>
        <w:t xml:space="preserve">Последний тематический бюллетень «Методические рекомендации по обеспечению контроля за выполнением коллективного договора» выпущен тиражом 700 экземпляров, для каждой </w:t>
      </w:r>
      <w:proofErr w:type="spellStart"/>
      <w:r>
        <w:t>первички</w:t>
      </w:r>
      <w:proofErr w:type="spellEnd"/>
      <w:r>
        <w:t>.</w:t>
      </w:r>
    </w:p>
    <w:p w:rsidR="0086203B" w:rsidRDefault="0086203B" w:rsidP="0086203B">
      <w:pPr>
        <w:pStyle w:val="ad"/>
        <w:shd w:val="clear" w:color="auto" w:fill="FFFFFF"/>
        <w:spacing w:before="0" w:beforeAutospacing="0" w:after="0" w:afterAutospacing="0"/>
        <w:ind w:firstLine="340"/>
        <w:jc w:val="both"/>
      </w:pPr>
      <w:r>
        <w:t>Всего ежегодно выпускаем 6 номеров.</w:t>
      </w:r>
    </w:p>
    <w:p w:rsidR="0086203B" w:rsidRDefault="0086203B" w:rsidP="0086203B">
      <w:pPr>
        <w:pStyle w:val="ad"/>
        <w:shd w:val="clear" w:color="auto" w:fill="FFFFFF"/>
        <w:spacing w:before="0" w:beforeAutospacing="0" w:after="0" w:afterAutospacing="0"/>
        <w:ind w:firstLine="340"/>
        <w:jc w:val="both"/>
      </w:pPr>
      <w:r>
        <w:t xml:space="preserve">С 2004 года стали выпускать агитационные буклеты. Первым был «Организация, которая всегда с тобой», затем «Ты нужен Профсоюзу, Профсоюз нужен тебе!». Теперь ежегодно их обновляем свежей информацией, фотографиями проводимых мероприятий. </w:t>
      </w:r>
    </w:p>
    <w:p w:rsidR="0086203B" w:rsidRDefault="0086203B" w:rsidP="0086203B">
      <w:pPr>
        <w:pStyle w:val="ad"/>
        <w:shd w:val="clear" w:color="auto" w:fill="FFFFFF"/>
        <w:spacing w:before="0" w:beforeAutospacing="0" w:after="0" w:afterAutospacing="0"/>
        <w:ind w:firstLine="340"/>
        <w:jc w:val="both"/>
      </w:pPr>
      <w:r>
        <w:t>Последние пять лет обком отдельным направлением выделил информационную работу на привлечение молодежи к активной профсоюзной деятельности.</w:t>
      </w:r>
    </w:p>
    <w:p w:rsidR="0086203B" w:rsidRDefault="0086203B" w:rsidP="0086203B">
      <w:pPr>
        <w:pStyle w:val="ad"/>
        <w:shd w:val="clear" w:color="auto" w:fill="FFFFFF"/>
        <w:spacing w:before="0" w:beforeAutospacing="0" w:after="0" w:afterAutospacing="0"/>
        <w:ind w:firstLine="340"/>
        <w:jc w:val="both"/>
      </w:pPr>
      <w:r>
        <w:t xml:space="preserve">Проведены четыре Молодежных форума. К ним специально издаем различные информационные материалы – о молодежной политике, проводимой областной организацией, о деятельности Молодежного совета и молодежных        комиссий, созданных в территориальных и первичных организациях, об участии молодежи в профсоюзных мероприятиях. </w:t>
      </w:r>
    </w:p>
    <w:p w:rsidR="0086203B" w:rsidRDefault="0086203B" w:rsidP="0086203B">
      <w:pPr>
        <w:pStyle w:val="ad"/>
        <w:shd w:val="clear" w:color="auto" w:fill="FFFFFF"/>
        <w:spacing w:before="0" w:beforeAutospacing="0" w:after="0" w:afterAutospacing="0"/>
        <w:ind w:firstLine="340"/>
        <w:jc w:val="both"/>
      </w:pPr>
      <w:r>
        <w:t xml:space="preserve">Осуществили социологическое исследование «Портрет молодежи областной организации Профсоюза», третий год проводим конкурс молодежной рекламы «Почему я выбираю Профсоюз». Радует разнообразие представляемых </w:t>
      </w:r>
      <w:r>
        <w:lastRenderedPageBreak/>
        <w:t>материалов и творческий подход. Победители награждаются Дипломами.</w:t>
      </w:r>
    </w:p>
    <w:p w:rsidR="0086203B" w:rsidRDefault="0086203B" w:rsidP="0086203B">
      <w:pPr>
        <w:pStyle w:val="ad"/>
        <w:shd w:val="clear" w:color="auto" w:fill="FFFFFF"/>
        <w:spacing w:before="0" w:beforeAutospacing="0" w:after="0" w:afterAutospacing="0"/>
        <w:ind w:firstLine="340"/>
        <w:jc w:val="both"/>
      </w:pPr>
      <w:r>
        <w:t>К 90-летию Профсоюза подготовили красочное издание с материалами его истории, поздравлениями с юбилеем от руководителей областных министерств и ведомств, информацией о сегодняшних днях областной организации Профсоюза, опыте работы первичных и территориальных организаций Профсоюза.</w:t>
      </w:r>
    </w:p>
    <w:p w:rsidR="0086203B" w:rsidRDefault="0086203B" w:rsidP="0086203B">
      <w:pPr>
        <w:pStyle w:val="ad"/>
        <w:shd w:val="clear" w:color="auto" w:fill="FFFFFF"/>
        <w:spacing w:before="0" w:beforeAutospacing="0" w:after="0" w:afterAutospacing="0"/>
        <w:ind w:firstLine="340"/>
        <w:jc w:val="both"/>
      </w:pPr>
      <w:r>
        <w:t xml:space="preserve">В 2008 году учреждена Книга Почета  областной организации Профсоюза. В нее уже занесены имена 13 председателей организаций Профсоюза, которые своей многолетней, добросовестной работой внесли весомый вклад в их развитие и оставили яркий след в истории профсоюзного движения. Это, например, председатели областной организации Профсоюза: с 1962 по 1974 год – Смирнова Зинаида Ивановна, с 1974 по 1988 год – </w:t>
      </w:r>
      <w:proofErr w:type="spellStart"/>
      <w:r>
        <w:t>Дыбленко</w:t>
      </w:r>
      <w:proofErr w:type="spellEnd"/>
      <w:r>
        <w:t xml:space="preserve"> Николай Павлович, которые и сегодня активно интересуются профсоюзной жизнью, участвуют в наших делах.</w:t>
      </w:r>
    </w:p>
    <w:p w:rsidR="0086203B" w:rsidRDefault="0086203B" w:rsidP="0086203B">
      <w:pPr>
        <w:pStyle w:val="ad"/>
        <w:shd w:val="clear" w:color="auto" w:fill="FFFFFF"/>
        <w:spacing w:before="0" w:beforeAutospacing="0" w:after="0" w:afterAutospacing="0"/>
        <w:ind w:firstLine="340"/>
        <w:jc w:val="both"/>
      </w:pPr>
      <w:r>
        <w:t>Ежегодно проводим конкурсы на «Лучшую профсоюзную организацию», «Лучший коллективный договор», «Лучшего социального партнера», «На лучшую постановку работы по информационному обеспечению деятельности Профсоюза». Участники конкурсов, а количество их растет год от года, представляют различные материалы, направленные на пропаганду опыта работы профсоюзных организаций, распространение идей и задач профсоюзного движения.</w:t>
      </w:r>
    </w:p>
    <w:p w:rsidR="0086203B" w:rsidRDefault="0086203B" w:rsidP="0086203B">
      <w:pPr>
        <w:pStyle w:val="ad"/>
        <w:shd w:val="clear" w:color="auto" w:fill="FFFFFF"/>
        <w:spacing w:before="0" w:beforeAutospacing="0" w:after="0" w:afterAutospacing="0"/>
        <w:ind w:firstLine="340"/>
        <w:jc w:val="both"/>
      </w:pPr>
      <w:r>
        <w:t xml:space="preserve">Большое внимание, как областная организация, так и территориальные уделяют не только созданию профсоюзных уголков и профсоюзных стендов в каждой </w:t>
      </w:r>
      <w:proofErr w:type="spellStart"/>
      <w:r>
        <w:t>первичке</w:t>
      </w:r>
      <w:proofErr w:type="spellEnd"/>
      <w:r>
        <w:t xml:space="preserve">, но и наполняемости их материалами. При посещении профсоюзных организаций первым делом обращаем внимание на наличие профсоюзного уголка и размещенной на них информации. Сегодня из 700 </w:t>
      </w:r>
      <w:r>
        <w:lastRenderedPageBreak/>
        <w:t>первичных организаций профсоюзные уголки созданы почти в 600. И большинство из них отвечают требованиям, предъявляемым областной организацией. Кстати сказать, в ее офисе – два стенда, на которых размещены как нормативные документы Профсоюза, так и другие информационные материалы, выпускаемые областной организацией, ЦК, ФПРО. Они не только доступны для обозрения, но и каждый член Профсоюза может взять с собой любой заинтересовавший его материал.</w:t>
      </w:r>
    </w:p>
    <w:p w:rsidR="0086203B" w:rsidRDefault="0086203B" w:rsidP="0086203B">
      <w:pPr>
        <w:pStyle w:val="ad"/>
        <w:shd w:val="clear" w:color="auto" w:fill="FFFFFF"/>
        <w:spacing w:before="0" w:beforeAutospacing="0" w:after="0" w:afterAutospacing="0"/>
        <w:ind w:firstLine="340"/>
        <w:jc w:val="both"/>
      </w:pPr>
      <w:r>
        <w:t>В каждой территориальной и некоторых первичных организациях есть Флаг Профсоюза, символика Профсоюза используется при выпуске сувенирной, канцелярской, спортивной продукции. Ежегодно издаем календари, поздравительные открытки, красочные приглашения на профсоюзные мероприятия.</w:t>
      </w:r>
    </w:p>
    <w:p w:rsidR="0086203B" w:rsidRDefault="0086203B" w:rsidP="0086203B">
      <w:pPr>
        <w:pStyle w:val="ad"/>
        <w:shd w:val="clear" w:color="auto" w:fill="FFFFFF"/>
        <w:spacing w:before="0" w:beforeAutospacing="0" w:after="0" w:afterAutospacing="0"/>
        <w:ind w:firstLine="340"/>
        <w:jc w:val="both"/>
      </w:pPr>
      <w:r>
        <w:t>Активно используются местные газеты «Азовская неделя», «</w:t>
      </w:r>
      <w:proofErr w:type="spellStart"/>
      <w:r>
        <w:t>Придонье</w:t>
      </w:r>
      <w:proofErr w:type="spellEnd"/>
      <w:r>
        <w:t>», «Приазовье», «</w:t>
      </w:r>
      <w:proofErr w:type="spellStart"/>
      <w:r>
        <w:t>Новочеркасские</w:t>
      </w:r>
      <w:proofErr w:type="spellEnd"/>
      <w:r>
        <w:t xml:space="preserve"> новости», «</w:t>
      </w:r>
      <w:proofErr w:type="spellStart"/>
      <w:r>
        <w:t>Мартыновский</w:t>
      </w:r>
      <w:proofErr w:type="spellEnd"/>
      <w:r>
        <w:t xml:space="preserve"> вестник», «Вестник профсоюзов Дона» и другие.</w:t>
      </w:r>
    </w:p>
    <w:p w:rsidR="0086203B" w:rsidRDefault="0086203B" w:rsidP="0086203B">
      <w:pPr>
        <w:pStyle w:val="ad"/>
        <w:shd w:val="clear" w:color="auto" w:fill="FFFFFF"/>
        <w:spacing w:before="0" w:beforeAutospacing="0" w:after="0" w:afterAutospacing="0"/>
        <w:ind w:firstLine="340"/>
        <w:jc w:val="both"/>
      </w:pPr>
      <w:r>
        <w:t>Сегодня для передачи информации широко используется электронная почта. Ежегодно отправляется и принимается обкомом Профсоюза порядка 2000 сообщений.</w:t>
      </w:r>
    </w:p>
    <w:p w:rsidR="0086203B" w:rsidRDefault="0086203B" w:rsidP="0086203B">
      <w:pPr>
        <w:pStyle w:val="ad"/>
        <w:shd w:val="clear" w:color="auto" w:fill="FFFFFF"/>
        <w:spacing w:before="0" w:beforeAutospacing="0" w:after="0" w:afterAutospacing="0"/>
        <w:ind w:firstLine="340"/>
        <w:jc w:val="both"/>
      </w:pPr>
      <w:r>
        <w:t>Три года назад для наиболее полного отражения деятельности областной организации Профсоюза открыт сайт в сети Интернет.</w:t>
      </w:r>
    </w:p>
    <w:p w:rsidR="0086203B" w:rsidRPr="00652715" w:rsidRDefault="0086203B" w:rsidP="0086203B">
      <w:pPr>
        <w:pStyle w:val="ad"/>
        <w:shd w:val="clear" w:color="auto" w:fill="FFFFFF"/>
        <w:spacing w:before="0" w:beforeAutospacing="0" w:after="0" w:afterAutospacing="0"/>
        <w:ind w:firstLine="340"/>
        <w:jc w:val="both"/>
        <w:rPr>
          <w:spacing w:val="2"/>
        </w:rPr>
      </w:pPr>
      <w:r w:rsidRPr="00652715">
        <w:rPr>
          <w:spacing w:val="2"/>
        </w:rPr>
        <w:t>С помощью сайта надеемся удовлетворить возрастающую с каждым днем потребность в информации о деятельности областной организации. Для тех, кто живет активной и насыщенной профсоюзной жизнью, для оперативного обмена информацией на сайте мы открыли Форум. И еще одно направление информационной работы – фото и киносъемка всех мероприятий</w:t>
      </w:r>
      <w:r>
        <w:rPr>
          <w:spacing w:val="2"/>
        </w:rPr>
        <w:t>,</w:t>
      </w:r>
      <w:r w:rsidRPr="00652715">
        <w:rPr>
          <w:spacing w:val="2"/>
        </w:rPr>
        <w:t xml:space="preserve"> проводимых областной организацией.</w:t>
      </w:r>
    </w:p>
    <w:p w:rsidR="0086203B" w:rsidRDefault="0086203B" w:rsidP="0086203B">
      <w:pPr>
        <w:pStyle w:val="ad"/>
        <w:shd w:val="clear" w:color="auto" w:fill="FFFFFF"/>
        <w:spacing w:before="0" w:beforeAutospacing="0" w:after="0" w:afterAutospacing="0"/>
        <w:ind w:firstLine="340"/>
        <w:jc w:val="both"/>
      </w:pPr>
      <w:r>
        <w:lastRenderedPageBreak/>
        <w:t>Фотографии мы размещаем на сайте, делаем альбомы и фотовыставки. А фильмы тиражируем и раздаем в профсоюзные организации.</w:t>
      </w:r>
    </w:p>
    <w:p w:rsidR="0086203B" w:rsidRDefault="0086203B" w:rsidP="0086203B">
      <w:pPr>
        <w:pStyle w:val="ad"/>
        <w:shd w:val="clear" w:color="auto" w:fill="FFFFFF"/>
        <w:spacing w:before="0" w:beforeAutospacing="0" w:after="0" w:afterAutospacing="0"/>
        <w:ind w:firstLine="340"/>
        <w:jc w:val="both"/>
      </w:pPr>
      <w:r>
        <w:t>Проводимая областной организацией работа, конечно же, требует затрат. Для этого создан Фонд «Обучения и информационного обеспечения», на который направляется 3,5% средств областной организации.</w:t>
      </w:r>
    </w:p>
    <w:p w:rsidR="0086203B" w:rsidRPr="00F3251F" w:rsidRDefault="0086203B" w:rsidP="0086203B">
      <w:pPr>
        <w:pStyle w:val="ad"/>
        <w:shd w:val="clear" w:color="auto" w:fill="FFFFFF"/>
        <w:spacing w:before="0" w:beforeAutospacing="0" w:after="0" w:afterAutospacing="0"/>
        <w:ind w:firstLine="340"/>
        <w:jc w:val="both"/>
        <w:rPr>
          <w:sz w:val="32"/>
          <w:szCs w:val="32"/>
        </w:rPr>
      </w:pPr>
    </w:p>
    <w:p w:rsidR="0086203B" w:rsidRDefault="0086203B" w:rsidP="0086203B">
      <w:pPr>
        <w:pStyle w:val="ad"/>
        <w:shd w:val="clear" w:color="auto" w:fill="FFFFFF"/>
        <w:spacing w:before="0" w:beforeAutospacing="0" w:after="0" w:afterAutospacing="0"/>
        <w:ind w:firstLine="340"/>
        <w:jc w:val="right"/>
        <w:rPr>
          <w:rFonts w:ascii="Arial" w:hAnsi="Arial" w:cs="Arial"/>
          <w:b/>
          <w:i/>
          <w:sz w:val="20"/>
          <w:szCs w:val="20"/>
        </w:rPr>
      </w:pPr>
      <w:r w:rsidRPr="00F3251F">
        <w:rPr>
          <w:rFonts w:ascii="Arial" w:hAnsi="Arial" w:cs="Arial"/>
          <w:b/>
          <w:i/>
          <w:sz w:val="20"/>
          <w:szCs w:val="20"/>
        </w:rPr>
        <w:t xml:space="preserve">Т. ЩЕРБАЧЕНКО, </w:t>
      </w:r>
    </w:p>
    <w:p w:rsidR="0086203B" w:rsidRDefault="0086203B" w:rsidP="0086203B">
      <w:pPr>
        <w:pStyle w:val="ad"/>
        <w:shd w:val="clear" w:color="auto" w:fill="FFFFFF"/>
        <w:spacing w:before="0" w:beforeAutospacing="0" w:after="0" w:afterAutospacing="0"/>
        <w:ind w:firstLine="340"/>
        <w:jc w:val="right"/>
        <w:rPr>
          <w:rFonts w:ascii="Arial" w:hAnsi="Arial" w:cs="Arial"/>
          <w:b/>
          <w:i/>
          <w:sz w:val="20"/>
          <w:szCs w:val="20"/>
        </w:rPr>
      </w:pPr>
      <w:r w:rsidRPr="00F3251F">
        <w:rPr>
          <w:rFonts w:ascii="Arial" w:hAnsi="Arial" w:cs="Arial"/>
          <w:b/>
          <w:i/>
          <w:sz w:val="20"/>
          <w:szCs w:val="20"/>
        </w:rPr>
        <w:t xml:space="preserve">председатель Ростовской областной </w:t>
      </w:r>
    </w:p>
    <w:p w:rsidR="0086203B" w:rsidRPr="00F3251F" w:rsidRDefault="0086203B" w:rsidP="0086203B">
      <w:pPr>
        <w:pStyle w:val="ad"/>
        <w:shd w:val="clear" w:color="auto" w:fill="FFFFFF"/>
        <w:spacing w:before="0" w:beforeAutospacing="0" w:after="0" w:afterAutospacing="0"/>
        <w:ind w:firstLine="340"/>
        <w:jc w:val="right"/>
        <w:rPr>
          <w:rFonts w:ascii="Arial" w:hAnsi="Arial" w:cs="Arial"/>
          <w:b/>
          <w:i/>
          <w:sz w:val="20"/>
          <w:szCs w:val="20"/>
        </w:rPr>
      </w:pPr>
      <w:r w:rsidRPr="00F3251F">
        <w:rPr>
          <w:rFonts w:ascii="Arial" w:hAnsi="Arial" w:cs="Arial"/>
          <w:b/>
          <w:i/>
          <w:sz w:val="20"/>
          <w:szCs w:val="20"/>
        </w:rPr>
        <w:t xml:space="preserve">организации Профсоюза </w:t>
      </w:r>
    </w:p>
    <w:p w:rsidR="0086203B" w:rsidRDefault="0086203B" w:rsidP="0086203B">
      <w:pPr>
        <w:pStyle w:val="ad"/>
        <w:shd w:val="clear" w:color="auto" w:fill="FFFFFF"/>
        <w:spacing w:before="0" w:beforeAutospacing="0" w:after="0" w:afterAutospacing="0"/>
        <w:ind w:firstLine="340"/>
        <w:jc w:val="both"/>
      </w:pPr>
      <w:r>
        <w:t xml:space="preserve"> </w:t>
      </w:r>
    </w:p>
    <w:p w:rsidR="0086203B" w:rsidRDefault="0086203B" w:rsidP="0086203B">
      <w:pPr>
        <w:pStyle w:val="ad"/>
        <w:shd w:val="clear" w:color="auto" w:fill="FFFFFF"/>
        <w:spacing w:before="0" w:beforeAutospacing="0" w:after="0" w:afterAutospacing="0"/>
        <w:ind w:firstLine="340"/>
        <w:jc w:val="both"/>
      </w:pPr>
    </w:p>
    <w:p w:rsidR="0086203B" w:rsidRDefault="0086203B" w:rsidP="0086203B">
      <w:pPr>
        <w:pStyle w:val="ad"/>
        <w:shd w:val="clear" w:color="auto" w:fill="FFFFFF"/>
        <w:spacing w:before="0" w:beforeAutospacing="0" w:after="0" w:afterAutospacing="0"/>
        <w:ind w:firstLine="340"/>
        <w:jc w:val="both"/>
      </w:pPr>
    </w:p>
    <w:p w:rsidR="0086203B" w:rsidRPr="00652715" w:rsidRDefault="0086203B" w:rsidP="0086203B">
      <w:pPr>
        <w:pStyle w:val="ad"/>
        <w:shd w:val="clear" w:color="auto" w:fill="FFFFFF"/>
        <w:spacing w:before="0" w:beforeAutospacing="0" w:after="0" w:afterAutospacing="0"/>
        <w:jc w:val="center"/>
        <w:rPr>
          <w:rFonts w:ascii="BalticaC" w:hAnsi="BalticaC"/>
          <w:b/>
          <w:caps/>
          <w:sz w:val="28"/>
          <w:szCs w:val="28"/>
        </w:rPr>
      </w:pPr>
      <w:r w:rsidRPr="00652715">
        <w:rPr>
          <w:rFonts w:ascii="BalticaC" w:hAnsi="BalticaC"/>
          <w:b/>
          <w:caps/>
          <w:sz w:val="28"/>
          <w:szCs w:val="28"/>
        </w:rPr>
        <w:t xml:space="preserve">хотя организация и невелика </w:t>
      </w:r>
    </w:p>
    <w:p w:rsidR="0086203B" w:rsidRDefault="0086203B" w:rsidP="0086203B">
      <w:pPr>
        <w:pStyle w:val="ad"/>
        <w:shd w:val="clear" w:color="auto" w:fill="FFFFFF"/>
        <w:spacing w:before="0" w:beforeAutospacing="0" w:after="0" w:afterAutospacing="0"/>
        <w:ind w:firstLine="340"/>
        <w:jc w:val="both"/>
      </w:pPr>
    </w:p>
    <w:p w:rsidR="0086203B" w:rsidRDefault="0086203B" w:rsidP="0086203B">
      <w:pPr>
        <w:pStyle w:val="ad"/>
        <w:shd w:val="clear" w:color="auto" w:fill="FFFFFF"/>
        <w:spacing w:before="0" w:beforeAutospacing="0" w:after="0" w:afterAutospacing="0"/>
        <w:ind w:firstLine="340"/>
        <w:jc w:val="both"/>
      </w:pPr>
      <w:r>
        <w:t>Магаданская областная организация Профсоюза объединяет 19 первичных профсоюзных организаций и 1124 члена Профсоюза.</w:t>
      </w:r>
    </w:p>
    <w:p w:rsidR="0086203B" w:rsidRDefault="0086203B" w:rsidP="0086203B">
      <w:pPr>
        <w:pStyle w:val="ad"/>
        <w:shd w:val="clear" w:color="auto" w:fill="FFFFFF"/>
        <w:spacing w:before="0" w:beforeAutospacing="0" w:after="0" w:afterAutospacing="0"/>
        <w:ind w:firstLine="340"/>
        <w:jc w:val="both"/>
      </w:pPr>
      <w:r>
        <w:t xml:space="preserve">Областной комитет, профкомы первичных организаций проводят определенную работу по улучшению информационной работы. </w:t>
      </w:r>
    </w:p>
    <w:p w:rsidR="0086203B" w:rsidRDefault="0086203B" w:rsidP="0086203B">
      <w:pPr>
        <w:pStyle w:val="ad"/>
        <w:shd w:val="clear" w:color="auto" w:fill="FFFFFF"/>
        <w:spacing w:before="0" w:beforeAutospacing="0" w:after="0" w:afterAutospacing="0"/>
        <w:ind w:firstLine="340"/>
        <w:jc w:val="both"/>
      </w:pPr>
      <w:r>
        <w:t>Ее основные формы: плакаты, стенные газеты, уголки профсоюзной работы, профсоюзные (информационные) стенды, летописи первичных профсоюзных организаций, журнал первичной профсоюзной организации, информационные бюллетени, анкетирование, смотры-конкурсы, День председателя.</w:t>
      </w:r>
    </w:p>
    <w:p w:rsidR="0086203B" w:rsidRDefault="0086203B" w:rsidP="0086203B">
      <w:pPr>
        <w:pStyle w:val="ad"/>
        <w:shd w:val="clear" w:color="auto" w:fill="FFFFFF"/>
        <w:spacing w:before="0" w:beforeAutospacing="0" w:after="0" w:afterAutospacing="0"/>
        <w:ind w:firstLine="340"/>
        <w:jc w:val="both"/>
      </w:pPr>
      <w:r>
        <w:t xml:space="preserve">По договору профобъединения ежемесячно в газете «Вечерний Магадан» выпускается профсоюзная страница. Два раза в год каждый обком готовит свой выпуск. Мы за последний год опубликовали две страницы: «Вехи истории: опыт,  итоги, перспективы» – январь </w:t>
      </w:r>
      <w:smartTag w:uri="urn:schemas-microsoft-com:office:smarttags" w:element="metricconverter">
        <w:smartTagPr>
          <w:attr w:name="ProductID" w:val="2011 г"/>
        </w:smartTagPr>
        <w:r>
          <w:t>2011 г</w:t>
        </w:r>
      </w:smartTag>
      <w:r>
        <w:t xml:space="preserve">., «Аттестация </w:t>
      </w:r>
      <w:r>
        <w:lastRenderedPageBreak/>
        <w:t xml:space="preserve">рабочих мест» – июль </w:t>
      </w:r>
      <w:smartTag w:uri="urn:schemas-microsoft-com:office:smarttags" w:element="metricconverter">
        <w:smartTagPr>
          <w:attr w:name="ProductID" w:val="2011 г"/>
        </w:smartTagPr>
        <w:r>
          <w:t>2011 г</w:t>
        </w:r>
      </w:smartTag>
      <w:r>
        <w:t>. СМИ области постоянно отражают наши коллективные акции и мероприятия.</w:t>
      </w:r>
    </w:p>
    <w:p w:rsidR="0086203B" w:rsidRDefault="0086203B" w:rsidP="0086203B">
      <w:pPr>
        <w:pStyle w:val="ad"/>
        <w:shd w:val="clear" w:color="auto" w:fill="FFFFFF"/>
        <w:spacing w:before="0" w:beforeAutospacing="0" w:after="0" w:afterAutospacing="0"/>
        <w:ind w:firstLine="340"/>
        <w:jc w:val="both"/>
      </w:pPr>
      <w:r>
        <w:t xml:space="preserve">С 1998 года обком Профсоюза выпускает </w:t>
      </w:r>
      <w:r>
        <w:rPr>
          <w:b/>
        </w:rPr>
        <w:t>информационный бюллетень</w:t>
      </w:r>
      <w:r>
        <w:t>, всего издано 152 номера. Их получает каждая первичная организация. Последние выпуски:</w:t>
      </w:r>
    </w:p>
    <w:p w:rsidR="0086203B" w:rsidRDefault="0086203B" w:rsidP="0086203B">
      <w:pPr>
        <w:pStyle w:val="ad"/>
        <w:shd w:val="clear" w:color="auto" w:fill="FFFFFF"/>
        <w:spacing w:before="0" w:beforeAutospacing="0" w:after="0" w:afterAutospacing="0"/>
        <w:ind w:firstLine="340"/>
        <w:jc w:val="both"/>
      </w:pPr>
      <w:r>
        <w:t>- Итоги работы областной профсоюзной организации за год.</w:t>
      </w:r>
    </w:p>
    <w:p w:rsidR="0086203B" w:rsidRDefault="0086203B" w:rsidP="0086203B">
      <w:pPr>
        <w:pStyle w:val="ad"/>
        <w:shd w:val="clear" w:color="auto" w:fill="FFFFFF"/>
        <w:spacing w:before="0" w:beforeAutospacing="0" w:after="0" w:afterAutospacing="0"/>
        <w:ind w:firstLine="340"/>
        <w:jc w:val="both"/>
      </w:pPr>
      <w:r>
        <w:t xml:space="preserve">- Макет </w:t>
      </w:r>
      <w:proofErr w:type="spellStart"/>
      <w:r>
        <w:t>колдоговора</w:t>
      </w:r>
      <w:proofErr w:type="spellEnd"/>
      <w:r>
        <w:t xml:space="preserve"> (с учетом всех изменений за прошедший год).</w:t>
      </w:r>
    </w:p>
    <w:p w:rsidR="0086203B" w:rsidRDefault="0086203B" w:rsidP="0086203B">
      <w:pPr>
        <w:pStyle w:val="ad"/>
        <w:shd w:val="clear" w:color="auto" w:fill="FFFFFF"/>
        <w:spacing w:before="0" w:beforeAutospacing="0" w:after="0" w:afterAutospacing="0"/>
        <w:ind w:firstLine="340"/>
        <w:jc w:val="both"/>
      </w:pPr>
      <w:r>
        <w:t>- Финансовая работа в первичной профсоюзной организации.</w:t>
      </w:r>
    </w:p>
    <w:p w:rsidR="0086203B" w:rsidRDefault="0086203B" w:rsidP="0086203B">
      <w:pPr>
        <w:pStyle w:val="ad"/>
        <w:shd w:val="clear" w:color="auto" w:fill="FFFFFF"/>
        <w:spacing w:before="0" w:beforeAutospacing="0" w:after="0" w:afterAutospacing="0"/>
        <w:ind w:firstLine="340"/>
        <w:jc w:val="both"/>
      </w:pPr>
      <w:r>
        <w:t>- Новогодний выпуск (</w:t>
      </w:r>
      <w:proofErr w:type="spellStart"/>
      <w:r>
        <w:t>спецвыпуск</w:t>
      </w:r>
      <w:proofErr w:type="spellEnd"/>
      <w:r>
        <w:t xml:space="preserve"> – по просьбе членов Профсоюза).</w:t>
      </w:r>
    </w:p>
    <w:p w:rsidR="0086203B" w:rsidRDefault="0086203B" w:rsidP="0086203B">
      <w:pPr>
        <w:pStyle w:val="ad"/>
        <w:shd w:val="clear" w:color="auto" w:fill="FFFFFF"/>
        <w:spacing w:before="0" w:beforeAutospacing="0" w:after="0" w:afterAutospacing="0"/>
        <w:ind w:firstLine="340"/>
        <w:jc w:val="both"/>
      </w:pPr>
      <w:r>
        <w:t>По плану планируется выпускать 4 номера, но получается всегда больше, потому что в основном они носят методический характер.</w:t>
      </w:r>
    </w:p>
    <w:p w:rsidR="0086203B" w:rsidRDefault="0086203B" w:rsidP="0086203B">
      <w:pPr>
        <w:pStyle w:val="ad"/>
        <w:shd w:val="clear" w:color="auto" w:fill="FFFFFF"/>
        <w:spacing w:before="0" w:beforeAutospacing="0" w:after="0" w:afterAutospacing="0"/>
        <w:ind w:firstLine="340"/>
        <w:jc w:val="both"/>
      </w:pPr>
      <w:r>
        <w:t xml:space="preserve">Выпускаем </w:t>
      </w:r>
      <w:r>
        <w:rPr>
          <w:b/>
        </w:rPr>
        <w:t>Экспресс-листки</w:t>
      </w:r>
      <w:r>
        <w:t xml:space="preserve"> «Это должен знать каждый член Профсоюза!». За 2009–2011 год издано 42 листка, они направляются во все </w:t>
      </w:r>
      <w:proofErr w:type="spellStart"/>
      <w:r>
        <w:t>первички</w:t>
      </w:r>
      <w:proofErr w:type="spellEnd"/>
      <w:r>
        <w:t xml:space="preserve"> и вывешиваются там на профсоюзных стендах. После проведенного конкурса на </w:t>
      </w:r>
      <w:r>
        <w:rPr>
          <w:b/>
        </w:rPr>
        <w:t>лучший профсоюзный уголок</w:t>
      </w:r>
      <w:r>
        <w:t xml:space="preserve">, они имеются в каждой </w:t>
      </w:r>
      <w:proofErr w:type="spellStart"/>
      <w:r>
        <w:t>первичке</w:t>
      </w:r>
      <w:proofErr w:type="spellEnd"/>
      <w:r>
        <w:t>.</w:t>
      </w:r>
    </w:p>
    <w:p w:rsidR="0086203B" w:rsidRDefault="0086203B" w:rsidP="0086203B">
      <w:pPr>
        <w:pStyle w:val="ad"/>
        <w:shd w:val="clear" w:color="auto" w:fill="FFFFFF"/>
        <w:spacing w:before="0" w:beforeAutospacing="0" w:after="0" w:afterAutospacing="0"/>
        <w:ind w:firstLine="340"/>
        <w:jc w:val="both"/>
      </w:pPr>
      <w:r>
        <w:t>Большинство первичных профсоюзных организаций восстановили историю своей организации, чем очень теперь гордятся. Свою летопись ведет каждая первичная организация. В обкоме Профсоюза также ведется Летопись областной профсоюзной организации, которая богата уникальными документами и фотоматериалами. По договоренности с Государственным архивом, летописи в установленные сроки будут туда сдаваться на хранение тоже.</w:t>
      </w:r>
    </w:p>
    <w:p w:rsidR="0086203B" w:rsidRDefault="0086203B" w:rsidP="0086203B">
      <w:pPr>
        <w:pStyle w:val="ad"/>
        <w:shd w:val="clear" w:color="auto" w:fill="FFFFFF"/>
        <w:spacing w:before="0" w:beforeAutospacing="0" w:after="0" w:afterAutospacing="0"/>
        <w:ind w:firstLine="340"/>
        <w:jc w:val="both"/>
      </w:pPr>
      <w:r>
        <w:t xml:space="preserve">На одном из заседаний президиума обкома Профсоюза было решено, чтобы у каждого председателя первичной </w:t>
      </w:r>
      <w:r>
        <w:lastRenderedPageBreak/>
        <w:t>профсоюзной организации на его рабочем столе стоял соответствующий флажок. Мы этого добились!</w:t>
      </w:r>
    </w:p>
    <w:p w:rsidR="0086203B" w:rsidRDefault="0086203B" w:rsidP="0086203B">
      <w:pPr>
        <w:pStyle w:val="ad"/>
        <w:shd w:val="clear" w:color="auto" w:fill="FFFFFF"/>
        <w:spacing w:before="0" w:beforeAutospacing="0" w:after="0" w:afterAutospacing="0"/>
        <w:ind w:firstLine="340"/>
        <w:jc w:val="both"/>
      </w:pPr>
      <w:r>
        <w:rPr>
          <w:b/>
        </w:rPr>
        <w:t xml:space="preserve">Конкурс плакатов (областной) </w:t>
      </w:r>
      <w:r w:rsidRPr="00DA08DB">
        <w:t>проводим один раз в пять лет.</w:t>
      </w:r>
      <w:r>
        <w:t xml:space="preserve"> Организует и проводит его Комиссия обкома по работе с молодежью.</w:t>
      </w:r>
    </w:p>
    <w:p w:rsidR="0086203B" w:rsidRPr="00DA08DB" w:rsidRDefault="0086203B" w:rsidP="0086203B">
      <w:pPr>
        <w:pStyle w:val="ad"/>
        <w:shd w:val="clear" w:color="auto" w:fill="FFFFFF"/>
        <w:spacing w:before="0" w:beforeAutospacing="0" w:after="0" w:afterAutospacing="0"/>
        <w:ind w:firstLine="340"/>
        <w:jc w:val="both"/>
      </w:pPr>
      <w:r>
        <w:t>При подготовке к заседанию обкома Профсоюза регулярно проводим анкетирования по направлениям нашей работы. Итоги обсуждаются в первичной организации, а затем обсуждаем на заседании обкома Профсоюза и принимаем решения.</w:t>
      </w:r>
    </w:p>
    <w:p w:rsidR="0086203B" w:rsidRPr="00B66D70" w:rsidRDefault="0086203B" w:rsidP="0086203B">
      <w:pPr>
        <w:pStyle w:val="ad"/>
        <w:shd w:val="clear" w:color="auto" w:fill="FFFFFF"/>
        <w:spacing w:before="0" w:beforeAutospacing="0" w:after="0" w:afterAutospacing="0"/>
        <w:ind w:firstLine="340"/>
        <w:jc w:val="both"/>
      </w:pPr>
      <w:r>
        <w:t>Так было и в период проведения последней отчетно-выборной кампании, когда высказанные мнения, предложения и замечания профкомы проанализировали и использовали для подготовки отчетных докладов.</w:t>
      </w:r>
    </w:p>
    <w:p w:rsidR="0086203B" w:rsidRDefault="0086203B" w:rsidP="0086203B">
      <w:pPr>
        <w:pStyle w:val="ad"/>
        <w:shd w:val="clear" w:color="auto" w:fill="FFFFFF"/>
        <w:spacing w:before="0" w:beforeAutospacing="0" w:after="0" w:afterAutospacing="0"/>
        <w:ind w:firstLine="340"/>
        <w:jc w:val="both"/>
      </w:pPr>
      <w:r>
        <w:t>На областной отчетно-выборной конференции Рабочая группа также доложила результаты анкетирования.</w:t>
      </w:r>
    </w:p>
    <w:p w:rsidR="0086203B" w:rsidRDefault="0086203B" w:rsidP="0086203B">
      <w:pPr>
        <w:pStyle w:val="ad"/>
        <w:shd w:val="clear" w:color="auto" w:fill="FFFFFF"/>
        <w:spacing w:before="0" w:beforeAutospacing="0" w:after="0" w:afterAutospacing="0"/>
        <w:ind w:firstLine="340"/>
        <w:jc w:val="both"/>
      </w:pPr>
      <w:r>
        <w:t>В 2010 году мы приняли участие в конкурсе газеты «Солидарность» – «Самая стильная работница – член Профсоюза». Он проходил в три этапа: первичная, областная организации, газета «Солидарность», в нем у нас приняло участие 133 человека. Три победительницы областного этапа участвовали в третьем этапе, каждая награждена «Солидарностью» Памятным дипломом и ценным подарком, они вручены на заседании обкома Профсоюза.</w:t>
      </w:r>
    </w:p>
    <w:p w:rsidR="0086203B" w:rsidRDefault="0086203B" w:rsidP="0086203B">
      <w:pPr>
        <w:pStyle w:val="ad"/>
        <w:shd w:val="clear" w:color="auto" w:fill="FFFFFF"/>
        <w:spacing w:before="0" w:beforeAutospacing="0" w:after="0" w:afterAutospacing="0"/>
        <w:ind w:firstLine="340"/>
        <w:jc w:val="both"/>
      </w:pPr>
      <w:r>
        <w:t xml:space="preserve">В </w:t>
      </w:r>
      <w:r>
        <w:rPr>
          <w:b/>
        </w:rPr>
        <w:t>День председателя</w:t>
      </w:r>
      <w:r>
        <w:t xml:space="preserve"> (каждая третья среда месяца) знакомим профсоюзный актив со всеми текущими материалами – ЦК Профсоюза, Профобъединения, ОК Профсоюза, Администрации области.</w:t>
      </w:r>
    </w:p>
    <w:p w:rsidR="0086203B" w:rsidRDefault="0086203B" w:rsidP="0086203B">
      <w:pPr>
        <w:pStyle w:val="ad"/>
        <w:shd w:val="clear" w:color="auto" w:fill="FFFFFF"/>
        <w:spacing w:before="0" w:beforeAutospacing="0" w:after="0" w:afterAutospacing="0"/>
        <w:ind w:firstLine="340"/>
        <w:jc w:val="both"/>
      </w:pPr>
      <w:r>
        <w:t>Ряд документов ФНПР, ЦК Профсоюза, Профобъединения, ОК Профсоюза, Администрации области  размножаем и рассылаем в каждую первичную профсоюзную организацию.</w:t>
      </w:r>
    </w:p>
    <w:p w:rsidR="0086203B" w:rsidRPr="00016371" w:rsidRDefault="0086203B" w:rsidP="0086203B">
      <w:pPr>
        <w:pStyle w:val="ad"/>
        <w:shd w:val="clear" w:color="auto" w:fill="FFFFFF"/>
        <w:spacing w:before="0" w:beforeAutospacing="0" w:after="0" w:afterAutospacing="0"/>
        <w:ind w:firstLine="340"/>
        <w:jc w:val="both"/>
      </w:pPr>
      <w:r>
        <w:lastRenderedPageBreak/>
        <w:t>Информация, которая необходима каждому члену Профсоюза, размещается на профсоюзных стендах (уголках).</w:t>
      </w:r>
    </w:p>
    <w:p w:rsidR="0086203B" w:rsidRDefault="0086203B" w:rsidP="0086203B">
      <w:pPr>
        <w:pStyle w:val="ad"/>
        <w:shd w:val="clear" w:color="auto" w:fill="FFFFFF"/>
        <w:spacing w:before="0" w:beforeAutospacing="0" w:after="0" w:afterAutospacing="0"/>
        <w:ind w:firstLine="340"/>
        <w:jc w:val="both"/>
      </w:pPr>
    </w:p>
    <w:p w:rsidR="0086203B" w:rsidRDefault="0086203B" w:rsidP="0086203B">
      <w:pPr>
        <w:pStyle w:val="ad"/>
        <w:shd w:val="clear" w:color="auto" w:fill="FFFFFF"/>
        <w:spacing w:before="0" w:beforeAutospacing="0" w:after="0" w:afterAutospacing="0"/>
        <w:ind w:firstLine="340"/>
        <w:jc w:val="both"/>
      </w:pPr>
    </w:p>
    <w:p w:rsidR="0086203B" w:rsidRDefault="0086203B" w:rsidP="0086203B">
      <w:pPr>
        <w:pStyle w:val="ad"/>
        <w:shd w:val="clear" w:color="auto" w:fill="FFFFFF"/>
        <w:spacing w:before="0" w:beforeAutospacing="0" w:after="0" w:afterAutospacing="0"/>
        <w:ind w:firstLine="340"/>
        <w:jc w:val="right"/>
        <w:rPr>
          <w:rFonts w:ascii="Arial" w:hAnsi="Arial" w:cs="Arial"/>
          <w:b/>
          <w:i/>
          <w:sz w:val="20"/>
          <w:szCs w:val="20"/>
        </w:rPr>
      </w:pPr>
      <w:r w:rsidRPr="00324EAC">
        <w:rPr>
          <w:rFonts w:ascii="Arial" w:hAnsi="Arial" w:cs="Arial"/>
          <w:b/>
          <w:i/>
          <w:sz w:val="20"/>
          <w:szCs w:val="20"/>
        </w:rPr>
        <w:t xml:space="preserve">Н. БАТАЛОВА, </w:t>
      </w:r>
    </w:p>
    <w:p w:rsidR="0086203B" w:rsidRDefault="0086203B" w:rsidP="0086203B">
      <w:pPr>
        <w:pStyle w:val="ad"/>
        <w:shd w:val="clear" w:color="auto" w:fill="FFFFFF"/>
        <w:spacing w:before="0" w:beforeAutospacing="0" w:after="0" w:afterAutospacing="0"/>
        <w:ind w:firstLine="340"/>
        <w:jc w:val="right"/>
        <w:rPr>
          <w:rFonts w:ascii="Arial" w:hAnsi="Arial" w:cs="Arial"/>
          <w:b/>
          <w:i/>
          <w:sz w:val="20"/>
          <w:szCs w:val="20"/>
        </w:rPr>
      </w:pPr>
      <w:r w:rsidRPr="00324EAC">
        <w:rPr>
          <w:rFonts w:ascii="Arial" w:hAnsi="Arial" w:cs="Arial"/>
          <w:b/>
          <w:i/>
          <w:sz w:val="20"/>
          <w:szCs w:val="20"/>
        </w:rPr>
        <w:t xml:space="preserve">председатель Магаданской областной </w:t>
      </w:r>
    </w:p>
    <w:p w:rsidR="0086203B" w:rsidRPr="00324EAC" w:rsidRDefault="0086203B" w:rsidP="0086203B">
      <w:pPr>
        <w:pStyle w:val="ad"/>
        <w:shd w:val="clear" w:color="auto" w:fill="FFFFFF"/>
        <w:spacing w:before="0" w:beforeAutospacing="0" w:after="0" w:afterAutospacing="0"/>
        <w:ind w:firstLine="340"/>
        <w:jc w:val="right"/>
        <w:rPr>
          <w:rFonts w:ascii="Arial" w:hAnsi="Arial" w:cs="Arial"/>
          <w:b/>
          <w:i/>
          <w:sz w:val="20"/>
          <w:szCs w:val="20"/>
        </w:rPr>
      </w:pPr>
      <w:r w:rsidRPr="00324EAC">
        <w:rPr>
          <w:rFonts w:ascii="Arial" w:hAnsi="Arial" w:cs="Arial"/>
          <w:b/>
          <w:i/>
          <w:sz w:val="20"/>
          <w:szCs w:val="20"/>
        </w:rPr>
        <w:t xml:space="preserve">организации Профсоюза </w:t>
      </w:r>
    </w:p>
    <w:p w:rsidR="0086203B" w:rsidRDefault="0086203B" w:rsidP="0086203B">
      <w:pPr>
        <w:pStyle w:val="ad"/>
        <w:shd w:val="clear" w:color="auto" w:fill="FFFFFF"/>
        <w:spacing w:before="0" w:beforeAutospacing="0" w:after="0" w:afterAutospacing="0"/>
        <w:ind w:firstLine="340"/>
        <w:jc w:val="both"/>
      </w:pPr>
    </w:p>
    <w:p w:rsidR="0086203B" w:rsidRPr="004E6D89" w:rsidRDefault="0086203B" w:rsidP="0086203B">
      <w:pPr>
        <w:pStyle w:val="ad"/>
        <w:shd w:val="clear" w:color="auto" w:fill="FFFFFF"/>
        <w:spacing w:before="0" w:beforeAutospacing="0" w:after="0" w:afterAutospacing="0"/>
        <w:jc w:val="center"/>
        <w:rPr>
          <w:rFonts w:ascii="BalticaC" w:hAnsi="BalticaC"/>
          <w:b/>
          <w:caps/>
          <w:sz w:val="28"/>
          <w:szCs w:val="28"/>
        </w:rPr>
      </w:pPr>
      <w:r w:rsidRPr="004E6D89">
        <w:rPr>
          <w:rFonts w:ascii="BalticaC" w:hAnsi="BalticaC"/>
          <w:b/>
          <w:caps/>
          <w:sz w:val="28"/>
          <w:szCs w:val="28"/>
        </w:rPr>
        <w:t xml:space="preserve">жюри подвело итоги участия </w:t>
      </w:r>
    </w:p>
    <w:p w:rsidR="0086203B" w:rsidRDefault="0086203B" w:rsidP="0086203B">
      <w:pPr>
        <w:pStyle w:val="ad"/>
        <w:shd w:val="clear" w:color="auto" w:fill="FFFFFF"/>
        <w:spacing w:before="0" w:beforeAutospacing="0" w:after="0" w:afterAutospacing="0"/>
        <w:jc w:val="center"/>
        <w:rPr>
          <w:rFonts w:ascii="BalticaC" w:hAnsi="BalticaC"/>
          <w:b/>
          <w:caps/>
          <w:sz w:val="28"/>
          <w:szCs w:val="28"/>
        </w:rPr>
      </w:pPr>
      <w:r w:rsidRPr="004D4E55">
        <w:rPr>
          <w:rFonts w:ascii="BalticaC" w:hAnsi="BalticaC"/>
          <w:b/>
          <w:caps/>
          <w:sz w:val="28"/>
          <w:szCs w:val="28"/>
        </w:rPr>
        <w:t xml:space="preserve">в фотоконкурсе </w:t>
      </w:r>
    </w:p>
    <w:p w:rsidR="0086203B" w:rsidRPr="004D4E55" w:rsidRDefault="0086203B" w:rsidP="0086203B">
      <w:pPr>
        <w:pStyle w:val="ad"/>
        <w:shd w:val="clear" w:color="auto" w:fill="FFFFFF"/>
        <w:spacing w:before="0" w:beforeAutospacing="0" w:after="0" w:afterAutospacing="0"/>
        <w:jc w:val="center"/>
        <w:rPr>
          <w:rFonts w:ascii="BalticaC" w:hAnsi="BalticaC"/>
          <w:b/>
          <w:caps/>
          <w:sz w:val="28"/>
          <w:szCs w:val="28"/>
        </w:rPr>
      </w:pPr>
      <w:r w:rsidRPr="004D4E55">
        <w:rPr>
          <w:rFonts w:ascii="BalticaC" w:hAnsi="BalticaC"/>
          <w:b/>
          <w:caps/>
          <w:sz w:val="28"/>
          <w:szCs w:val="28"/>
        </w:rPr>
        <w:t>«Профессия в лицах»</w:t>
      </w:r>
    </w:p>
    <w:p w:rsidR="0086203B" w:rsidRPr="00EF137C" w:rsidRDefault="0086203B" w:rsidP="0086203B">
      <w:pPr>
        <w:pStyle w:val="ad"/>
        <w:shd w:val="clear" w:color="auto" w:fill="FFFFFF"/>
        <w:spacing w:before="0" w:beforeAutospacing="0" w:after="0" w:afterAutospacing="0"/>
        <w:ind w:firstLine="340"/>
        <w:jc w:val="both"/>
        <w:rPr>
          <w:sz w:val="32"/>
          <w:szCs w:val="32"/>
        </w:rPr>
      </w:pPr>
    </w:p>
    <w:p w:rsidR="0086203B" w:rsidRPr="0056511F" w:rsidRDefault="0086203B" w:rsidP="0086203B">
      <w:pPr>
        <w:ind w:firstLine="340"/>
        <w:jc w:val="both"/>
        <w:rPr>
          <w:spacing w:val="3"/>
        </w:rPr>
      </w:pPr>
      <w:r w:rsidRPr="0056511F">
        <w:rPr>
          <w:spacing w:val="3"/>
        </w:rPr>
        <w:t xml:space="preserve">В целях повышения престижа рабочих профессий, раскрытия творческих способностей членов профсоюзов, привлечения общественных и властных структур к различным аспектам социально-трудовых отношений Исполнительный комитет ФНПР постановил 22 июля 2011 года принял решение провести с 1 сентября </w:t>
      </w:r>
      <w:smartTag w:uri="urn:schemas-microsoft-com:office:smarttags" w:element="metricconverter">
        <w:smartTagPr>
          <w:attr w:name="ProductID" w:val="2011 г"/>
        </w:smartTagPr>
        <w:r w:rsidRPr="0056511F">
          <w:rPr>
            <w:spacing w:val="3"/>
          </w:rPr>
          <w:t>2011 г</w:t>
        </w:r>
      </w:smartTag>
      <w:r w:rsidRPr="0056511F">
        <w:rPr>
          <w:spacing w:val="3"/>
        </w:rPr>
        <w:t xml:space="preserve">. по 1 апреля </w:t>
      </w:r>
      <w:smartTag w:uri="urn:schemas-microsoft-com:office:smarttags" w:element="metricconverter">
        <w:smartTagPr>
          <w:attr w:name="ProductID" w:val="2012 г"/>
        </w:smartTagPr>
        <w:r w:rsidRPr="0056511F">
          <w:rPr>
            <w:spacing w:val="3"/>
          </w:rPr>
          <w:t>2012 г</w:t>
        </w:r>
      </w:smartTag>
      <w:r w:rsidRPr="0056511F">
        <w:rPr>
          <w:spacing w:val="3"/>
        </w:rPr>
        <w:t xml:space="preserve">. </w:t>
      </w:r>
      <w:r w:rsidRPr="0056511F">
        <w:rPr>
          <w:spacing w:val="3"/>
          <w:lang w:val="en-US"/>
        </w:rPr>
        <w:t>II</w:t>
      </w:r>
      <w:r w:rsidRPr="0056511F">
        <w:rPr>
          <w:spacing w:val="3"/>
        </w:rPr>
        <w:t xml:space="preserve"> Всероссийский фотоконкурс «Профессия в лицах» с участием общероссийских и межрегиональных профсоюзов.</w:t>
      </w:r>
    </w:p>
    <w:p w:rsidR="0086203B" w:rsidRDefault="0086203B" w:rsidP="0086203B">
      <w:pPr>
        <w:ind w:firstLine="340"/>
        <w:jc w:val="both"/>
      </w:pPr>
      <w:r>
        <w:t xml:space="preserve">14 сентября 2011 года Президиум Профсоюза принял постановление об участии региональных, территориальных и первичных организаций Профсоюза во </w:t>
      </w:r>
      <w:r w:rsidRPr="004D4E55">
        <w:rPr>
          <w:lang w:val="en-US"/>
        </w:rPr>
        <w:t>II</w:t>
      </w:r>
      <w:r>
        <w:t xml:space="preserve"> Всероссийском фотоконкурсе «Профессия в лицах».</w:t>
      </w:r>
    </w:p>
    <w:p w:rsidR="0086203B" w:rsidRDefault="0086203B" w:rsidP="0086203B">
      <w:pPr>
        <w:ind w:firstLine="340"/>
        <w:jc w:val="both"/>
      </w:pPr>
      <w:r>
        <w:t xml:space="preserve">Амурская, Астраханская, Брянская, Кемеровская, Краснодарская, Красноярская, Магаданская, Московская (городская), Ростовская, Самарская, Санкт-Петербурга и Ленинградской области, Саратовская, Свердловская, Ставропольская, Татарстанская, Тюменская Удмуртская республиканская, Хабаровская краевые, организации Профсоюза провели соответствующую работу по участию в </w:t>
      </w:r>
      <w:r>
        <w:lastRenderedPageBreak/>
        <w:t>конкурсе членов Профсоюза, в установленные сроки подвели его итоги в регионах и представили в Оргкомитет ЦК Профсоюза 174 фотоработы 123 авторов.</w:t>
      </w:r>
    </w:p>
    <w:p w:rsidR="0086203B" w:rsidRPr="004D4E55" w:rsidRDefault="0086203B" w:rsidP="0086203B">
      <w:pPr>
        <w:ind w:firstLine="340"/>
        <w:jc w:val="both"/>
      </w:pPr>
      <w:r>
        <w:t xml:space="preserve">Жюри Профсоюза 13 марта </w:t>
      </w:r>
      <w:proofErr w:type="spellStart"/>
      <w:r>
        <w:t>с.г</w:t>
      </w:r>
      <w:proofErr w:type="spellEnd"/>
      <w:r>
        <w:t xml:space="preserve">. рассмотрев оценив конкурсные работы, прежде всего, по соответствию тематике конкурса (наиболее яркое отображение человека в процессе жизнедеятельности – организация и условия труда, культура производства, активная жизненная позиция), а также по композиционному решению, выразительности, оригинальности) </w:t>
      </w:r>
      <w:r w:rsidRPr="004D4E55">
        <w:t>подвело итоги конкурса</w:t>
      </w:r>
      <w:r>
        <w:t xml:space="preserve"> </w:t>
      </w:r>
      <w:r w:rsidRPr="004D4E55">
        <w:t>и определило 6 лучших фоторабот для направления в Организационный комитет ФНПР по проведению фотоконкурса.</w:t>
      </w:r>
    </w:p>
    <w:p w:rsidR="0086203B" w:rsidRDefault="0086203B" w:rsidP="0086203B">
      <w:pPr>
        <w:ind w:firstLine="340"/>
        <w:jc w:val="both"/>
      </w:pPr>
      <w:r w:rsidRPr="004D4E55">
        <w:t>Это следующие фотографии:</w:t>
      </w:r>
    </w:p>
    <w:p w:rsidR="0086203B" w:rsidRDefault="0086203B" w:rsidP="0086203B">
      <w:pPr>
        <w:ind w:firstLine="340"/>
        <w:jc w:val="both"/>
      </w:pPr>
      <w:r>
        <w:t xml:space="preserve">1. </w:t>
      </w:r>
      <w:r w:rsidRPr="004D4E55">
        <w:t xml:space="preserve">«Боль утраты», </w:t>
      </w:r>
      <w:r>
        <w:t xml:space="preserve">автор </w:t>
      </w:r>
      <w:proofErr w:type="spellStart"/>
      <w:r w:rsidRPr="004D4E55">
        <w:t>Масленков</w:t>
      </w:r>
      <w:proofErr w:type="spellEnd"/>
      <w:r w:rsidRPr="004D4E55">
        <w:t xml:space="preserve"> И</w:t>
      </w:r>
      <w:r>
        <w:t>.</w:t>
      </w:r>
      <w:r w:rsidRPr="004D4E55">
        <w:t xml:space="preserve"> В</w:t>
      </w:r>
      <w:r>
        <w:t>.</w:t>
      </w:r>
      <w:r w:rsidRPr="004D4E55">
        <w:t>, ГКУ г. Москв</w:t>
      </w:r>
      <w:r>
        <w:t>ы</w:t>
      </w:r>
      <w:r w:rsidRPr="004D4E55">
        <w:t>,</w:t>
      </w:r>
      <w:r>
        <w:t xml:space="preserve"> </w:t>
      </w:r>
      <w:r w:rsidRPr="004D4E55">
        <w:t>«Пожарно-спасательный центр»</w:t>
      </w:r>
      <w:r>
        <w:t xml:space="preserve"> </w:t>
      </w:r>
      <w:r w:rsidRPr="00123CB3">
        <w:rPr>
          <w:b/>
        </w:rPr>
        <w:t>(первое место)</w:t>
      </w:r>
      <w:r w:rsidRPr="004D4E55">
        <w:t>.</w:t>
      </w:r>
    </w:p>
    <w:p w:rsidR="0086203B" w:rsidRDefault="0086203B" w:rsidP="0086203B">
      <w:pPr>
        <w:ind w:firstLine="340"/>
        <w:jc w:val="both"/>
      </w:pPr>
      <w:r w:rsidRPr="004D4E55">
        <w:t xml:space="preserve"> </w:t>
      </w:r>
      <w:r>
        <w:t>2.</w:t>
      </w:r>
      <w:r w:rsidRPr="004D4E55">
        <w:t xml:space="preserve"> «Скоро зазвучит. Музыкальный мастер В. </w:t>
      </w:r>
      <w:proofErr w:type="spellStart"/>
      <w:r w:rsidRPr="004D4E55">
        <w:t>Жикулов</w:t>
      </w:r>
      <w:proofErr w:type="spellEnd"/>
      <w:r w:rsidRPr="004D4E55">
        <w:t xml:space="preserve">», </w:t>
      </w:r>
      <w:r>
        <w:t xml:space="preserve">автор </w:t>
      </w:r>
      <w:r w:rsidRPr="004D4E55">
        <w:t>Славин А</w:t>
      </w:r>
      <w:r>
        <w:t>.</w:t>
      </w:r>
      <w:r w:rsidRPr="004D4E55">
        <w:t xml:space="preserve"> Л</w:t>
      </w:r>
      <w:r>
        <w:t>.</w:t>
      </w:r>
      <w:r w:rsidRPr="004D4E55">
        <w:t>, г. Москва, Мин</w:t>
      </w:r>
      <w:r>
        <w:t xml:space="preserve">истерство </w:t>
      </w:r>
      <w:r w:rsidRPr="004D4E55">
        <w:t>обр</w:t>
      </w:r>
      <w:r>
        <w:t xml:space="preserve">азования и </w:t>
      </w:r>
      <w:r w:rsidRPr="004D4E55">
        <w:t>науки Росси</w:t>
      </w:r>
      <w:r>
        <w:t xml:space="preserve">йской Федерации </w:t>
      </w:r>
      <w:r w:rsidRPr="00123CB3">
        <w:rPr>
          <w:b/>
        </w:rPr>
        <w:t>(второе место)</w:t>
      </w:r>
      <w:r>
        <w:t>.</w:t>
      </w:r>
    </w:p>
    <w:p w:rsidR="0086203B" w:rsidRPr="004D4E55" w:rsidRDefault="0086203B" w:rsidP="0086203B">
      <w:pPr>
        <w:ind w:firstLine="340"/>
        <w:jc w:val="both"/>
      </w:pPr>
      <w:r>
        <w:t xml:space="preserve">3. «Последний штрих» </w:t>
      </w:r>
      <w:r>
        <w:rPr>
          <w:i/>
        </w:rPr>
        <w:t>(снимок на 2-й стр. обложки)</w:t>
      </w:r>
      <w:r>
        <w:t>, автор</w:t>
      </w:r>
      <w:r w:rsidRPr="004D4E55">
        <w:t xml:space="preserve"> Петров А</w:t>
      </w:r>
      <w:r>
        <w:t>.</w:t>
      </w:r>
      <w:r w:rsidRPr="004D4E55">
        <w:t xml:space="preserve"> И</w:t>
      </w:r>
      <w:r>
        <w:t>.</w:t>
      </w:r>
      <w:r w:rsidRPr="004D4E55">
        <w:t>, г. Магадан,</w:t>
      </w:r>
      <w:r>
        <w:t xml:space="preserve"> Территориальный орган Федеральной службы государственной статистики по Магаданской области </w:t>
      </w:r>
      <w:r w:rsidRPr="00123CB3">
        <w:rPr>
          <w:b/>
        </w:rPr>
        <w:t>(третье место)</w:t>
      </w:r>
      <w:r>
        <w:t>.</w:t>
      </w:r>
    </w:p>
    <w:p w:rsidR="0086203B" w:rsidRPr="004D4E55" w:rsidRDefault="0086203B" w:rsidP="0086203B">
      <w:pPr>
        <w:ind w:firstLine="340"/>
        <w:jc w:val="both"/>
      </w:pPr>
      <w:r>
        <w:t xml:space="preserve">4. </w:t>
      </w:r>
      <w:r w:rsidRPr="004D4E55">
        <w:t xml:space="preserve">«Ещё одна спасенная жизнь», </w:t>
      </w:r>
      <w:r>
        <w:t xml:space="preserve">автор Миронов А.Ю., </w:t>
      </w:r>
      <w:r w:rsidRPr="004D4E55">
        <w:t>Краснодарский край, г. Геленджик, МКП «Управление граждан</w:t>
      </w:r>
      <w:r>
        <w:t xml:space="preserve">ской защиты и профессионального </w:t>
      </w:r>
      <w:r w:rsidRPr="004D4E55">
        <w:t>аварийно-спаса</w:t>
      </w:r>
      <w:r>
        <w:t>-</w:t>
      </w:r>
      <w:r w:rsidRPr="004D4E55">
        <w:t>тельного формирования»</w:t>
      </w:r>
      <w:r>
        <w:t xml:space="preserve"> </w:t>
      </w:r>
      <w:r>
        <w:rPr>
          <w:i/>
        </w:rPr>
        <w:t>(снимок на 2-й стр. обложки)</w:t>
      </w:r>
      <w:r>
        <w:t>.</w:t>
      </w:r>
    </w:p>
    <w:p w:rsidR="0086203B" w:rsidRPr="004D4E55" w:rsidRDefault="0086203B" w:rsidP="0086203B">
      <w:pPr>
        <w:ind w:firstLine="340"/>
        <w:jc w:val="both"/>
      </w:pPr>
      <w:r>
        <w:t xml:space="preserve">5. </w:t>
      </w:r>
      <w:r w:rsidRPr="004D4E55">
        <w:t xml:space="preserve">«Почти бенгальский огонь», </w:t>
      </w:r>
      <w:r>
        <w:t xml:space="preserve">автор </w:t>
      </w:r>
      <w:proofErr w:type="spellStart"/>
      <w:r w:rsidRPr="004D4E55">
        <w:t>Сатановский</w:t>
      </w:r>
      <w:proofErr w:type="spellEnd"/>
      <w:r w:rsidRPr="004D4E55">
        <w:t xml:space="preserve"> </w:t>
      </w:r>
      <w:r>
        <w:t xml:space="preserve">В.В., г. Магадан, </w:t>
      </w:r>
      <w:r w:rsidRPr="004D4E55">
        <w:t>По</w:t>
      </w:r>
      <w:r>
        <w:t>жарно-спасательный центр.</w:t>
      </w:r>
    </w:p>
    <w:p w:rsidR="0086203B" w:rsidRDefault="0086203B" w:rsidP="0086203B">
      <w:pPr>
        <w:ind w:firstLine="340"/>
        <w:jc w:val="both"/>
      </w:pPr>
      <w:r>
        <w:t>6.</w:t>
      </w:r>
      <w:r w:rsidRPr="004D4E55">
        <w:t xml:space="preserve"> «Сильнее и выше огня», </w:t>
      </w:r>
      <w:r>
        <w:t xml:space="preserve">автор </w:t>
      </w:r>
      <w:proofErr w:type="spellStart"/>
      <w:r w:rsidRPr="004D4E55">
        <w:t>Меретин</w:t>
      </w:r>
      <w:proofErr w:type="spellEnd"/>
      <w:r w:rsidRPr="004D4E55">
        <w:t xml:space="preserve"> П</w:t>
      </w:r>
      <w:r>
        <w:t>. Г.</w:t>
      </w:r>
      <w:r w:rsidRPr="004D4E55">
        <w:t>, г. Астрахань, Главное управление МЧС России по Астраханской области</w:t>
      </w:r>
      <w:r>
        <w:t>.</w:t>
      </w:r>
    </w:p>
    <w:p w:rsidR="0086203B" w:rsidRDefault="0086203B" w:rsidP="0086203B">
      <w:pPr>
        <w:ind w:firstLine="340"/>
        <w:jc w:val="both"/>
      </w:pPr>
      <w:r>
        <w:t xml:space="preserve">Вопрос «Об итогах участии Профсоюза во </w:t>
      </w:r>
      <w:r w:rsidRPr="004D4E55">
        <w:rPr>
          <w:lang w:val="en-US"/>
        </w:rPr>
        <w:t>II</w:t>
      </w:r>
      <w:r>
        <w:t xml:space="preserve"> Всероссийском фотоконкурсе «Профессия в лицах» решено внести в повестку дня очередного заседания Президиума </w:t>
      </w:r>
      <w:r>
        <w:lastRenderedPageBreak/>
        <w:t>Профсоюза, который предложения жюри примет соответствующим постановлением.</w:t>
      </w:r>
    </w:p>
    <w:p w:rsidR="0086203B" w:rsidRDefault="0086203B" w:rsidP="0086203B">
      <w:pPr>
        <w:ind w:firstLine="340"/>
        <w:jc w:val="both"/>
      </w:pPr>
    </w:p>
    <w:p w:rsidR="0086203B" w:rsidRDefault="0086203B" w:rsidP="0086203B">
      <w:pPr>
        <w:ind w:firstLine="340"/>
        <w:jc w:val="both"/>
      </w:pPr>
    </w:p>
    <w:p w:rsidR="0086203B" w:rsidRDefault="0086203B" w:rsidP="0086203B">
      <w:pPr>
        <w:ind w:firstLine="340"/>
        <w:jc w:val="right"/>
        <w:rPr>
          <w:rFonts w:ascii="Arial" w:hAnsi="Arial" w:cs="Arial"/>
          <w:b/>
          <w:i/>
          <w:sz w:val="20"/>
          <w:szCs w:val="20"/>
        </w:rPr>
      </w:pPr>
      <w:r w:rsidRPr="00073999">
        <w:rPr>
          <w:rFonts w:ascii="Arial" w:hAnsi="Arial" w:cs="Arial"/>
          <w:b/>
          <w:i/>
          <w:sz w:val="20"/>
          <w:szCs w:val="20"/>
        </w:rPr>
        <w:t xml:space="preserve">Ю. КАЗАКОВ, </w:t>
      </w:r>
    </w:p>
    <w:p w:rsidR="0086203B" w:rsidRDefault="0086203B" w:rsidP="0086203B">
      <w:pPr>
        <w:ind w:firstLine="340"/>
        <w:jc w:val="right"/>
        <w:rPr>
          <w:rFonts w:ascii="Arial" w:hAnsi="Arial" w:cs="Arial"/>
          <w:b/>
          <w:i/>
          <w:sz w:val="20"/>
          <w:szCs w:val="20"/>
        </w:rPr>
      </w:pPr>
      <w:r w:rsidRPr="00073999">
        <w:rPr>
          <w:rFonts w:ascii="Arial" w:hAnsi="Arial" w:cs="Arial"/>
          <w:b/>
          <w:i/>
          <w:sz w:val="20"/>
          <w:szCs w:val="20"/>
        </w:rPr>
        <w:t xml:space="preserve">ответственный секретарь </w:t>
      </w:r>
    </w:p>
    <w:p w:rsidR="0086203B" w:rsidRDefault="0086203B" w:rsidP="0086203B">
      <w:pPr>
        <w:ind w:firstLine="340"/>
        <w:jc w:val="right"/>
        <w:rPr>
          <w:rFonts w:ascii="Arial" w:hAnsi="Arial" w:cs="Arial"/>
          <w:b/>
          <w:i/>
          <w:sz w:val="20"/>
          <w:szCs w:val="20"/>
        </w:rPr>
      </w:pPr>
      <w:r w:rsidRPr="00073999">
        <w:rPr>
          <w:rFonts w:ascii="Arial" w:hAnsi="Arial" w:cs="Arial"/>
          <w:b/>
          <w:i/>
          <w:sz w:val="20"/>
          <w:szCs w:val="20"/>
        </w:rPr>
        <w:t xml:space="preserve">Организационного комитета, </w:t>
      </w:r>
    </w:p>
    <w:p w:rsidR="0086203B" w:rsidRPr="00073999" w:rsidRDefault="0086203B" w:rsidP="0086203B">
      <w:pPr>
        <w:ind w:firstLine="340"/>
        <w:jc w:val="right"/>
        <w:rPr>
          <w:rFonts w:ascii="Arial" w:hAnsi="Arial" w:cs="Arial"/>
          <w:b/>
          <w:i/>
          <w:sz w:val="20"/>
          <w:szCs w:val="20"/>
        </w:rPr>
      </w:pPr>
      <w:r w:rsidRPr="00073999">
        <w:rPr>
          <w:rFonts w:ascii="Arial" w:hAnsi="Arial" w:cs="Arial"/>
          <w:b/>
          <w:i/>
          <w:sz w:val="20"/>
          <w:szCs w:val="20"/>
        </w:rPr>
        <w:t xml:space="preserve">член жюри Профсоюза </w:t>
      </w:r>
    </w:p>
    <w:p w:rsidR="0086203B" w:rsidRDefault="0086203B" w:rsidP="0086203B">
      <w:pPr>
        <w:shd w:val="clear" w:color="auto" w:fill="FFFFFF"/>
        <w:jc w:val="center"/>
        <w:rPr>
          <w:rFonts w:ascii="BalticaC" w:hAnsi="BalticaC"/>
          <w:b/>
          <w:caps/>
          <w:sz w:val="28"/>
          <w:szCs w:val="28"/>
        </w:rPr>
      </w:pPr>
      <w:r w:rsidRPr="00D13789">
        <w:rPr>
          <w:rFonts w:ascii="BalticaC" w:hAnsi="BalticaC"/>
          <w:b/>
          <w:caps/>
          <w:sz w:val="28"/>
          <w:szCs w:val="28"/>
        </w:rPr>
        <w:t xml:space="preserve">Как мы участвовали </w:t>
      </w:r>
    </w:p>
    <w:p w:rsidR="0086203B" w:rsidRPr="00D13789" w:rsidRDefault="0086203B" w:rsidP="0086203B">
      <w:pPr>
        <w:shd w:val="clear" w:color="auto" w:fill="FFFFFF"/>
        <w:jc w:val="center"/>
        <w:rPr>
          <w:rFonts w:ascii="BalticaC" w:hAnsi="BalticaC"/>
          <w:b/>
          <w:caps/>
          <w:sz w:val="28"/>
          <w:szCs w:val="28"/>
        </w:rPr>
      </w:pPr>
      <w:r w:rsidRPr="00D13789">
        <w:rPr>
          <w:rFonts w:ascii="BalticaC" w:hAnsi="BalticaC"/>
          <w:b/>
          <w:caps/>
          <w:sz w:val="28"/>
          <w:szCs w:val="28"/>
        </w:rPr>
        <w:t>в фотоконкурсе</w:t>
      </w:r>
    </w:p>
    <w:p w:rsidR="0086203B" w:rsidRPr="004745C7" w:rsidRDefault="0086203B" w:rsidP="0086203B">
      <w:pPr>
        <w:shd w:val="clear" w:color="auto" w:fill="FFFFFF"/>
        <w:jc w:val="center"/>
        <w:rPr>
          <w:sz w:val="28"/>
          <w:szCs w:val="28"/>
        </w:rPr>
      </w:pPr>
    </w:p>
    <w:p w:rsidR="0086203B" w:rsidRPr="00D4643F" w:rsidRDefault="0086203B" w:rsidP="0086203B">
      <w:pPr>
        <w:shd w:val="clear" w:color="auto" w:fill="FFFFFF"/>
        <w:spacing w:line="280" w:lineRule="exact"/>
        <w:ind w:firstLine="340"/>
        <w:jc w:val="both"/>
      </w:pPr>
      <w:r w:rsidRPr="00D4643F">
        <w:t>Амурск</w:t>
      </w:r>
      <w:r>
        <w:t>ая</w:t>
      </w:r>
      <w:r w:rsidRPr="00D4643F">
        <w:t xml:space="preserve"> областн</w:t>
      </w:r>
      <w:r>
        <w:t>ая</w:t>
      </w:r>
      <w:r w:rsidRPr="00D4643F">
        <w:t xml:space="preserve"> организаци</w:t>
      </w:r>
      <w:r>
        <w:t>я</w:t>
      </w:r>
      <w:r w:rsidRPr="00D4643F">
        <w:t xml:space="preserve"> </w:t>
      </w:r>
      <w:r>
        <w:t>П</w:t>
      </w:r>
      <w:r w:rsidRPr="00D4643F">
        <w:t xml:space="preserve">рофсоюза </w:t>
      </w:r>
      <w:r>
        <w:t>в соответствии с постановлением Президиума Профсоюза участвовала во</w:t>
      </w:r>
      <w:r w:rsidRPr="00D4643F">
        <w:t xml:space="preserve"> </w:t>
      </w:r>
      <w:r w:rsidRPr="00D4643F">
        <w:rPr>
          <w:lang w:val="en-US"/>
        </w:rPr>
        <w:t>II</w:t>
      </w:r>
      <w:r w:rsidRPr="00D4643F">
        <w:t xml:space="preserve"> Всероссийско</w:t>
      </w:r>
      <w:r>
        <w:t>м</w:t>
      </w:r>
      <w:r w:rsidRPr="00D4643F">
        <w:t xml:space="preserve"> фотоконкурс</w:t>
      </w:r>
      <w:r>
        <w:t>е</w:t>
      </w:r>
      <w:r w:rsidRPr="00D4643F">
        <w:t xml:space="preserve"> «Профессия в лицах».</w:t>
      </w:r>
    </w:p>
    <w:p w:rsidR="0086203B" w:rsidRPr="00D4643F" w:rsidRDefault="0086203B" w:rsidP="0086203B">
      <w:pPr>
        <w:shd w:val="clear" w:color="auto" w:fill="FFFFFF"/>
        <w:spacing w:line="280" w:lineRule="exact"/>
        <w:ind w:firstLine="340"/>
        <w:jc w:val="both"/>
      </w:pPr>
      <w:r w:rsidRPr="00D4643F">
        <w:t xml:space="preserve">Все, кто имеет фотокамеры, могли проявить свой талант и способности в данном </w:t>
      </w:r>
      <w:proofErr w:type="spellStart"/>
      <w:r>
        <w:t>созтязании</w:t>
      </w:r>
      <w:proofErr w:type="spellEnd"/>
      <w:r w:rsidRPr="00D4643F">
        <w:t>. Конкурсанты при фотосъемках использовали свою аппаратуру, декорации, разрабатывали идею фотоработы, приглашали участников съемок.</w:t>
      </w:r>
    </w:p>
    <w:p w:rsidR="0086203B" w:rsidRPr="00D4643F" w:rsidRDefault="0086203B" w:rsidP="0086203B">
      <w:pPr>
        <w:shd w:val="clear" w:color="auto" w:fill="FFFFFF"/>
        <w:spacing w:line="280" w:lineRule="exact"/>
        <w:ind w:firstLine="340"/>
        <w:jc w:val="both"/>
      </w:pPr>
      <w:r w:rsidRPr="00D4643F">
        <w:t xml:space="preserve">60 представленных фоторабот были рассмотрены и оценены на заседании конкурсной комиссии областной организации </w:t>
      </w:r>
      <w:r>
        <w:t>П</w:t>
      </w:r>
      <w:r w:rsidRPr="00D4643F">
        <w:t>рофсоюза в составе 6 человек из различных первичных профсоюзных организаций.</w:t>
      </w:r>
    </w:p>
    <w:p w:rsidR="0086203B" w:rsidRPr="00D4643F" w:rsidRDefault="0086203B" w:rsidP="0086203B">
      <w:pPr>
        <w:shd w:val="clear" w:color="auto" w:fill="FFFFFF"/>
        <w:spacing w:line="280" w:lineRule="exact"/>
        <w:ind w:firstLine="340"/>
        <w:jc w:val="both"/>
      </w:pPr>
      <w:r w:rsidRPr="00D4643F">
        <w:t>Участники конкурса отразили в своих работах не только сотрудников разных профессий, но и постарались передать в фотографиях организацию и условия труда, досуга, здорового образа жизни, активную жизненную позицию человека.</w:t>
      </w:r>
    </w:p>
    <w:p w:rsidR="0086203B" w:rsidRPr="00D4643F" w:rsidRDefault="0086203B" w:rsidP="0086203B">
      <w:pPr>
        <w:shd w:val="clear" w:color="auto" w:fill="FFFFFF"/>
        <w:spacing w:line="280" w:lineRule="exact"/>
        <w:ind w:firstLine="340"/>
        <w:jc w:val="both"/>
      </w:pPr>
      <w:r w:rsidRPr="00D4643F">
        <w:t>Решением заседания конкурсной комиссии выражена благодарность профкомам первичных профсоюзных организаций:</w:t>
      </w:r>
    </w:p>
    <w:p w:rsidR="0086203B" w:rsidRPr="00B676E7" w:rsidRDefault="0086203B" w:rsidP="0086203B">
      <w:pPr>
        <w:shd w:val="clear" w:color="auto" w:fill="FFFFFF"/>
        <w:spacing w:line="280" w:lineRule="exact"/>
        <w:ind w:left="510" w:hanging="170"/>
        <w:jc w:val="both"/>
      </w:pPr>
      <w:r w:rsidRPr="00B676E7">
        <w:lastRenderedPageBreak/>
        <w:t xml:space="preserve">• Благовещенской таможни (председатель </w:t>
      </w:r>
      <w:proofErr w:type="spellStart"/>
      <w:r w:rsidRPr="00B676E7">
        <w:t>Сотнико</w:t>
      </w:r>
      <w:proofErr w:type="spellEnd"/>
      <w:r>
        <w:t xml:space="preserve">-          </w:t>
      </w:r>
      <w:proofErr w:type="spellStart"/>
      <w:r w:rsidRPr="00B676E7">
        <w:t>ва</w:t>
      </w:r>
      <w:proofErr w:type="spellEnd"/>
      <w:r w:rsidRPr="00B676E7">
        <w:t xml:space="preserve"> М. В.), </w:t>
      </w:r>
    </w:p>
    <w:p w:rsidR="0086203B" w:rsidRPr="00D4643F" w:rsidRDefault="0086203B" w:rsidP="0086203B">
      <w:pPr>
        <w:shd w:val="clear" w:color="auto" w:fill="FFFFFF"/>
        <w:spacing w:line="280" w:lineRule="exact"/>
        <w:ind w:left="510" w:hanging="170"/>
        <w:jc w:val="both"/>
      </w:pPr>
      <w:r w:rsidRPr="00D4643F">
        <w:t xml:space="preserve">• ФКУ ЛИУ – 1 УФСИН России по Амурской области </w:t>
      </w:r>
      <w:r>
        <w:t>(</w:t>
      </w:r>
      <w:r w:rsidRPr="00D4643F">
        <w:t>председател</w:t>
      </w:r>
      <w:r>
        <w:t>ь</w:t>
      </w:r>
      <w:r w:rsidRPr="00D4643F">
        <w:t xml:space="preserve"> Ковалевой В</w:t>
      </w:r>
      <w:r>
        <w:t>.</w:t>
      </w:r>
      <w:r w:rsidRPr="00D4643F">
        <w:t xml:space="preserve"> В</w:t>
      </w:r>
      <w:r>
        <w:t>.)</w:t>
      </w:r>
      <w:r w:rsidRPr="00D4643F">
        <w:t>,</w:t>
      </w:r>
    </w:p>
    <w:p w:rsidR="0086203B" w:rsidRPr="00D4643F" w:rsidRDefault="0086203B" w:rsidP="0086203B">
      <w:pPr>
        <w:shd w:val="clear" w:color="auto" w:fill="FFFFFF"/>
        <w:spacing w:line="280" w:lineRule="exact"/>
        <w:ind w:left="510" w:hanging="170"/>
        <w:jc w:val="both"/>
      </w:pPr>
      <w:r w:rsidRPr="00D4643F">
        <w:t>• СГУ Амурской области «</w:t>
      </w:r>
      <w:proofErr w:type="spellStart"/>
      <w:r w:rsidRPr="00D4643F">
        <w:t>Резуновский</w:t>
      </w:r>
      <w:proofErr w:type="spellEnd"/>
      <w:r w:rsidRPr="00D4643F">
        <w:t xml:space="preserve"> социальны приют для детей «</w:t>
      </w:r>
      <w:proofErr w:type="spellStart"/>
      <w:r w:rsidRPr="00D4643F">
        <w:t>Журавушка</w:t>
      </w:r>
      <w:proofErr w:type="spellEnd"/>
      <w:r w:rsidRPr="00D4643F">
        <w:t xml:space="preserve">» </w:t>
      </w:r>
      <w:r>
        <w:t>(</w:t>
      </w:r>
      <w:r w:rsidRPr="00D4643F">
        <w:t>председател</w:t>
      </w:r>
      <w:r>
        <w:t>ь</w:t>
      </w:r>
      <w:r w:rsidRPr="00D4643F">
        <w:t xml:space="preserve"> </w:t>
      </w:r>
      <w:proofErr w:type="spellStart"/>
      <w:r w:rsidRPr="00D4643F">
        <w:t>Анищен</w:t>
      </w:r>
      <w:proofErr w:type="spellEnd"/>
      <w:r>
        <w:t xml:space="preserve">-   </w:t>
      </w:r>
      <w:r w:rsidRPr="00D4643F">
        <w:t>ко О</w:t>
      </w:r>
      <w:r>
        <w:t>.</w:t>
      </w:r>
      <w:r w:rsidRPr="00D4643F">
        <w:t xml:space="preserve"> Р</w:t>
      </w:r>
      <w:r>
        <w:t>.)</w:t>
      </w:r>
      <w:r w:rsidRPr="00D4643F">
        <w:t xml:space="preserve">, </w:t>
      </w:r>
    </w:p>
    <w:p w:rsidR="0086203B" w:rsidRPr="00D4643F" w:rsidRDefault="0086203B" w:rsidP="0086203B">
      <w:pPr>
        <w:shd w:val="clear" w:color="auto" w:fill="FFFFFF"/>
        <w:spacing w:line="280" w:lineRule="exact"/>
        <w:ind w:left="510" w:hanging="170"/>
        <w:jc w:val="both"/>
      </w:pPr>
      <w:r w:rsidRPr="00D4643F">
        <w:rPr>
          <w:i/>
          <w:iCs/>
        </w:rPr>
        <w:t xml:space="preserve">• </w:t>
      </w:r>
      <w:r w:rsidRPr="00D4643F">
        <w:t xml:space="preserve">Администрации  Октябрьского района </w:t>
      </w:r>
      <w:r>
        <w:t>(</w:t>
      </w:r>
      <w:r w:rsidRPr="00D4643F">
        <w:t>председател</w:t>
      </w:r>
      <w:r>
        <w:t>ь</w:t>
      </w:r>
      <w:r w:rsidRPr="00D4643F">
        <w:t xml:space="preserve">  </w:t>
      </w:r>
      <w:proofErr w:type="spellStart"/>
      <w:r w:rsidRPr="00D4643F">
        <w:t>Зражевск</w:t>
      </w:r>
      <w:r>
        <w:t>ая</w:t>
      </w:r>
      <w:proofErr w:type="spellEnd"/>
      <w:r w:rsidRPr="00D4643F">
        <w:t xml:space="preserve"> Л</w:t>
      </w:r>
      <w:r>
        <w:t>.</w:t>
      </w:r>
      <w:r w:rsidRPr="00D4643F">
        <w:t>П</w:t>
      </w:r>
      <w:r>
        <w:t>.)</w:t>
      </w:r>
      <w:r w:rsidRPr="00D4643F">
        <w:t>,</w:t>
      </w:r>
    </w:p>
    <w:p w:rsidR="0086203B" w:rsidRPr="00D4643F" w:rsidRDefault="0086203B" w:rsidP="0086203B">
      <w:pPr>
        <w:shd w:val="clear" w:color="auto" w:fill="FFFFFF"/>
        <w:spacing w:line="280" w:lineRule="exact"/>
        <w:ind w:left="510" w:hanging="170"/>
        <w:jc w:val="both"/>
      </w:pPr>
      <w:r w:rsidRPr="00D4643F">
        <w:rPr>
          <w:i/>
          <w:iCs/>
        </w:rPr>
        <w:t xml:space="preserve">• </w:t>
      </w:r>
      <w:r w:rsidRPr="00D4643F">
        <w:t xml:space="preserve">МУ </w:t>
      </w:r>
      <w:r>
        <w:t>«Р</w:t>
      </w:r>
      <w:r w:rsidRPr="00D4643F">
        <w:t>едакци</w:t>
      </w:r>
      <w:r>
        <w:t>я газеты</w:t>
      </w:r>
      <w:r w:rsidRPr="00D4643F">
        <w:t xml:space="preserve"> «Заря Амура» Константиновского района </w:t>
      </w:r>
      <w:r>
        <w:t>(</w:t>
      </w:r>
      <w:r w:rsidRPr="00D4643F">
        <w:t>председател</w:t>
      </w:r>
      <w:r>
        <w:t>ь</w:t>
      </w:r>
      <w:r w:rsidRPr="00D4643F">
        <w:t xml:space="preserve"> </w:t>
      </w:r>
      <w:proofErr w:type="spellStart"/>
      <w:r w:rsidRPr="00D4643F">
        <w:t>Махлай</w:t>
      </w:r>
      <w:proofErr w:type="spellEnd"/>
      <w:r w:rsidRPr="00D4643F">
        <w:t xml:space="preserve"> Е</w:t>
      </w:r>
      <w:r>
        <w:t>.</w:t>
      </w:r>
      <w:r w:rsidRPr="00D4643F">
        <w:t xml:space="preserve"> </w:t>
      </w:r>
      <w:r>
        <w:t>В.),</w:t>
      </w:r>
    </w:p>
    <w:p w:rsidR="0086203B" w:rsidRPr="00D4643F" w:rsidRDefault="0086203B" w:rsidP="0086203B">
      <w:pPr>
        <w:shd w:val="clear" w:color="auto" w:fill="FFFFFF"/>
        <w:jc w:val="both"/>
      </w:pPr>
      <w:r>
        <w:t>а также районным</w:t>
      </w:r>
      <w:r w:rsidRPr="00D4643F">
        <w:t xml:space="preserve"> комитет</w:t>
      </w:r>
      <w:r>
        <w:t>ом</w:t>
      </w:r>
      <w:r w:rsidRPr="00D4643F">
        <w:t xml:space="preserve"> </w:t>
      </w:r>
      <w:r>
        <w:t>П</w:t>
      </w:r>
      <w:r w:rsidRPr="00D4643F">
        <w:t xml:space="preserve">рофсоюза Октябрьского района </w:t>
      </w:r>
      <w:r>
        <w:t>(</w:t>
      </w:r>
      <w:r w:rsidRPr="00D4643F">
        <w:t>председател</w:t>
      </w:r>
      <w:r>
        <w:t>ь</w:t>
      </w:r>
      <w:r w:rsidRPr="00D4643F">
        <w:t xml:space="preserve"> </w:t>
      </w:r>
      <w:proofErr w:type="spellStart"/>
      <w:r w:rsidRPr="00D4643F">
        <w:t>Астайкин</w:t>
      </w:r>
      <w:r>
        <w:t>а</w:t>
      </w:r>
      <w:proofErr w:type="spellEnd"/>
      <w:r w:rsidRPr="00D4643F">
        <w:t xml:space="preserve"> Т</w:t>
      </w:r>
      <w:r>
        <w:t>.</w:t>
      </w:r>
      <w:r w:rsidRPr="00D4643F">
        <w:t xml:space="preserve"> В</w:t>
      </w:r>
      <w:r>
        <w:t>.</w:t>
      </w:r>
      <w:r w:rsidRPr="00D4643F">
        <w:t xml:space="preserve"> и Константиновского района </w:t>
      </w:r>
      <w:r>
        <w:t>(</w:t>
      </w:r>
      <w:r w:rsidRPr="00D4643F">
        <w:t>председател</w:t>
      </w:r>
      <w:r>
        <w:t>ь</w:t>
      </w:r>
      <w:r w:rsidRPr="00D4643F">
        <w:t xml:space="preserve"> Анфилофьев</w:t>
      </w:r>
      <w:r>
        <w:t>а</w:t>
      </w:r>
      <w:r w:rsidRPr="00D4643F">
        <w:t xml:space="preserve"> В</w:t>
      </w:r>
      <w:r>
        <w:t>.</w:t>
      </w:r>
      <w:r w:rsidRPr="00D4643F">
        <w:t>М</w:t>
      </w:r>
      <w:r>
        <w:t>.</w:t>
      </w:r>
      <w:r w:rsidRPr="00D4643F">
        <w:t xml:space="preserve"> за проведенную работу в коллективах по участию в фотоконкурсе «Профессия в лицах». </w:t>
      </w:r>
    </w:p>
    <w:p w:rsidR="0086203B" w:rsidRPr="00D4643F" w:rsidRDefault="0086203B" w:rsidP="0086203B">
      <w:pPr>
        <w:shd w:val="clear" w:color="auto" w:fill="FFFFFF"/>
        <w:ind w:firstLine="340"/>
        <w:jc w:val="both"/>
      </w:pPr>
      <w:r w:rsidRPr="00D4643F">
        <w:t>Благодарственными письмами отмечены фотоработы:</w:t>
      </w:r>
    </w:p>
    <w:p w:rsidR="0086203B" w:rsidRPr="00D4643F" w:rsidRDefault="0086203B" w:rsidP="0086203B">
      <w:pPr>
        <w:shd w:val="clear" w:color="auto" w:fill="FFFFFF"/>
        <w:ind w:left="510" w:hanging="170"/>
        <w:jc w:val="both"/>
      </w:pPr>
      <w:r w:rsidRPr="00D4643F">
        <w:rPr>
          <w:i/>
          <w:iCs/>
        </w:rPr>
        <w:t xml:space="preserve">• </w:t>
      </w:r>
      <w:r w:rsidRPr="00D4643F">
        <w:t>Михайлова С</w:t>
      </w:r>
      <w:r>
        <w:t>.</w:t>
      </w:r>
      <w:r w:rsidRPr="00D4643F">
        <w:t xml:space="preserve"> К</w:t>
      </w:r>
      <w:r>
        <w:t>.</w:t>
      </w:r>
      <w:r w:rsidRPr="00D4643F">
        <w:t xml:space="preserve"> за фото «Учения с МЧС» </w:t>
      </w:r>
      <w:r>
        <w:t>(</w:t>
      </w:r>
      <w:r w:rsidRPr="00D4643F">
        <w:t>Благовещенск</w:t>
      </w:r>
      <w:r>
        <w:t>ая</w:t>
      </w:r>
      <w:r w:rsidRPr="00D4643F">
        <w:t xml:space="preserve"> таможн</w:t>
      </w:r>
      <w:r>
        <w:t>я)</w:t>
      </w:r>
      <w:r w:rsidRPr="00D4643F">
        <w:t>;</w:t>
      </w:r>
    </w:p>
    <w:p w:rsidR="0086203B" w:rsidRPr="00D4643F" w:rsidRDefault="0086203B" w:rsidP="0086203B">
      <w:pPr>
        <w:shd w:val="clear" w:color="auto" w:fill="FFFFFF"/>
        <w:ind w:left="510" w:hanging="170"/>
        <w:jc w:val="both"/>
      </w:pPr>
      <w:r w:rsidRPr="00D4643F">
        <w:rPr>
          <w:i/>
          <w:iCs/>
        </w:rPr>
        <w:t xml:space="preserve">• </w:t>
      </w:r>
      <w:proofErr w:type="spellStart"/>
      <w:r w:rsidRPr="00D4643F">
        <w:t>Зражевской</w:t>
      </w:r>
      <w:proofErr w:type="spellEnd"/>
      <w:r w:rsidRPr="00D4643F">
        <w:t xml:space="preserve"> Л</w:t>
      </w:r>
      <w:r>
        <w:t>.</w:t>
      </w:r>
      <w:r w:rsidRPr="00D4643F">
        <w:t xml:space="preserve"> П</w:t>
      </w:r>
      <w:r>
        <w:t>.</w:t>
      </w:r>
      <w:r w:rsidRPr="00D4643F">
        <w:t xml:space="preserve"> за фото «Журналист»  председателя первичной   профсоюзной  организации  Администрации  Октябрьского района.</w:t>
      </w:r>
    </w:p>
    <w:p w:rsidR="0086203B" w:rsidRPr="00D4643F" w:rsidRDefault="0086203B" w:rsidP="0086203B">
      <w:pPr>
        <w:shd w:val="clear" w:color="auto" w:fill="FFFFFF"/>
        <w:jc w:val="both"/>
      </w:pPr>
      <w:r w:rsidRPr="00D4643F">
        <w:rPr>
          <w:lang w:val="en-US"/>
        </w:rPr>
        <w:t>III</w:t>
      </w:r>
      <w:r w:rsidRPr="00D4643F">
        <w:t xml:space="preserve"> место разделили между собой</w:t>
      </w:r>
      <w:r>
        <w:t>:</w:t>
      </w:r>
      <w:r w:rsidRPr="00D4643F">
        <w:t xml:space="preserve"> </w:t>
      </w:r>
    </w:p>
    <w:p w:rsidR="0086203B" w:rsidRPr="00D4643F" w:rsidRDefault="0086203B" w:rsidP="0086203B">
      <w:pPr>
        <w:shd w:val="clear" w:color="auto" w:fill="FFFFFF"/>
        <w:ind w:left="510" w:hanging="170"/>
        <w:jc w:val="both"/>
      </w:pPr>
      <w:r w:rsidRPr="00D4643F">
        <w:rPr>
          <w:i/>
          <w:iCs/>
        </w:rPr>
        <w:t xml:space="preserve">• </w:t>
      </w:r>
      <w:r w:rsidRPr="00D4643F">
        <w:t>Гришина Е</w:t>
      </w:r>
      <w:r>
        <w:t>.</w:t>
      </w:r>
      <w:r w:rsidRPr="00D4643F">
        <w:t xml:space="preserve"> В</w:t>
      </w:r>
      <w:r>
        <w:t>.</w:t>
      </w:r>
      <w:r w:rsidRPr="00D4643F">
        <w:t xml:space="preserve"> за фото «С песней по  жизни» СГУ Амурской области «</w:t>
      </w:r>
      <w:proofErr w:type="spellStart"/>
      <w:r w:rsidRPr="00D4643F">
        <w:t>Резуновский</w:t>
      </w:r>
      <w:proofErr w:type="spellEnd"/>
      <w:r w:rsidRPr="00D4643F">
        <w:t xml:space="preserve"> социальный приют для детей «</w:t>
      </w:r>
      <w:proofErr w:type="spellStart"/>
      <w:r w:rsidRPr="00D4643F">
        <w:t>Журавушка</w:t>
      </w:r>
      <w:proofErr w:type="spellEnd"/>
      <w:r w:rsidRPr="00D4643F">
        <w:t>»;</w:t>
      </w:r>
    </w:p>
    <w:p w:rsidR="0086203B" w:rsidRPr="00D4643F" w:rsidRDefault="0086203B" w:rsidP="0086203B">
      <w:pPr>
        <w:shd w:val="clear" w:color="auto" w:fill="FFFFFF"/>
        <w:ind w:left="510" w:hanging="170"/>
        <w:jc w:val="both"/>
      </w:pPr>
      <w:r w:rsidRPr="00D4643F">
        <w:rPr>
          <w:i/>
          <w:iCs/>
        </w:rPr>
        <w:t xml:space="preserve">• </w:t>
      </w:r>
      <w:r w:rsidRPr="00D4643F">
        <w:t>Палатова И</w:t>
      </w:r>
      <w:r>
        <w:t>.</w:t>
      </w:r>
      <w:r w:rsidRPr="00D4643F">
        <w:t xml:space="preserve"> Н</w:t>
      </w:r>
      <w:r>
        <w:t>.</w:t>
      </w:r>
      <w:r w:rsidRPr="00D4643F">
        <w:t xml:space="preserve"> за фото «Королева в пагонах» </w:t>
      </w:r>
      <w:r>
        <w:t>(</w:t>
      </w:r>
      <w:r w:rsidRPr="00D4643F">
        <w:t>Благовещенск</w:t>
      </w:r>
      <w:r>
        <w:t>ая</w:t>
      </w:r>
      <w:r w:rsidRPr="00D4643F">
        <w:t xml:space="preserve"> таможн</w:t>
      </w:r>
      <w:r>
        <w:t>я)</w:t>
      </w:r>
      <w:r w:rsidRPr="00D4643F">
        <w:t>.</w:t>
      </w:r>
    </w:p>
    <w:p w:rsidR="0086203B" w:rsidRPr="00D4643F" w:rsidRDefault="0086203B" w:rsidP="0086203B">
      <w:pPr>
        <w:shd w:val="clear" w:color="auto" w:fill="FFFFFF"/>
        <w:jc w:val="both"/>
      </w:pPr>
      <w:r w:rsidRPr="00D4643F">
        <w:rPr>
          <w:lang w:val="en-US"/>
        </w:rPr>
        <w:t>II</w:t>
      </w:r>
      <w:r w:rsidRPr="00D4643F">
        <w:t xml:space="preserve"> место также жюри присудило 2 участникам:</w:t>
      </w:r>
    </w:p>
    <w:p w:rsidR="0086203B" w:rsidRPr="00D4643F" w:rsidRDefault="0086203B" w:rsidP="0086203B">
      <w:pPr>
        <w:shd w:val="clear" w:color="auto" w:fill="FFFFFF"/>
        <w:ind w:left="510" w:hanging="170"/>
        <w:jc w:val="both"/>
      </w:pPr>
      <w:r w:rsidRPr="00D4643F">
        <w:rPr>
          <w:i/>
          <w:iCs/>
        </w:rPr>
        <w:t xml:space="preserve">• </w:t>
      </w:r>
      <w:r w:rsidRPr="00D4643F">
        <w:t>Середа Т</w:t>
      </w:r>
      <w:r>
        <w:t>. А.</w:t>
      </w:r>
      <w:r w:rsidRPr="00D4643F">
        <w:t xml:space="preserve"> за фото «Профсоюзы и медицина едины» </w:t>
      </w:r>
      <w:r>
        <w:t>(</w:t>
      </w:r>
      <w:r w:rsidRPr="00D4643F">
        <w:t>ФКУ ЛИУ – 1 УФСИН России по Амурской области</w:t>
      </w:r>
      <w:r>
        <w:t>)</w:t>
      </w:r>
      <w:r w:rsidRPr="00D4643F">
        <w:t>;</w:t>
      </w:r>
    </w:p>
    <w:p w:rsidR="0086203B" w:rsidRPr="00D4643F" w:rsidRDefault="0086203B" w:rsidP="0086203B">
      <w:pPr>
        <w:shd w:val="clear" w:color="auto" w:fill="FFFFFF"/>
        <w:ind w:left="510" w:hanging="170"/>
        <w:jc w:val="both"/>
      </w:pPr>
      <w:r w:rsidRPr="00D4643F">
        <w:rPr>
          <w:i/>
          <w:iCs/>
        </w:rPr>
        <w:t xml:space="preserve">• </w:t>
      </w:r>
      <w:proofErr w:type="spellStart"/>
      <w:r w:rsidRPr="00D4643F">
        <w:t>Дуплякиной</w:t>
      </w:r>
      <w:proofErr w:type="spellEnd"/>
      <w:r w:rsidRPr="00D4643F">
        <w:t xml:space="preserve"> О</w:t>
      </w:r>
      <w:r>
        <w:t>.</w:t>
      </w:r>
      <w:r w:rsidRPr="00D4643F">
        <w:t xml:space="preserve"> А</w:t>
      </w:r>
      <w:r>
        <w:t>.</w:t>
      </w:r>
      <w:r w:rsidRPr="00D4643F">
        <w:t xml:space="preserve"> автору работы «А сено пахнет медом» </w:t>
      </w:r>
      <w:r>
        <w:t>(</w:t>
      </w:r>
      <w:r w:rsidRPr="00D4643F">
        <w:t xml:space="preserve">МУ </w:t>
      </w:r>
      <w:r>
        <w:t>«Г</w:t>
      </w:r>
      <w:r w:rsidRPr="00D4643F">
        <w:t>азет</w:t>
      </w:r>
      <w:r>
        <w:t>а</w:t>
      </w:r>
      <w:r w:rsidRPr="00D4643F">
        <w:t xml:space="preserve"> «Заря Амура»</w:t>
      </w:r>
      <w:r>
        <w:t>)</w:t>
      </w:r>
      <w:r w:rsidRPr="00D4643F">
        <w:t>.</w:t>
      </w:r>
    </w:p>
    <w:p w:rsidR="0086203B" w:rsidRPr="00D4643F" w:rsidRDefault="0086203B" w:rsidP="0086203B">
      <w:pPr>
        <w:shd w:val="clear" w:color="auto" w:fill="FFFFFF"/>
        <w:jc w:val="both"/>
      </w:pPr>
      <w:r w:rsidRPr="00D4643F">
        <w:rPr>
          <w:lang w:val="en-US"/>
        </w:rPr>
        <w:lastRenderedPageBreak/>
        <w:t>I</w:t>
      </w:r>
      <w:r w:rsidRPr="00D4643F">
        <w:t xml:space="preserve">  место по праву заняла Матвиенко Л</w:t>
      </w:r>
      <w:r>
        <w:t>.</w:t>
      </w:r>
      <w:r w:rsidRPr="00D4643F">
        <w:t xml:space="preserve"> С</w:t>
      </w:r>
      <w:r>
        <w:t>.</w:t>
      </w:r>
      <w:r w:rsidRPr="00D4643F">
        <w:t xml:space="preserve"> за  фотоработу «Семейная   династия – служить   Отечеству!» </w:t>
      </w:r>
      <w:r>
        <w:t>(</w:t>
      </w:r>
      <w:r w:rsidRPr="00D4643F">
        <w:t>Благовещенск</w:t>
      </w:r>
      <w:r>
        <w:t>ая</w:t>
      </w:r>
      <w:r w:rsidRPr="00D4643F">
        <w:t xml:space="preserve"> таможн</w:t>
      </w:r>
      <w:r>
        <w:t>я)</w:t>
      </w:r>
      <w:r w:rsidRPr="00D4643F">
        <w:t xml:space="preserve">. </w:t>
      </w:r>
    </w:p>
    <w:p w:rsidR="0086203B" w:rsidRDefault="0086203B" w:rsidP="0086203B">
      <w:pPr>
        <w:shd w:val="clear" w:color="auto" w:fill="FFFFFF"/>
        <w:ind w:firstLine="340"/>
        <w:jc w:val="both"/>
      </w:pPr>
      <w:r w:rsidRPr="00D4643F">
        <w:t xml:space="preserve">Но эти результаты не завершили конкурс, фотографии победителя и лауреатов отправлены на дальнейшее соперничество в ЦК </w:t>
      </w:r>
      <w:r>
        <w:t>П</w:t>
      </w:r>
      <w:r w:rsidRPr="00D4643F">
        <w:t>рофсоюза</w:t>
      </w:r>
      <w:r>
        <w:t>…</w:t>
      </w:r>
      <w:r w:rsidRPr="00D4643F">
        <w:t xml:space="preserve"> </w:t>
      </w:r>
    </w:p>
    <w:p w:rsidR="0086203B" w:rsidRPr="00D4643F" w:rsidRDefault="0086203B" w:rsidP="0086203B">
      <w:pPr>
        <w:ind w:firstLine="340"/>
        <w:jc w:val="center"/>
        <w:rPr>
          <w:rFonts w:ascii="Arial" w:hAnsi="Arial" w:cs="Arial"/>
          <w:sz w:val="16"/>
          <w:szCs w:val="16"/>
        </w:rPr>
      </w:pPr>
    </w:p>
    <w:p w:rsidR="0086203B" w:rsidRPr="00D4643F" w:rsidRDefault="0086203B" w:rsidP="0086203B">
      <w:pPr>
        <w:ind w:firstLine="340"/>
        <w:jc w:val="right"/>
        <w:rPr>
          <w:rFonts w:ascii="Arial" w:hAnsi="Arial" w:cs="Arial"/>
          <w:b/>
          <w:i/>
          <w:sz w:val="20"/>
          <w:szCs w:val="20"/>
        </w:rPr>
      </w:pPr>
      <w:r w:rsidRPr="00D4643F">
        <w:rPr>
          <w:rFonts w:ascii="Arial" w:hAnsi="Arial" w:cs="Arial"/>
          <w:b/>
          <w:i/>
          <w:sz w:val="20"/>
          <w:szCs w:val="20"/>
        </w:rPr>
        <w:t xml:space="preserve">Л. БУРКОВА, </w:t>
      </w:r>
    </w:p>
    <w:p w:rsidR="0086203B" w:rsidRPr="00D4643F" w:rsidRDefault="0086203B" w:rsidP="0086203B">
      <w:pPr>
        <w:ind w:firstLine="340"/>
        <w:jc w:val="right"/>
        <w:rPr>
          <w:rFonts w:ascii="Arial" w:hAnsi="Arial" w:cs="Arial"/>
          <w:b/>
          <w:i/>
          <w:sz w:val="20"/>
          <w:szCs w:val="20"/>
        </w:rPr>
      </w:pPr>
      <w:r w:rsidRPr="00D4643F">
        <w:rPr>
          <w:rFonts w:ascii="Arial" w:hAnsi="Arial" w:cs="Arial"/>
          <w:b/>
          <w:i/>
          <w:sz w:val="20"/>
          <w:szCs w:val="20"/>
        </w:rPr>
        <w:t xml:space="preserve">главный специалист Амурского </w:t>
      </w:r>
    </w:p>
    <w:p w:rsidR="0086203B" w:rsidRPr="00D4643F" w:rsidRDefault="0086203B" w:rsidP="0086203B">
      <w:pPr>
        <w:ind w:firstLine="340"/>
        <w:jc w:val="right"/>
        <w:rPr>
          <w:rFonts w:ascii="Arial" w:hAnsi="Arial" w:cs="Arial"/>
          <w:b/>
          <w:i/>
          <w:sz w:val="20"/>
          <w:szCs w:val="20"/>
        </w:rPr>
      </w:pPr>
      <w:r w:rsidRPr="00D4643F">
        <w:rPr>
          <w:rFonts w:ascii="Arial" w:hAnsi="Arial" w:cs="Arial"/>
          <w:b/>
          <w:i/>
          <w:sz w:val="20"/>
          <w:szCs w:val="20"/>
        </w:rPr>
        <w:t>областного комитета Профсоюза</w:t>
      </w:r>
    </w:p>
    <w:p w:rsidR="0086203B" w:rsidRPr="00D4643F" w:rsidRDefault="0086203B" w:rsidP="0086203B">
      <w:pPr>
        <w:jc w:val="center"/>
        <w:rPr>
          <w:rFonts w:ascii="BalticaC" w:hAnsi="BalticaC"/>
          <w:b/>
          <w:caps/>
          <w:sz w:val="28"/>
          <w:szCs w:val="28"/>
        </w:rPr>
      </w:pPr>
      <w:r w:rsidRPr="00D4643F">
        <w:rPr>
          <w:rFonts w:ascii="BalticaC" w:hAnsi="BalticaC"/>
          <w:b/>
          <w:caps/>
          <w:sz w:val="28"/>
          <w:szCs w:val="28"/>
        </w:rPr>
        <w:t xml:space="preserve">Информационную работу – </w:t>
      </w:r>
    </w:p>
    <w:p w:rsidR="0086203B" w:rsidRPr="00D4643F" w:rsidRDefault="0086203B" w:rsidP="0086203B">
      <w:pPr>
        <w:jc w:val="center"/>
        <w:rPr>
          <w:rFonts w:ascii="BalticaC" w:hAnsi="BalticaC"/>
          <w:b/>
          <w:caps/>
          <w:sz w:val="28"/>
          <w:szCs w:val="28"/>
        </w:rPr>
      </w:pPr>
      <w:r w:rsidRPr="00D4643F">
        <w:rPr>
          <w:rFonts w:ascii="BalticaC" w:hAnsi="BalticaC"/>
          <w:b/>
          <w:caps/>
          <w:sz w:val="28"/>
          <w:szCs w:val="28"/>
        </w:rPr>
        <w:t>на современный уровень!</w:t>
      </w:r>
    </w:p>
    <w:p w:rsidR="0086203B" w:rsidRPr="00D4643F" w:rsidRDefault="0086203B" w:rsidP="0086203B">
      <w:pPr>
        <w:ind w:firstLine="340"/>
        <w:jc w:val="both"/>
        <w:rPr>
          <w:sz w:val="18"/>
          <w:szCs w:val="18"/>
        </w:rPr>
      </w:pPr>
    </w:p>
    <w:p w:rsidR="0086203B" w:rsidRPr="00D4643F" w:rsidRDefault="0086203B" w:rsidP="0086203B">
      <w:pPr>
        <w:ind w:firstLine="340"/>
        <w:jc w:val="both"/>
      </w:pPr>
      <w:r w:rsidRPr="00D4643F">
        <w:t xml:space="preserve">3 февраля в г. Ишиме состоялся зональный семинар вновь избранного профсоюзного актива в Аббатской, </w:t>
      </w:r>
      <w:proofErr w:type="spellStart"/>
      <w:r w:rsidRPr="00D4643F">
        <w:t>Аромашевской</w:t>
      </w:r>
      <w:proofErr w:type="spellEnd"/>
      <w:r w:rsidRPr="00D4643F">
        <w:t xml:space="preserve">, </w:t>
      </w:r>
      <w:proofErr w:type="spellStart"/>
      <w:r w:rsidRPr="00D4643F">
        <w:t>Викуловской</w:t>
      </w:r>
      <w:proofErr w:type="spellEnd"/>
      <w:r w:rsidRPr="00D4643F">
        <w:t xml:space="preserve">, Казанской районных, </w:t>
      </w:r>
      <w:proofErr w:type="spellStart"/>
      <w:r w:rsidRPr="00D4643F">
        <w:t>Ишимской</w:t>
      </w:r>
      <w:proofErr w:type="spellEnd"/>
      <w:r w:rsidRPr="00D4643F">
        <w:t xml:space="preserve"> городской организаций.</w:t>
      </w:r>
    </w:p>
    <w:p w:rsidR="0086203B" w:rsidRPr="00D4643F" w:rsidRDefault="0086203B" w:rsidP="0086203B">
      <w:pPr>
        <w:ind w:firstLine="340"/>
        <w:jc w:val="both"/>
      </w:pPr>
      <w:r w:rsidRPr="00D4643F">
        <w:t>В связи с тем, что нынешний год в Тюменской областной организации Профсоюза проходит под девизом: «2012 год – информационную политику Профсоюза на современный уровень», большое внимание на семинаре удел</w:t>
      </w:r>
      <w:r>
        <w:t xml:space="preserve">ялось </w:t>
      </w:r>
      <w:r w:rsidRPr="00D4643F">
        <w:t>информационном</w:t>
      </w:r>
      <w:r>
        <w:t>у направлению работы, была прочитана лекция</w:t>
      </w:r>
      <w:r w:rsidRPr="00D4643F">
        <w:t xml:space="preserve"> «Информационная работа в современных условиях – важная задача каждой проф</w:t>
      </w:r>
      <w:r>
        <w:t>союзной организации», состоялся широкий обмен мнениями, накопленным опытом.</w:t>
      </w:r>
    </w:p>
    <w:p w:rsidR="0086203B" w:rsidRPr="00D4643F" w:rsidRDefault="0086203B" w:rsidP="0086203B">
      <w:pPr>
        <w:ind w:firstLine="340"/>
        <w:jc w:val="both"/>
      </w:pPr>
      <w:r w:rsidRPr="00D4643F">
        <w:t>На этой встрече председатель областной организации Профс</w:t>
      </w:r>
      <w:r>
        <w:t>оюза</w:t>
      </w:r>
      <w:r w:rsidRPr="00D4643F">
        <w:t xml:space="preserve"> Л.Ю. </w:t>
      </w:r>
      <w:proofErr w:type="spellStart"/>
      <w:r w:rsidRPr="00D4643F">
        <w:t>Господаренко</w:t>
      </w:r>
      <w:proofErr w:type="spellEnd"/>
      <w:r w:rsidRPr="00D4643F">
        <w:t xml:space="preserve"> проинформировала актив о новых направлениях работы областного комитета по</w:t>
      </w:r>
      <w:r>
        <w:t xml:space="preserve"> реализации</w:t>
      </w:r>
      <w:r w:rsidRPr="00D4643F">
        <w:t xml:space="preserve"> информационной политик</w:t>
      </w:r>
      <w:r>
        <w:t>и</w:t>
      </w:r>
      <w:r w:rsidRPr="00D4643F">
        <w:t xml:space="preserve">, </w:t>
      </w:r>
      <w:r>
        <w:t>появившимся за последнее время  новациям.</w:t>
      </w:r>
    </w:p>
    <w:p w:rsidR="0086203B" w:rsidRPr="00D4643F" w:rsidRDefault="0086203B" w:rsidP="0086203B">
      <w:pPr>
        <w:ind w:firstLine="340"/>
        <w:jc w:val="both"/>
      </w:pPr>
      <w:r w:rsidRPr="00D4643F">
        <w:t>Участники семинара единодушно одобрили новый вид обучения актива в форме зональных семинаров, освещени</w:t>
      </w:r>
      <w:r>
        <w:t>е</w:t>
      </w:r>
      <w:r w:rsidRPr="00D4643F">
        <w:t xml:space="preserve"> тем семинара</w:t>
      </w:r>
      <w:r>
        <w:t xml:space="preserve"> и их актуальность, хорошую практику</w:t>
      </w:r>
      <w:r w:rsidRPr="00D4643F">
        <w:t xml:space="preserve"> и </w:t>
      </w:r>
      <w:r w:rsidRPr="00D4643F">
        <w:lastRenderedPageBreak/>
        <w:t>установлени</w:t>
      </w:r>
      <w:r>
        <w:t>я</w:t>
      </w:r>
      <w:r w:rsidRPr="00D4643F">
        <w:t xml:space="preserve"> надежной обратной связи с обкомом, что позволит эффективно вести профсоюзную работу на местах.</w:t>
      </w:r>
    </w:p>
    <w:p w:rsidR="0086203B" w:rsidRDefault="0086203B" w:rsidP="0086203B">
      <w:pPr>
        <w:pStyle w:val="ad"/>
        <w:shd w:val="clear" w:color="auto" w:fill="FFFFFF"/>
        <w:spacing w:before="0" w:beforeAutospacing="0" w:after="0" w:afterAutospacing="0"/>
        <w:ind w:firstLine="340"/>
        <w:jc w:val="both"/>
      </w:pPr>
    </w:p>
    <w:p w:rsidR="0086203B" w:rsidRDefault="0086203B" w:rsidP="0086203B">
      <w:pPr>
        <w:pStyle w:val="ad"/>
        <w:shd w:val="clear" w:color="auto" w:fill="FFFFFF"/>
        <w:spacing w:before="0" w:beforeAutospacing="0" w:after="0" w:afterAutospacing="0"/>
        <w:ind w:firstLine="340"/>
        <w:jc w:val="both"/>
      </w:pPr>
    </w:p>
    <w:p w:rsidR="0086203B" w:rsidRDefault="0086203B" w:rsidP="0086203B">
      <w:pPr>
        <w:pStyle w:val="ad"/>
        <w:shd w:val="clear" w:color="auto" w:fill="FFFFFF"/>
        <w:spacing w:before="0" w:beforeAutospacing="0" w:after="0" w:afterAutospacing="0"/>
        <w:ind w:firstLine="340"/>
        <w:jc w:val="both"/>
      </w:pPr>
    </w:p>
    <w:p w:rsidR="0086203B" w:rsidRDefault="0086203B" w:rsidP="0086203B">
      <w:pPr>
        <w:pStyle w:val="ad"/>
        <w:shd w:val="clear" w:color="auto" w:fill="FFFFFF"/>
        <w:spacing w:before="0" w:beforeAutospacing="0" w:after="0" w:afterAutospacing="0"/>
        <w:ind w:firstLine="340"/>
        <w:jc w:val="both"/>
      </w:pPr>
    </w:p>
    <w:p w:rsidR="0086203B" w:rsidRPr="009C4463" w:rsidRDefault="0086203B" w:rsidP="0086203B">
      <w:pPr>
        <w:pStyle w:val="ad"/>
        <w:shd w:val="clear" w:color="auto" w:fill="FFFFFF"/>
        <w:spacing w:before="0" w:beforeAutospacing="0" w:after="0" w:afterAutospacing="0"/>
        <w:jc w:val="center"/>
        <w:rPr>
          <w:rFonts w:ascii="Arial" w:hAnsi="Arial" w:cs="Arial"/>
          <w:caps/>
          <w:sz w:val="40"/>
          <w:szCs w:val="40"/>
          <w:u w:val="single"/>
        </w:rPr>
      </w:pPr>
      <w:r w:rsidRPr="009C4463">
        <w:rPr>
          <w:rFonts w:ascii="Arial" w:hAnsi="Arial" w:cs="Arial"/>
          <w:caps/>
          <w:sz w:val="40"/>
          <w:szCs w:val="40"/>
          <w:u w:val="single"/>
        </w:rPr>
        <w:t>Не помешает знать</w:t>
      </w:r>
    </w:p>
    <w:p w:rsidR="0086203B" w:rsidRDefault="0086203B" w:rsidP="0086203B">
      <w:pPr>
        <w:pStyle w:val="ad"/>
        <w:shd w:val="clear" w:color="auto" w:fill="FFFFFF"/>
        <w:spacing w:before="0" w:beforeAutospacing="0" w:after="0" w:afterAutospacing="0"/>
        <w:jc w:val="center"/>
      </w:pPr>
    </w:p>
    <w:p w:rsidR="0086203B" w:rsidRDefault="0086203B" w:rsidP="0086203B">
      <w:pPr>
        <w:pStyle w:val="ad"/>
        <w:shd w:val="clear" w:color="auto" w:fill="FFFFFF"/>
        <w:spacing w:before="0" w:beforeAutospacing="0" w:after="0" w:afterAutospacing="0"/>
        <w:jc w:val="center"/>
      </w:pPr>
    </w:p>
    <w:p w:rsidR="0086203B" w:rsidRDefault="0086203B" w:rsidP="0086203B">
      <w:pPr>
        <w:pStyle w:val="ad"/>
        <w:shd w:val="clear" w:color="auto" w:fill="FFFFFF"/>
        <w:spacing w:before="0" w:beforeAutospacing="0" w:after="0" w:afterAutospacing="0"/>
        <w:jc w:val="center"/>
        <w:rPr>
          <w:rFonts w:ascii="BalticaC" w:hAnsi="BalticaC"/>
          <w:b/>
          <w:caps/>
          <w:sz w:val="28"/>
          <w:szCs w:val="28"/>
        </w:rPr>
      </w:pPr>
      <w:r w:rsidRPr="00B100A7">
        <w:rPr>
          <w:rFonts w:ascii="BalticaC" w:hAnsi="BalticaC"/>
          <w:b/>
          <w:caps/>
          <w:sz w:val="28"/>
          <w:szCs w:val="28"/>
        </w:rPr>
        <w:t xml:space="preserve">Право профсоюзов </w:t>
      </w:r>
    </w:p>
    <w:p w:rsidR="0086203B" w:rsidRPr="00B100A7" w:rsidRDefault="0086203B" w:rsidP="0086203B">
      <w:pPr>
        <w:pStyle w:val="ad"/>
        <w:shd w:val="clear" w:color="auto" w:fill="FFFFFF"/>
        <w:spacing w:before="0" w:beforeAutospacing="0" w:after="0" w:afterAutospacing="0"/>
        <w:jc w:val="center"/>
        <w:rPr>
          <w:rFonts w:ascii="BalticaC" w:hAnsi="BalticaC"/>
          <w:b/>
          <w:caps/>
          <w:sz w:val="28"/>
          <w:szCs w:val="28"/>
        </w:rPr>
      </w:pPr>
      <w:r w:rsidRPr="00B100A7">
        <w:rPr>
          <w:rFonts w:ascii="BalticaC" w:hAnsi="BalticaC"/>
          <w:b/>
          <w:caps/>
          <w:sz w:val="28"/>
          <w:szCs w:val="28"/>
        </w:rPr>
        <w:t xml:space="preserve">на информацию </w:t>
      </w:r>
    </w:p>
    <w:p w:rsidR="0086203B" w:rsidRPr="00476341" w:rsidRDefault="0086203B" w:rsidP="0086203B">
      <w:pPr>
        <w:pStyle w:val="ad"/>
        <w:shd w:val="clear" w:color="auto" w:fill="FFFFFF"/>
        <w:spacing w:before="0" w:beforeAutospacing="0" w:after="0" w:afterAutospacing="0"/>
        <w:jc w:val="center"/>
        <w:rPr>
          <w:sz w:val="32"/>
          <w:szCs w:val="32"/>
        </w:rPr>
      </w:pPr>
    </w:p>
    <w:p w:rsidR="0086203B" w:rsidRDefault="0086203B" w:rsidP="0086203B">
      <w:pPr>
        <w:pStyle w:val="ad"/>
        <w:shd w:val="clear" w:color="auto" w:fill="FFFFFF"/>
        <w:spacing w:before="0" w:beforeAutospacing="0" w:after="0" w:afterAutospacing="0"/>
        <w:ind w:firstLine="340"/>
        <w:jc w:val="both"/>
        <w:rPr>
          <w:b/>
        </w:rPr>
      </w:pPr>
      <w:r w:rsidRPr="00A34BBF">
        <w:rPr>
          <w:rFonts w:ascii="Arial Narrow" w:hAnsi="Arial Narrow"/>
          <w:b/>
        </w:rPr>
        <w:t xml:space="preserve">1. Правовой режим предоставления информации </w:t>
      </w:r>
    </w:p>
    <w:p w:rsidR="0086203B" w:rsidRDefault="0086203B" w:rsidP="0086203B">
      <w:pPr>
        <w:pStyle w:val="ad"/>
        <w:shd w:val="clear" w:color="auto" w:fill="FFFFFF"/>
        <w:spacing w:before="0" w:beforeAutospacing="0" w:after="0" w:afterAutospacing="0"/>
        <w:ind w:firstLine="340"/>
        <w:jc w:val="both"/>
        <w:rPr>
          <w:b/>
        </w:rPr>
      </w:pPr>
      <w:r w:rsidRPr="00A34BBF">
        <w:rPr>
          <w:rFonts w:ascii="Arial Narrow" w:hAnsi="Arial Narrow"/>
          <w:b/>
        </w:rPr>
        <w:t xml:space="preserve">работодателем профсоюзу, устанавливаемый </w:t>
      </w:r>
    </w:p>
    <w:p w:rsidR="0086203B" w:rsidRDefault="0086203B" w:rsidP="0086203B">
      <w:pPr>
        <w:pStyle w:val="ad"/>
        <w:shd w:val="clear" w:color="auto" w:fill="FFFFFF"/>
        <w:spacing w:before="0" w:beforeAutospacing="0" w:after="0" w:afterAutospacing="0"/>
        <w:ind w:firstLine="340"/>
        <w:jc w:val="both"/>
        <w:rPr>
          <w:b/>
        </w:rPr>
      </w:pPr>
      <w:r w:rsidRPr="00A34BBF">
        <w:rPr>
          <w:rFonts w:ascii="Arial Narrow" w:hAnsi="Arial Narrow"/>
          <w:b/>
        </w:rPr>
        <w:t xml:space="preserve">Федеральным законом «О профессиональных союзах, </w:t>
      </w:r>
    </w:p>
    <w:p w:rsidR="0086203B" w:rsidRDefault="0086203B" w:rsidP="0086203B">
      <w:pPr>
        <w:pStyle w:val="ad"/>
        <w:shd w:val="clear" w:color="auto" w:fill="FFFFFF"/>
        <w:spacing w:before="0" w:beforeAutospacing="0" w:after="0" w:afterAutospacing="0"/>
        <w:ind w:firstLine="340"/>
        <w:jc w:val="both"/>
        <w:rPr>
          <w:b/>
        </w:rPr>
      </w:pPr>
      <w:r w:rsidRPr="00A34BBF">
        <w:rPr>
          <w:rFonts w:ascii="Arial Narrow" w:hAnsi="Arial Narrow"/>
          <w:b/>
        </w:rPr>
        <w:t xml:space="preserve">их правах и гарантиях деятельности» </w:t>
      </w:r>
    </w:p>
    <w:p w:rsidR="0086203B" w:rsidRPr="00A34BBF" w:rsidRDefault="0086203B" w:rsidP="0086203B">
      <w:pPr>
        <w:pStyle w:val="ad"/>
        <w:shd w:val="clear" w:color="auto" w:fill="FFFFFF"/>
        <w:spacing w:before="0" w:beforeAutospacing="0" w:after="0" w:afterAutospacing="0"/>
        <w:ind w:firstLine="340"/>
        <w:jc w:val="both"/>
        <w:rPr>
          <w:rFonts w:ascii="Arial Narrow" w:hAnsi="Arial Narrow"/>
          <w:b/>
        </w:rPr>
      </w:pPr>
      <w:r w:rsidRPr="00A34BBF">
        <w:rPr>
          <w:rFonts w:ascii="Arial Narrow" w:hAnsi="Arial Narrow"/>
          <w:b/>
        </w:rPr>
        <w:t>и Трудовым кодексом РФ</w:t>
      </w:r>
    </w:p>
    <w:p w:rsidR="0086203B" w:rsidRPr="00476341" w:rsidRDefault="0086203B" w:rsidP="0086203B">
      <w:pPr>
        <w:pStyle w:val="ad"/>
        <w:shd w:val="clear" w:color="auto" w:fill="FFFFFF"/>
        <w:spacing w:before="0" w:beforeAutospacing="0" w:after="0" w:afterAutospacing="0"/>
        <w:ind w:firstLine="340"/>
        <w:jc w:val="both"/>
        <w:rPr>
          <w:sz w:val="16"/>
          <w:szCs w:val="16"/>
        </w:rPr>
      </w:pPr>
    </w:p>
    <w:p w:rsidR="0086203B" w:rsidRPr="00426EA9" w:rsidRDefault="0086203B" w:rsidP="0086203B">
      <w:pPr>
        <w:shd w:val="clear" w:color="auto" w:fill="FFFFFF"/>
        <w:ind w:firstLine="340"/>
        <w:jc w:val="both"/>
      </w:pPr>
      <w:r w:rsidRPr="00426EA9">
        <w:t>Для осуществления своей уставной деятельности профсоюзы вправе бесплатно и беспрепятственно получать от работодателей, их объединений (со</w:t>
      </w:r>
      <w:r w:rsidRPr="00426EA9">
        <w:softHyphen/>
        <w:t>юзов, ассоциаций) информацию по социально-трудовым вопросам.</w:t>
      </w:r>
    </w:p>
    <w:p w:rsidR="0086203B" w:rsidRPr="00C961FA" w:rsidRDefault="0086203B" w:rsidP="0086203B">
      <w:pPr>
        <w:shd w:val="clear" w:color="auto" w:fill="FFFFFF"/>
        <w:ind w:firstLine="340"/>
        <w:jc w:val="both"/>
        <w:rPr>
          <w:spacing w:val="-2"/>
        </w:rPr>
      </w:pPr>
      <w:r w:rsidRPr="00C961FA">
        <w:rPr>
          <w:spacing w:val="-2"/>
        </w:rPr>
        <w:t>Профсоюзные органы имеют право обсуждать полученную информацию с приглашением представителей работодателей, их объединений (союзов, ассо</w:t>
      </w:r>
      <w:r w:rsidRPr="00C961FA">
        <w:rPr>
          <w:spacing w:val="-2"/>
        </w:rPr>
        <w:softHyphen/>
        <w:t>циаций), органов управления организацией, органов государственной власти и органов местного самоуправления (ст. 17 Закона «О профессиональных союзах их правах и гарантиях деятельности»).</w:t>
      </w:r>
    </w:p>
    <w:p w:rsidR="0086203B" w:rsidRPr="00426EA9" w:rsidRDefault="0086203B" w:rsidP="0086203B">
      <w:pPr>
        <w:shd w:val="clear" w:color="auto" w:fill="FFFFFF"/>
        <w:ind w:firstLine="340"/>
        <w:jc w:val="both"/>
      </w:pPr>
      <w:r w:rsidRPr="00426EA9">
        <w:t>Профсоюзы вправе участвовать в рассмотрении органами государствен</w:t>
      </w:r>
      <w:r w:rsidRPr="00426EA9">
        <w:softHyphen/>
        <w:t xml:space="preserve">ной власти, органами местного самоуправления, а также работодателями, их объединениями (союзами, ассоциациями), другими </w:t>
      </w:r>
      <w:r w:rsidRPr="00426EA9">
        <w:lastRenderedPageBreak/>
        <w:t>общественными объедине</w:t>
      </w:r>
      <w:r w:rsidRPr="00426EA9">
        <w:softHyphen/>
        <w:t xml:space="preserve">ниями своих предложений (ст. 11 Закона </w:t>
      </w:r>
      <w:r>
        <w:t>«</w:t>
      </w:r>
      <w:r w:rsidRPr="00426EA9">
        <w:t>О профессиональных союзах их пра</w:t>
      </w:r>
      <w:r w:rsidRPr="00426EA9">
        <w:softHyphen/>
        <w:t>вах и гарантиях деятельности</w:t>
      </w:r>
      <w:r>
        <w:t>»</w:t>
      </w:r>
      <w:r w:rsidRPr="00426EA9">
        <w:t>).</w:t>
      </w:r>
    </w:p>
    <w:p w:rsidR="0086203B" w:rsidRDefault="0086203B" w:rsidP="0086203B">
      <w:pPr>
        <w:shd w:val="clear" w:color="auto" w:fill="FFFFFF"/>
        <w:ind w:firstLine="340"/>
        <w:jc w:val="both"/>
      </w:pPr>
      <w:r w:rsidRPr="00426EA9">
        <w:t>В соответствии с ч.</w:t>
      </w:r>
      <w:r>
        <w:t xml:space="preserve"> </w:t>
      </w:r>
      <w:r w:rsidRPr="00426EA9">
        <w:t>1 ст. 53 Трудового кодекса РФ, основными формами участия работников в управлении организацией являются:</w:t>
      </w:r>
    </w:p>
    <w:p w:rsidR="0086203B" w:rsidRDefault="0086203B" w:rsidP="0086203B">
      <w:pPr>
        <w:shd w:val="clear" w:color="auto" w:fill="FFFFFF"/>
        <w:ind w:firstLine="340"/>
        <w:jc w:val="both"/>
      </w:pPr>
      <w:r>
        <w:t xml:space="preserve">- </w:t>
      </w:r>
      <w:r w:rsidRPr="00426EA9">
        <w:t>проведение представительным органом работников консультаций</w:t>
      </w:r>
      <w:r>
        <w:t xml:space="preserve"> </w:t>
      </w:r>
      <w:r w:rsidRPr="00426EA9">
        <w:t>с</w:t>
      </w:r>
      <w:r>
        <w:t xml:space="preserve"> </w:t>
      </w:r>
      <w:r w:rsidRPr="00426EA9">
        <w:t>работодателем по вопросам принятия локальных нормативных актов;</w:t>
      </w:r>
    </w:p>
    <w:p w:rsidR="0086203B" w:rsidRDefault="0086203B" w:rsidP="0086203B">
      <w:pPr>
        <w:shd w:val="clear" w:color="auto" w:fill="FFFFFF"/>
        <w:ind w:firstLine="340"/>
        <w:jc w:val="both"/>
      </w:pPr>
      <w:r>
        <w:t xml:space="preserve">- </w:t>
      </w:r>
      <w:r w:rsidRPr="00426EA9">
        <w:t xml:space="preserve">получение от работодателя информации по вопросам, </w:t>
      </w:r>
      <w:r>
        <w:t>непосредствен</w:t>
      </w:r>
      <w:r>
        <w:softHyphen/>
      </w:r>
      <w:r w:rsidRPr="00426EA9">
        <w:t>но затрагивающим интересы работников;</w:t>
      </w:r>
    </w:p>
    <w:p w:rsidR="0086203B" w:rsidRDefault="0086203B" w:rsidP="0086203B">
      <w:pPr>
        <w:shd w:val="clear" w:color="auto" w:fill="FFFFFF"/>
        <w:ind w:firstLine="340"/>
        <w:jc w:val="both"/>
      </w:pPr>
      <w:r>
        <w:t xml:space="preserve">- </w:t>
      </w:r>
      <w:r w:rsidRPr="00426EA9">
        <w:t xml:space="preserve">обсуждение с работодателем вопросов о работе организации, </w:t>
      </w:r>
      <w:r>
        <w:t>внесе</w:t>
      </w:r>
      <w:r>
        <w:softHyphen/>
      </w:r>
      <w:r w:rsidRPr="00426EA9">
        <w:t>ние предложений по ее совершенствованию;</w:t>
      </w:r>
    </w:p>
    <w:p w:rsidR="0086203B" w:rsidRDefault="0086203B" w:rsidP="0086203B">
      <w:pPr>
        <w:shd w:val="clear" w:color="auto" w:fill="FFFFFF"/>
        <w:ind w:firstLine="340"/>
        <w:jc w:val="both"/>
      </w:pPr>
      <w:r>
        <w:t xml:space="preserve">- </w:t>
      </w:r>
      <w:r w:rsidRPr="00426EA9">
        <w:t xml:space="preserve">обсуждение представительным органом работников планов </w:t>
      </w:r>
      <w:r>
        <w:t>социаль</w:t>
      </w:r>
      <w:r>
        <w:softHyphen/>
      </w:r>
      <w:r w:rsidRPr="00426EA9">
        <w:t>но-экономического развития организации;</w:t>
      </w:r>
    </w:p>
    <w:p w:rsidR="0086203B" w:rsidRPr="00963598" w:rsidRDefault="0086203B" w:rsidP="0086203B">
      <w:pPr>
        <w:shd w:val="clear" w:color="auto" w:fill="FFFFFF"/>
        <w:ind w:firstLine="340"/>
        <w:jc w:val="both"/>
        <w:rPr>
          <w:spacing w:val="-4"/>
        </w:rPr>
      </w:pPr>
      <w:r w:rsidRPr="00963598">
        <w:rPr>
          <w:spacing w:val="-4"/>
        </w:rPr>
        <w:t>- иные формы, определенные ТК РФ, иными федеральны</w:t>
      </w:r>
      <w:r>
        <w:rPr>
          <w:spacing w:val="-4"/>
        </w:rPr>
        <w:t xml:space="preserve">ми </w:t>
      </w:r>
      <w:r w:rsidRPr="00963598">
        <w:rPr>
          <w:spacing w:val="-4"/>
        </w:rPr>
        <w:t>законами, учредительными документами организации, коллективным  договором, локальными нормативными актами.</w:t>
      </w:r>
    </w:p>
    <w:p w:rsidR="0086203B" w:rsidRDefault="0086203B" w:rsidP="0086203B">
      <w:pPr>
        <w:shd w:val="clear" w:color="auto" w:fill="FFFFFF"/>
        <w:ind w:firstLine="340"/>
        <w:jc w:val="both"/>
      </w:pPr>
      <w:r w:rsidRPr="00426EA9">
        <w:t>Часть 2. ст. 53 Трудового кодекса, предусматривает, что представители ра</w:t>
      </w:r>
      <w:r w:rsidRPr="00426EA9">
        <w:softHyphen/>
        <w:t>ботников имеют право получать от рабо</w:t>
      </w:r>
      <w:r w:rsidRPr="00426EA9">
        <w:softHyphen/>
        <w:t>тодателя информацию по вопросам:</w:t>
      </w:r>
    </w:p>
    <w:p w:rsidR="0086203B" w:rsidRDefault="0086203B" w:rsidP="0086203B">
      <w:pPr>
        <w:shd w:val="clear" w:color="auto" w:fill="FFFFFF"/>
        <w:ind w:firstLine="340"/>
        <w:jc w:val="both"/>
      </w:pPr>
      <w:r>
        <w:t xml:space="preserve">- </w:t>
      </w:r>
      <w:r w:rsidRPr="00426EA9">
        <w:t>реорганизации или лик</w:t>
      </w:r>
      <w:r>
        <w:t>вида</w:t>
      </w:r>
      <w:r>
        <w:softHyphen/>
      </w:r>
      <w:r w:rsidRPr="00426EA9">
        <w:t>ции организации;</w:t>
      </w:r>
    </w:p>
    <w:p w:rsidR="0086203B" w:rsidRDefault="0086203B" w:rsidP="0086203B">
      <w:pPr>
        <w:shd w:val="clear" w:color="auto" w:fill="FFFFFF"/>
        <w:ind w:firstLine="340"/>
        <w:jc w:val="both"/>
      </w:pPr>
      <w:r>
        <w:t xml:space="preserve">- </w:t>
      </w:r>
      <w:r w:rsidRPr="00426EA9">
        <w:t>введения  технологиче</w:t>
      </w:r>
      <w:r>
        <w:t xml:space="preserve">ских </w:t>
      </w:r>
      <w:r w:rsidRPr="00426EA9">
        <w:t xml:space="preserve">изменений, влекущих за собой </w:t>
      </w:r>
      <w:r>
        <w:t>изме</w:t>
      </w:r>
      <w:r>
        <w:softHyphen/>
      </w:r>
      <w:r w:rsidRPr="00426EA9">
        <w:t>нение условий труда работников;</w:t>
      </w:r>
    </w:p>
    <w:p w:rsidR="0086203B" w:rsidRDefault="0086203B" w:rsidP="0086203B">
      <w:pPr>
        <w:shd w:val="clear" w:color="auto" w:fill="FFFFFF"/>
        <w:ind w:firstLine="340"/>
        <w:jc w:val="both"/>
      </w:pPr>
      <w:r>
        <w:t xml:space="preserve">- </w:t>
      </w:r>
      <w:r w:rsidRPr="00426EA9">
        <w:t>профессиональной</w:t>
      </w:r>
      <w:r>
        <w:t xml:space="preserve"> </w:t>
      </w:r>
      <w:r w:rsidRPr="00426EA9">
        <w:t>подготовки, переподготовки и повыше</w:t>
      </w:r>
      <w:r>
        <w:t xml:space="preserve">ния </w:t>
      </w:r>
      <w:r w:rsidRPr="00426EA9">
        <w:t>квалификации работников;</w:t>
      </w:r>
    </w:p>
    <w:p w:rsidR="0086203B" w:rsidRPr="00426EA9" w:rsidRDefault="0086203B" w:rsidP="0086203B">
      <w:pPr>
        <w:shd w:val="clear" w:color="auto" w:fill="FFFFFF"/>
        <w:ind w:firstLine="340"/>
        <w:jc w:val="both"/>
      </w:pPr>
      <w:r>
        <w:t xml:space="preserve">- </w:t>
      </w:r>
      <w:r w:rsidRPr="00426EA9">
        <w:t>по другим вопросам, предусмотренным Трудовым кодексом, иными федеральными законами, учредитель</w:t>
      </w:r>
      <w:r w:rsidRPr="00426EA9">
        <w:softHyphen/>
        <w:t>ными документами организации, коллективным договором.</w:t>
      </w:r>
    </w:p>
    <w:p w:rsidR="0086203B" w:rsidRPr="00426EA9" w:rsidRDefault="0086203B" w:rsidP="0086203B">
      <w:pPr>
        <w:shd w:val="clear" w:color="auto" w:fill="FFFFFF"/>
        <w:ind w:firstLine="340"/>
        <w:jc w:val="both"/>
      </w:pPr>
      <w:r w:rsidRPr="00426EA9">
        <w:t>Представители работников имеют право также вносить по этим вопро</w:t>
      </w:r>
      <w:r w:rsidRPr="00426EA9">
        <w:softHyphen/>
        <w:t>сам в органы управления организацией соответствующие предложения и учас</w:t>
      </w:r>
      <w:r w:rsidRPr="00426EA9">
        <w:softHyphen/>
        <w:t>твовать в заседаниях указанных органов при их рассмотрении.</w:t>
      </w:r>
    </w:p>
    <w:p w:rsidR="0086203B" w:rsidRPr="00476341" w:rsidRDefault="0086203B" w:rsidP="0086203B">
      <w:pPr>
        <w:shd w:val="clear" w:color="auto" w:fill="FFFFFF"/>
        <w:ind w:firstLine="340"/>
        <w:jc w:val="both"/>
        <w:rPr>
          <w:sz w:val="32"/>
          <w:szCs w:val="32"/>
        </w:rPr>
      </w:pPr>
    </w:p>
    <w:p w:rsidR="0086203B" w:rsidRDefault="0086203B" w:rsidP="0086203B">
      <w:pPr>
        <w:shd w:val="clear" w:color="auto" w:fill="FFFFFF"/>
        <w:ind w:firstLine="340"/>
        <w:jc w:val="both"/>
        <w:rPr>
          <w:rFonts w:cs="Arial"/>
          <w:b/>
        </w:rPr>
      </w:pPr>
      <w:r w:rsidRPr="002336D9">
        <w:rPr>
          <w:rFonts w:ascii="Arial Narrow" w:hAnsi="Arial Narrow" w:cs="Arial"/>
          <w:b/>
        </w:rPr>
        <w:t xml:space="preserve">2. Положения рекомендации МОТ № 129 от 28.06.67 </w:t>
      </w:r>
    </w:p>
    <w:p w:rsidR="0086203B" w:rsidRDefault="0086203B" w:rsidP="0086203B">
      <w:pPr>
        <w:shd w:val="clear" w:color="auto" w:fill="FFFFFF"/>
        <w:ind w:firstLine="340"/>
        <w:jc w:val="both"/>
        <w:rPr>
          <w:rFonts w:cs="Arial"/>
          <w:b/>
        </w:rPr>
      </w:pPr>
      <w:r w:rsidRPr="002336D9">
        <w:rPr>
          <w:rFonts w:ascii="Arial Narrow" w:hAnsi="Arial Narrow" w:cs="Arial"/>
          <w:b/>
        </w:rPr>
        <w:t xml:space="preserve">о связях между администрацией и трудящимися </w:t>
      </w:r>
    </w:p>
    <w:p w:rsidR="0086203B" w:rsidRDefault="0086203B" w:rsidP="0086203B">
      <w:pPr>
        <w:shd w:val="clear" w:color="auto" w:fill="FFFFFF"/>
        <w:ind w:firstLine="340"/>
        <w:jc w:val="both"/>
        <w:rPr>
          <w:rFonts w:cs="Arial"/>
          <w:b/>
        </w:rPr>
      </w:pPr>
      <w:r w:rsidRPr="002336D9">
        <w:rPr>
          <w:rFonts w:ascii="Arial Narrow" w:hAnsi="Arial Narrow" w:cs="Arial"/>
          <w:b/>
        </w:rPr>
        <w:t xml:space="preserve">на предприятии, применимые к предоставлению </w:t>
      </w:r>
    </w:p>
    <w:p w:rsidR="0086203B" w:rsidRPr="002336D9" w:rsidRDefault="0086203B" w:rsidP="0086203B">
      <w:pPr>
        <w:shd w:val="clear" w:color="auto" w:fill="FFFFFF"/>
        <w:ind w:firstLine="340"/>
        <w:jc w:val="both"/>
        <w:rPr>
          <w:rFonts w:ascii="Arial Narrow" w:hAnsi="Arial Narrow" w:cs="Arial"/>
          <w:b/>
        </w:rPr>
      </w:pPr>
      <w:r w:rsidRPr="002336D9">
        <w:rPr>
          <w:rFonts w:ascii="Arial Narrow" w:hAnsi="Arial Narrow" w:cs="Arial"/>
          <w:b/>
        </w:rPr>
        <w:t>информации профсоюзам</w:t>
      </w:r>
    </w:p>
    <w:p w:rsidR="0086203B" w:rsidRPr="00476341" w:rsidRDefault="0086203B" w:rsidP="0086203B">
      <w:pPr>
        <w:shd w:val="clear" w:color="auto" w:fill="FFFFFF"/>
        <w:ind w:firstLine="340"/>
        <w:jc w:val="both"/>
        <w:rPr>
          <w:sz w:val="16"/>
          <w:szCs w:val="16"/>
        </w:rPr>
      </w:pPr>
    </w:p>
    <w:p w:rsidR="0086203B" w:rsidRPr="00426EA9" w:rsidRDefault="0086203B" w:rsidP="0086203B">
      <w:pPr>
        <w:shd w:val="clear" w:color="auto" w:fill="FFFFFF"/>
        <w:ind w:firstLine="340"/>
        <w:jc w:val="both"/>
      </w:pPr>
      <w:r w:rsidRPr="00426EA9">
        <w:t>В рекомендации МОТ № 129 предусматривается, что предприниматели и их организации, а также трудящиеся и их организации должны в своих общих интересах признать важность атмосферы взаимопонимания и доверия на пред</w:t>
      </w:r>
      <w:r w:rsidRPr="00426EA9">
        <w:softHyphen/>
        <w:t>приятии, которая благотворна как для эффективной деятельности предприятия, так и для чаяний трудящихся. Создание такой атмосферы должно облегчаться путем быстрого распространения и обмена возможно более полной и объек</w:t>
      </w:r>
      <w:r w:rsidRPr="00426EA9">
        <w:softHyphen/>
        <w:t>тивной информацией по различным аспектам жизни предприятия и социаль</w:t>
      </w:r>
      <w:r w:rsidRPr="00426EA9">
        <w:softHyphen/>
        <w:t>ных условий трудящихся. С целью создания такой атмосферы администрация должна после консультации с представителями трудящихся принять соответс</w:t>
      </w:r>
      <w:r w:rsidRPr="00426EA9">
        <w:softHyphen/>
        <w:t>твующие меры для применения эффективной политики связей с трудящимися и их представителями.</w:t>
      </w:r>
    </w:p>
    <w:p w:rsidR="0086203B" w:rsidRPr="00426EA9" w:rsidRDefault="0086203B" w:rsidP="0086203B">
      <w:pPr>
        <w:shd w:val="clear" w:color="auto" w:fill="FFFFFF"/>
        <w:spacing w:line="266" w:lineRule="exact"/>
        <w:ind w:firstLine="340"/>
        <w:jc w:val="both"/>
      </w:pPr>
      <w:r w:rsidRPr="00426EA9">
        <w:t>Администрация должна предоставлять информацию относительно сле</w:t>
      </w:r>
      <w:r w:rsidRPr="00426EA9">
        <w:softHyphen/>
        <w:t>дующих вопросов:</w:t>
      </w:r>
    </w:p>
    <w:p w:rsidR="0086203B" w:rsidRPr="00426EA9" w:rsidRDefault="0086203B" w:rsidP="0086203B">
      <w:pPr>
        <w:shd w:val="clear" w:color="auto" w:fill="FFFFFF"/>
        <w:tabs>
          <w:tab w:val="left" w:pos="754"/>
        </w:tabs>
        <w:spacing w:line="266" w:lineRule="exact"/>
        <w:ind w:firstLine="340"/>
        <w:jc w:val="both"/>
      </w:pPr>
      <w:r>
        <w:t xml:space="preserve">а) </w:t>
      </w:r>
      <w:r w:rsidRPr="00426EA9">
        <w:t>общие условия занятости, включая у</w:t>
      </w:r>
      <w:r>
        <w:t>словия найма, перевода и уволь</w:t>
      </w:r>
      <w:r>
        <w:softHyphen/>
      </w:r>
      <w:r w:rsidRPr="00426EA9">
        <w:t>нения;</w:t>
      </w:r>
    </w:p>
    <w:p w:rsidR="0086203B" w:rsidRPr="00426EA9" w:rsidRDefault="0086203B" w:rsidP="0086203B">
      <w:pPr>
        <w:shd w:val="clear" w:color="auto" w:fill="FFFFFF"/>
        <w:tabs>
          <w:tab w:val="left" w:pos="754"/>
        </w:tabs>
        <w:spacing w:line="266" w:lineRule="exact"/>
        <w:ind w:firstLine="340"/>
        <w:jc w:val="both"/>
      </w:pPr>
      <w:r>
        <w:t xml:space="preserve">б) </w:t>
      </w:r>
      <w:r w:rsidRPr="00426EA9">
        <w:t>описание обязанностей, подлежащих исполнению на р</w:t>
      </w:r>
      <w:r>
        <w:t>азличных рабо</w:t>
      </w:r>
      <w:r>
        <w:softHyphen/>
      </w:r>
      <w:r w:rsidRPr="00426EA9">
        <w:t>тах, и место конкретной работы в структуре предприятия;</w:t>
      </w:r>
    </w:p>
    <w:p w:rsidR="0086203B" w:rsidRPr="00426EA9" w:rsidRDefault="0086203B" w:rsidP="0086203B">
      <w:pPr>
        <w:shd w:val="clear" w:color="auto" w:fill="FFFFFF"/>
        <w:tabs>
          <w:tab w:val="left" w:pos="754"/>
        </w:tabs>
        <w:spacing w:line="266" w:lineRule="exact"/>
        <w:ind w:firstLine="340"/>
        <w:jc w:val="both"/>
      </w:pPr>
      <w:r>
        <w:t xml:space="preserve">в) </w:t>
      </w:r>
      <w:r w:rsidRPr="00426EA9">
        <w:t>возможности профессионального обучения и перспективы продви</w:t>
      </w:r>
      <w:r>
        <w:t>же</w:t>
      </w:r>
      <w:r>
        <w:softHyphen/>
      </w:r>
      <w:r w:rsidRPr="00426EA9">
        <w:t>ния по работе на предприятии;</w:t>
      </w:r>
    </w:p>
    <w:p w:rsidR="0086203B" w:rsidRPr="00426EA9" w:rsidRDefault="0086203B" w:rsidP="0086203B">
      <w:pPr>
        <w:shd w:val="clear" w:color="auto" w:fill="FFFFFF"/>
        <w:tabs>
          <w:tab w:val="left" w:pos="754"/>
        </w:tabs>
        <w:spacing w:line="266" w:lineRule="exact"/>
        <w:ind w:firstLine="340"/>
        <w:jc w:val="both"/>
      </w:pPr>
      <w:r>
        <w:t xml:space="preserve">г) </w:t>
      </w:r>
      <w:r w:rsidRPr="00426EA9">
        <w:t>общие условия труда;</w:t>
      </w:r>
    </w:p>
    <w:p w:rsidR="0086203B" w:rsidRPr="00426EA9" w:rsidRDefault="0086203B" w:rsidP="0086203B">
      <w:pPr>
        <w:shd w:val="clear" w:color="auto" w:fill="FFFFFF"/>
        <w:tabs>
          <w:tab w:val="left" w:pos="754"/>
        </w:tabs>
        <w:spacing w:line="266" w:lineRule="exact"/>
        <w:ind w:firstLine="340"/>
        <w:jc w:val="both"/>
      </w:pPr>
      <w:r>
        <w:t xml:space="preserve">д) </w:t>
      </w:r>
      <w:r w:rsidRPr="00426EA9">
        <w:t>правила техники безопасности и гигиены труда и инструкции по п</w:t>
      </w:r>
      <w:r>
        <w:t>ре</w:t>
      </w:r>
      <w:r>
        <w:softHyphen/>
      </w:r>
      <w:r w:rsidRPr="00426EA9">
        <w:t>дупреждению несчастных случаев и профессиональных заболеваний;</w:t>
      </w:r>
    </w:p>
    <w:p w:rsidR="0086203B" w:rsidRPr="00426EA9" w:rsidRDefault="0086203B" w:rsidP="0086203B">
      <w:pPr>
        <w:shd w:val="clear" w:color="auto" w:fill="FFFFFF"/>
        <w:tabs>
          <w:tab w:val="left" w:pos="754"/>
        </w:tabs>
        <w:spacing w:line="266" w:lineRule="exact"/>
        <w:ind w:firstLine="340"/>
        <w:jc w:val="both"/>
      </w:pPr>
      <w:r>
        <w:lastRenderedPageBreak/>
        <w:t xml:space="preserve">е) </w:t>
      </w:r>
      <w:r w:rsidRPr="00426EA9">
        <w:t>процедуры, установленные для расс</w:t>
      </w:r>
      <w:r>
        <w:t xml:space="preserve">мотрения жалоб, а также правила </w:t>
      </w:r>
      <w:r w:rsidRPr="00426EA9">
        <w:t>и практика, регулирующие их применение, и условия, дающие право прибе</w:t>
      </w:r>
      <w:r>
        <w:t xml:space="preserve">гать </w:t>
      </w:r>
      <w:r w:rsidRPr="00426EA9">
        <w:t>к ним;</w:t>
      </w:r>
    </w:p>
    <w:p w:rsidR="0086203B" w:rsidRPr="00426EA9" w:rsidRDefault="0086203B" w:rsidP="0086203B">
      <w:pPr>
        <w:shd w:val="clear" w:color="auto" w:fill="FFFFFF"/>
        <w:tabs>
          <w:tab w:val="left" w:pos="773"/>
        </w:tabs>
        <w:spacing w:line="266" w:lineRule="exact"/>
        <w:ind w:firstLine="340"/>
        <w:jc w:val="both"/>
      </w:pPr>
      <w:r>
        <w:t>ж) социально-</w:t>
      </w:r>
      <w:r w:rsidRPr="00426EA9">
        <w:t>бытовое обслуживание персонала (меди</w:t>
      </w:r>
      <w:r>
        <w:t>цинское обслу</w:t>
      </w:r>
      <w:r>
        <w:softHyphen/>
      </w:r>
      <w:r w:rsidRPr="00426EA9">
        <w:t>живание, здравоохранение, столовые, ж</w:t>
      </w:r>
      <w:r>
        <w:t>и</w:t>
      </w:r>
      <w:r w:rsidRPr="00426EA9">
        <w:t>лищн</w:t>
      </w:r>
      <w:r>
        <w:t>ые условия, условия отдыха, ус</w:t>
      </w:r>
      <w:r>
        <w:softHyphen/>
      </w:r>
      <w:r w:rsidRPr="00426EA9">
        <w:t>ловия для хранения сбережений и банковское обслуживание и т.д.);</w:t>
      </w:r>
    </w:p>
    <w:p w:rsidR="0086203B" w:rsidRPr="00426EA9" w:rsidRDefault="0086203B" w:rsidP="0086203B">
      <w:pPr>
        <w:shd w:val="clear" w:color="auto" w:fill="FFFFFF"/>
        <w:tabs>
          <w:tab w:val="left" w:pos="773"/>
        </w:tabs>
        <w:spacing w:line="266" w:lineRule="exact"/>
        <w:ind w:firstLine="340"/>
        <w:jc w:val="both"/>
      </w:pPr>
      <w:r>
        <w:t xml:space="preserve">з) </w:t>
      </w:r>
      <w:r w:rsidRPr="00426EA9">
        <w:t>системы социального обеспечения или социальной помощи, сущест</w:t>
      </w:r>
      <w:r>
        <w:t>ву</w:t>
      </w:r>
      <w:r>
        <w:softHyphen/>
      </w:r>
      <w:r w:rsidRPr="00426EA9">
        <w:t>ющие на предприятии;</w:t>
      </w:r>
    </w:p>
    <w:p w:rsidR="0086203B" w:rsidRPr="00426EA9" w:rsidRDefault="0086203B" w:rsidP="0086203B">
      <w:pPr>
        <w:shd w:val="clear" w:color="auto" w:fill="FFFFFF"/>
        <w:spacing w:line="266" w:lineRule="exact"/>
        <w:ind w:firstLine="340"/>
        <w:jc w:val="both"/>
      </w:pPr>
      <w:r w:rsidRPr="00426EA9">
        <w:t>и) положения национальных систем социального обеспечения, распро</w:t>
      </w:r>
      <w:r w:rsidRPr="00426EA9">
        <w:softHyphen/>
        <w:t>страняющиеся на трудящихся в силу того, что они работают на предприятии;</w:t>
      </w:r>
    </w:p>
    <w:p w:rsidR="0086203B" w:rsidRPr="00426EA9" w:rsidRDefault="0086203B" w:rsidP="0086203B">
      <w:pPr>
        <w:shd w:val="clear" w:color="auto" w:fill="FFFFFF"/>
        <w:spacing w:line="266" w:lineRule="exact"/>
        <w:ind w:firstLine="340"/>
        <w:jc w:val="both"/>
      </w:pPr>
      <w:r w:rsidRPr="00426EA9">
        <w:t>к) общее положение предприятия и перспективы или планы его дальней</w:t>
      </w:r>
      <w:r w:rsidRPr="00426EA9">
        <w:softHyphen/>
        <w:t>шего развития;</w:t>
      </w:r>
    </w:p>
    <w:p w:rsidR="0086203B" w:rsidRPr="00426EA9" w:rsidRDefault="0086203B" w:rsidP="0086203B">
      <w:pPr>
        <w:shd w:val="clear" w:color="auto" w:fill="FFFFFF"/>
        <w:ind w:firstLine="340"/>
        <w:jc w:val="both"/>
      </w:pPr>
      <w:r w:rsidRPr="00426EA9">
        <w:t>л) разъяснение решений, которые могут прямо или косвенно повлиять на положение трудящихся на предприятии;</w:t>
      </w:r>
    </w:p>
    <w:p w:rsidR="0086203B" w:rsidRPr="00426EA9" w:rsidRDefault="0086203B" w:rsidP="0086203B">
      <w:pPr>
        <w:shd w:val="clear" w:color="auto" w:fill="FFFFFF"/>
        <w:ind w:firstLine="340"/>
        <w:jc w:val="both"/>
      </w:pPr>
      <w:r w:rsidRPr="00426EA9">
        <w:t>м) методы консультаций, дискуссий и сотрудничества между администра</w:t>
      </w:r>
      <w:r w:rsidRPr="00426EA9">
        <w:softHyphen/>
        <w:t>цией и ее представителями, с одной стороны, и трудящимися и их представите</w:t>
      </w:r>
      <w:r w:rsidRPr="00426EA9">
        <w:softHyphen/>
        <w:t>лями, с другой.</w:t>
      </w:r>
    </w:p>
    <w:p w:rsidR="0086203B" w:rsidRPr="005006DD" w:rsidRDefault="0086203B" w:rsidP="0086203B">
      <w:pPr>
        <w:pStyle w:val="ad"/>
        <w:shd w:val="clear" w:color="auto" w:fill="FFFFFF"/>
        <w:spacing w:before="0" w:beforeAutospacing="0" w:after="0" w:afterAutospacing="0"/>
        <w:ind w:firstLine="340"/>
        <w:jc w:val="both"/>
        <w:rPr>
          <w:sz w:val="32"/>
          <w:szCs w:val="32"/>
        </w:rPr>
      </w:pPr>
    </w:p>
    <w:p w:rsidR="0086203B" w:rsidRDefault="0086203B" w:rsidP="0086203B">
      <w:pPr>
        <w:pStyle w:val="ad"/>
        <w:shd w:val="clear" w:color="auto" w:fill="FFFFFF"/>
        <w:spacing w:before="0" w:beforeAutospacing="0" w:after="0" w:afterAutospacing="0"/>
        <w:ind w:firstLine="340"/>
        <w:jc w:val="both"/>
        <w:rPr>
          <w:b/>
        </w:rPr>
      </w:pPr>
      <w:r w:rsidRPr="005006DD">
        <w:rPr>
          <w:rFonts w:ascii="Arial Narrow" w:hAnsi="Arial Narrow"/>
          <w:b/>
        </w:rPr>
        <w:t xml:space="preserve">3. Предоставление информации работодателем </w:t>
      </w:r>
    </w:p>
    <w:p w:rsidR="0086203B" w:rsidRPr="005006DD" w:rsidRDefault="0086203B" w:rsidP="0086203B">
      <w:pPr>
        <w:pStyle w:val="ad"/>
        <w:shd w:val="clear" w:color="auto" w:fill="FFFFFF"/>
        <w:spacing w:before="0" w:beforeAutospacing="0" w:after="0" w:afterAutospacing="0"/>
        <w:ind w:firstLine="340"/>
        <w:jc w:val="both"/>
        <w:rPr>
          <w:rFonts w:ascii="Arial Narrow" w:hAnsi="Arial Narrow"/>
          <w:b/>
        </w:rPr>
      </w:pPr>
      <w:r w:rsidRPr="005006DD">
        <w:rPr>
          <w:rFonts w:ascii="Arial Narrow" w:hAnsi="Arial Narrow"/>
          <w:b/>
        </w:rPr>
        <w:t>профсоюзу и коммерческая тайна</w:t>
      </w:r>
    </w:p>
    <w:p w:rsidR="0086203B" w:rsidRPr="005006DD" w:rsidRDefault="0086203B" w:rsidP="0086203B">
      <w:pPr>
        <w:pStyle w:val="ad"/>
        <w:shd w:val="clear" w:color="auto" w:fill="FFFFFF"/>
        <w:spacing w:before="0" w:beforeAutospacing="0" w:after="0" w:afterAutospacing="0"/>
        <w:ind w:firstLine="340"/>
        <w:jc w:val="both"/>
        <w:rPr>
          <w:sz w:val="16"/>
          <w:szCs w:val="16"/>
        </w:rPr>
      </w:pPr>
    </w:p>
    <w:p w:rsidR="0086203B" w:rsidRPr="00426EA9" w:rsidRDefault="0086203B" w:rsidP="0086203B">
      <w:pPr>
        <w:shd w:val="clear" w:color="auto" w:fill="FFFFFF"/>
        <w:ind w:firstLine="340"/>
        <w:jc w:val="both"/>
      </w:pPr>
      <w:r w:rsidRPr="00426EA9">
        <w:t xml:space="preserve">Понятие </w:t>
      </w:r>
      <w:r>
        <w:t>«</w:t>
      </w:r>
      <w:r w:rsidRPr="00426EA9">
        <w:t>коммерческая тайна</w:t>
      </w:r>
      <w:r>
        <w:t>»</w:t>
      </w:r>
      <w:r w:rsidRPr="00426EA9">
        <w:t xml:space="preserve"> определяется в положениях Федерально</w:t>
      </w:r>
      <w:r w:rsidRPr="00426EA9">
        <w:softHyphen/>
        <w:t xml:space="preserve">го Закона </w:t>
      </w:r>
      <w:r>
        <w:t>«</w:t>
      </w:r>
      <w:r w:rsidRPr="00426EA9">
        <w:t>О коммерческой тайне</w:t>
      </w:r>
      <w:r>
        <w:t>»</w:t>
      </w:r>
      <w:r w:rsidRPr="00426EA9">
        <w:t>.</w:t>
      </w:r>
    </w:p>
    <w:p w:rsidR="0086203B" w:rsidRPr="00426EA9" w:rsidRDefault="0086203B" w:rsidP="0086203B">
      <w:pPr>
        <w:shd w:val="clear" w:color="auto" w:fill="FFFFFF"/>
        <w:ind w:firstLine="340"/>
        <w:jc w:val="both"/>
      </w:pPr>
      <w:r w:rsidRPr="00426EA9">
        <w:t>В соответствии со ст. 3 указанного Закона коммерческая тайна</w:t>
      </w:r>
      <w:r>
        <w:t xml:space="preserve"> –</w:t>
      </w:r>
      <w:r w:rsidRPr="00426EA9">
        <w:t xml:space="preserve"> режим конфиденциальности информации, позволяющий ее обладателю при сущес</w:t>
      </w:r>
      <w:r w:rsidRPr="00426EA9">
        <w:softHyphen/>
        <w:t>твующи</w:t>
      </w:r>
      <w:r>
        <w:t xml:space="preserve">х или возможных обстоятельствах </w:t>
      </w:r>
      <w:r w:rsidRPr="00426EA9">
        <w:t>увеличить доходы, из</w:t>
      </w:r>
      <w:r>
        <w:t>бежать неоп</w:t>
      </w:r>
      <w:r w:rsidRPr="00426EA9">
        <w:t>равданных расходов, сохранить положение на рынке товаров, работ, услуг или получить иную коммерческую выгоду.</w:t>
      </w:r>
    </w:p>
    <w:p w:rsidR="0086203B" w:rsidRPr="00426EA9" w:rsidRDefault="0086203B" w:rsidP="0086203B">
      <w:pPr>
        <w:shd w:val="clear" w:color="auto" w:fill="FFFFFF"/>
        <w:ind w:firstLine="340"/>
        <w:jc w:val="both"/>
      </w:pPr>
      <w:r w:rsidRPr="00426EA9">
        <w:t xml:space="preserve">Информация, составляющая коммерческую тайну (секрет производства), </w:t>
      </w:r>
      <w:r>
        <w:t xml:space="preserve">– </w:t>
      </w:r>
      <w:r w:rsidRPr="00426EA9">
        <w:t xml:space="preserve">сведения любого характера </w:t>
      </w:r>
      <w:r w:rsidRPr="00426EA9">
        <w:lastRenderedPageBreak/>
        <w:t>(производственные, технические, экономичес</w:t>
      </w:r>
      <w:r w:rsidRPr="00426EA9">
        <w:softHyphen/>
        <w:t xml:space="preserve">кие, организационные и др.), в </w:t>
      </w:r>
      <w:proofErr w:type="spellStart"/>
      <w:r w:rsidRPr="00426EA9">
        <w:t>т.ч</w:t>
      </w:r>
      <w:proofErr w:type="spellEnd"/>
      <w:r w:rsidRPr="00426EA9">
        <w:t>. о результатах интеллектуальной деятельнос</w:t>
      </w:r>
      <w:r w:rsidRPr="00426EA9">
        <w:softHyphen/>
        <w:t>ти в научно-технической сфере, а также сведения о способах осуществления профессиональной деятельности, которые имеют действительную или потен</w:t>
      </w:r>
      <w:r w:rsidRPr="00426EA9">
        <w:softHyphen/>
        <w:t>циальную коммерческую ценность в силу неизвестности их третьим лицам, к которым у третьих лиц нет свободного доступа на законном основании и в от</w:t>
      </w:r>
      <w:r w:rsidRPr="00426EA9">
        <w:softHyphen/>
        <w:t>ношении которых обладателем таких сведений введен режим коммерческой тайны.</w:t>
      </w:r>
    </w:p>
    <w:p w:rsidR="0086203B" w:rsidRPr="00860B07" w:rsidRDefault="0086203B" w:rsidP="0086203B">
      <w:pPr>
        <w:shd w:val="clear" w:color="auto" w:fill="FFFFFF"/>
        <w:ind w:firstLine="340"/>
        <w:jc w:val="both"/>
        <w:rPr>
          <w:spacing w:val="-2"/>
        </w:rPr>
      </w:pPr>
      <w:r w:rsidRPr="00860B07">
        <w:rPr>
          <w:spacing w:val="-2"/>
        </w:rPr>
        <w:t>Информация, в отношении которой работодателем устанавливаются меры по защите конфиденциальности, в частности информация о перспективах развития организации, планируемых контрактах, сделках, прибыли и убытках, относится к разряду сведений, составляющих коммерческую тайну.</w:t>
      </w:r>
    </w:p>
    <w:p w:rsidR="0086203B" w:rsidRPr="00963E90" w:rsidRDefault="0086203B" w:rsidP="0086203B">
      <w:pPr>
        <w:shd w:val="clear" w:color="auto" w:fill="FFFFFF"/>
        <w:ind w:firstLine="340"/>
        <w:jc w:val="both"/>
        <w:rPr>
          <w:spacing w:val="-2"/>
        </w:rPr>
      </w:pPr>
      <w:r w:rsidRPr="00963E90">
        <w:rPr>
          <w:spacing w:val="-2"/>
        </w:rPr>
        <w:t>Профессиональные союзы и их органы не имеют возможности начать коллективные переговоры, разрабатывать проекты коллективных договоров, не владея подобной информацией. Так, возможность включения в коллектив</w:t>
      </w:r>
      <w:r w:rsidRPr="00963E90">
        <w:rPr>
          <w:spacing w:val="-2"/>
        </w:rPr>
        <w:softHyphen/>
        <w:t>ный договор положений, касающихся предоставления работникам определен</w:t>
      </w:r>
      <w:r w:rsidRPr="00963E90">
        <w:rPr>
          <w:spacing w:val="-2"/>
        </w:rPr>
        <w:softHyphen/>
        <w:t>ных льгот и преимуществ, напрямую зависит от прибыльной работы организа</w:t>
      </w:r>
      <w:r w:rsidRPr="00963E90">
        <w:rPr>
          <w:spacing w:val="-2"/>
        </w:rPr>
        <w:softHyphen/>
        <w:t>ции, планируемой прибыли и проч.</w:t>
      </w:r>
    </w:p>
    <w:p w:rsidR="0086203B" w:rsidRPr="00426EA9" w:rsidRDefault="0086203B" w:rsidP="0086203B">
      <w:pPr>
        <w:shd w:val="clear" w:color="auto" w:fill="FFFFFF"/>
        <w:spacing w:line="267" w:lineRule="exact"/>
        <w:ind w:firstLine="340"/>
        <w:jc w:val="both"/>
      </w:pPr>
      <w:r w:rsidRPr="00426EA9">
        <w:t>При предоставлении профессиональному союзу сведений, составляю</w:t>
      </w:r>
      <w:r w:rsidRPr="00426EA9">
        <w:softHyphen/>
        <w:t>щих служебную или коммерческую тайну, с уполномоченным представителем может заключается договор о неразглашении полученных сведений. И в том случае, если будет доказано, что убытки для организации возникли в связи с неправомерными действиями профсоюзного органа, разгласившего коммерческую тайну, такой орган может быть привлечен к установленной законом от</w:t>
      </w:r>
      <w:r w:rsidRPr="00426EA9">
        <w:softHyphen/>
        <w:t>ветственности.</w:t>
      </w:r>
    </w:p>
    <w:p w:rsidR="0086203B" w:rsidRPr="00426EA9" w:rsidRDefault="0086203B" w:rsidP="0086203B">
      <w:pPr>
        <w:shd w:val="clear" w:color="auto" w:fill="FFFFFF"/>
        <w:spacing w:line="267" w:lineRule="exact"/>
        <w:ind w:firstLine="340"/>
        <w:jc w:val="both"/>
      </w:pPr>
      <w:r w:rsidRPr="00426EA9">
        <w:t xml:space="preserve">Отнесение сведений к разряду служебной или коммерческой тайны не может служить основанием для </w:t>
      </w:r>
      <w:r w:rsidRPr="00426EA9">
        <w:lastRenderedPageBreak/>
        <w:t>отказа профессиональному союзу в предостав</w:t>
      </w:r>
      <w:r w:rsidRPr="00426EA9">
        <w:softHyphen/>
        <w:t>лении информации.</w:t>
      </w:r>
    </w:p>
    <w:p w:rsidR="0086203B" w:rsidRPr="00426EA9" w:rsidRDefault="0086203B" w:rsidP="0086203B">
      <w:pPr>
        <w:shd w:val="clear" w:color="auto" w:fill="FFFFFF"/>
        <w:spacing w:line="267" w:lineRule="exact"/>
        <w:ind w:firstLine="340"/>
        <w:jc w:val="both"/>
      </w:pPr>
      <w:r w:rsidRPr="00426EA9">
        <w:t xml:space="preserve">Законодатель установил ответственность работодателя за </w:t>
      </w:r>
      <w:proofErr w:type="spellStart"/>
      <w:r w:rsidRPr="00426EA9">
        <w:t>непредостав</w:t>
      </w:r>
      <w:r w:rsidRPr="00426EA9">
        <w:softHyphen/>
        <w:t>ление</w:t>
      </w:r>
      <w:proofErr w:type="spellEnd"/>
      <w:r w:rsidRPr="00426EA9">
        <w:t xml:space="preserve"> информации, необходимой для коллективных переговоров и осущест</w:t>
      </w:r>
      <w:r w:rsidRPr="00426EA9">
        <w:softHyphen/>
        <w:t>вления контроля за соблюдением коллективного договора, соглашения.</w:t>
      </w:r>
    </w:p>
    <w:p w:rsidR="0086203B" w:rsidRPr="00426EA9" w:rsidRDefault="0086203B" w:rsidP="0086203B">
      <w:pPr>
        <w:shd w:val="clear" w:color="auto" w:fill="FFFFFF"/>
        <w:spacing w:line="267" w:lineRule="exact"/>
        <w:ind w:firstLine="340"/>
        <w:jc w:val="both"/>
      </w:pPr>
      <w:proofErr w:type="spellStart"/>
      <w:r w:rsidRPr="00426EA9">
        <w:t>Непредоставление</w:t>
      </w:r>
      <w:proofErr w:type="spellEnd"/>
      <w:r w:rsidRPr="00426EA9">
        <w:t xml:space="preserve"> работодателем или лицом, его представляющим, в срок, установленный законом, информации, необходимой для проведения кол</w:t>
      </w:r>
      <w:r w:rsidRPr="00426EA9">
        <w:softHyphen/>
        <w:t>лективных переговоров и осуществления контроля за соблюдением коллектив</w:t>
      </w:r>
      <w:r w:rsidRPr="00426EA9">
        <w:softHyphen/>
        <w:t>ного договора, соглашения, влечет предупреждение или наложение админист</w:t>
      </w:r>
      <w:r w:rsidRPr="00426EA9">
        <w:softHyphen/>
        <w:t>ративного штрафа в размере от 1 до 3 тыс. руб. (ст. 5.29 КоАП).</w:t>
      </w:r>
    </w:p>
    <w:p w:rsidR="0086203B" w:rsidRPr="00426EA9" w:rsidRDefault="0086203B" w:rsidP="0086203B">
      <w:pPr>
        <w:shd w:val="clear" w:color="auto" w:fill="FFFFFF"/>
        <w:spacing w:line="267" w:lineRule="exact"/>
        <w:ind w:firstLine="340"/>
        <w:jc w:val="both"/>
      </w:pPr>
      <w:r w:rsidRPr="00426EA9">
        <w:t>Сведения, которые не могут составлять коммерческую тайну</w:t>
      </w:r>
      <w:r>
        <w:t>.</w:t>
      </w:r>
    </w:p>
    <w:p w:rsidR="0086203B" w:rsidRDefault="0086203B" w:rsidP="0086203B">
      <w:pPr>
        <w:shd w:val="clear" w:color="auto" w:fill="FFFFFF"/>
        <w:spacing w:line="267" w:lineRule="exact"/>
        <w:ind w:firstLine="340"/>
        <w:jc w:val="both"/>
      </w:pPr>
      <w:r w:rsidRPr="00426EA9">
        <w:t>Режим коммерческой тайны не может быть установлен лицами, осущест</w:t>
      </w:r>
      <w:r w:rsidRPr="00426EA9">
        <w:softHyphen/>
        <w:t>вляющими предпринимательскую деятельность, в отношении следующих све</w:t>
      </w:r>
      <w:r w:rsidRPr="00426EA9">
        <w:softHyphen/>
        <w:t>дений:</w:t>
      </w:r>
    </w:p>
    <w:p w:rsidR="0086203B" w:rsidRPr="004F5232" w:rsidRDefault="0086203B" w:rsidP="0086203B">
      <w:pPr>
        <w:shd w:val="clear" w:color="auto" w:fill="FFFFFF"/>
        <w:spacing w:line="267" w:lineRule="exact"/>
        <w:ind w:firstLine="340"/>
        <w:jc w:val="both"/>
        <w:rPr>
          <w:spacing w:val="-2"/>
        </w:rPr>
      </w:pPr>
      <w:r w:rsidRPr="004F5232">
        <w:rPr>
          <w:spacing w:val="-2"/>
        </w:rPr>
        <w:t>1) содержащихся в учредительных документах юридического лица, до</w:t>
      </w:r>
      <w:r w:rsidRPr="004F5232">
        <w:rPr>
          <w:spacing w:val="-2"/>
        </w:rPr>
        <w:softHyphen/>
        <w:t>кументах, подтверждающих факт внесения записей о юридических лицах и об индивидуальных предпринимателях в соответствующие государственные реес</w:t>
      </w:r>
      <w:r w:rsidRPr="004F5232">
        <w:rPr>
          <w:spacing w:val="-2"/>
        </w:rPr>
        <w:softHyphen/>
        <w:t>тры;</w:t>
      </w:r>
    </w:p>
    <w:p w:rsidR="0086203B" w:rsidRDefault="0086203B" w:rsidP="0086203B">
      <w:pPr>
        <w:shd w:val="clear" w:color="auto" w:fill="FFFFFF"/>
        <w:ind w:firstLine="340"/>
        <w:jc w:val="both"/>
      </w:pPr>
      <w:r>
        <w:t xml:space="preserve">2) </w:t>
      </w:r>
      <w:r w:rsidRPr="00426EA9">
        <w:t>содержащихся в документах, дающих право на осуществ</w:t>
      </w:r>
      <w:r>
        <w:t>ление пред</w:t>
      </w:r>
      <w:r>
        <w:softHyphen/>
      </w:r>
      <w:r w:rsidRPr="00426EA9">
        <w:t>принимательской деятельности;</w:t>
      </w:r>
    </w:p>
    <w:p w:rsidR="0086203B" w:rsidRPr="00426EA9" w:rsidRDefault="0086203B" w:rsidP="0086203B">
      <w:pPr>
        <w:shd w:val="clear" w:color="auto" w:fill="FFFFFF"/>
        <w:ind w:firstLine="340"/>
        <w:jc w:val="both"/>
      </w:pPr>
      <w:r>
        <w:t xml:space="preserve">3) </w:t>
      </w:r>
      <w:r w:rsidRPr="00426EA9">
        <w:t>о составе имущества государственного или муниципального унитар</w:t>
      </w:r>
      <w:r w:rsidRPr="00426EA9">
        <w:softHyphen/>
        <w:t>ного предприятия, государственного учреждения и об использовании ими</w:t>
      </w:r>
      <w:r>
        <w:t xml:space="preserve"> </w:t>
      </w:r>
      <w:r w:rsidRPr="00426EA9">
        <w:t>средств    соответствующих бюджетов;</w:t>
      </w:r>
    </w:p>
    <w:p w:rsidR="0086203B" w:rsidRDefault="0086203B" w:rsidP="0086203B">
      <w:pPr>
        <w:pStyle w:val="ad"/>
        <w:shd w:val="clear" w:color="auto" w:fill="FFFFFF"/>
        <w:spacing w:before="0" w:beforeAutospacing="0" w:after="0" w:afterAutospacing="0"/>
        <w:ind w:firstLine="340"/>
        <w:jc w:val="both"/>
      </w:pPr>
      <w:r>
        <w:t xml:space="preserve">4) </w:t>
      </w:r>
      <w:r w:rsidRPr="00426EA9">
        <w:t>о загрязнении ок</w:t>
      </w:r>
      <w:r w:rsidRPr="00426EA9">
        <w:softHyphen/>
        <w:t>ружающей среды, состо</w:t>
      </w:r>
      <w:r w:rsidRPr="00426EA9">
        <w:softHyphen/>
        <w:t>янии противопожарной безопасности, санитар</w:t>
      </w:r>
      <w:r w:rsidRPr="00426EA9">
        <w:softHyphen/>
        <w:t>но-эпидемиологической и радиационной обстанов</w:t>
      </w:r>
      <w:r w:rsidRPr="00426EA9">
        <w:softHyphen/>
        <w:t>ке, безопасности пищевых продуктов и других фак</w:t>
      </w:r>
      <w:r w:rsidRPr="00426EA9">
        <w:softHyphen/>
        <w:t>торах, оказывающих не</w:t>
      </w:r>
      <w:r w:rsidRPr="00426EA9">
        <w:softHyphen/>
        <w:t>гативное воздействие на обеспечение безопасного функционирования произ</w:t>
      </w:r>
      <w:r w:rsidRPr="00426EA9">
        <w:softHyphen/>
        <w:t xml:space="preserve">водственных </w:t>
      </w:r>
      <w:r w:rsidRPr="00426EA9">
        <w:lastRenderedPageBreak/>
        <w:t>объектов, бе</w:t>
      </w:r>
      <w:r w:rsidRPr="00426EA9">
        <w:softHyphen/>
        <w:t>зопасности каждого граж</w:t>
      </w:r>
      <w:r w:rsidRPr="00426EA9">
        <w:softHyphen/>
        <w:t>данина и безопасности населения в целом;</w:t>
      </w:r>
    </w:p>
    <w:p w:rsidR="0086203B" w:rsidRPr="00963E90" w:rsidRDefault="0086203B" w:rsidP="0086203B">
      <w:pPr>
        <w:pStyle w:val="ad"/>
        <w:shd w:val="clear" w:color="auto" w:fill="FFFFFF"/>
        <w:spacing w:before="0" w:beforeAutospacing="0" w:after="0" w:afterAutospacing="0"/>
        <w:ind w:firstLine="340"/>
        <w:jc w:val="both"/>
        <w:rPr>
          <w:spacing w:val="-2"/>
        </w:rPr>
      </w:pPr>
      <w:r w:rsidRPr="00963E90">
        <w:rPr>
          <w:spacing w:val="-2"/>
        </w:rPr>
        <w:t>5) о численности, о составе работников, о системе оплаты труда, об ус</w:t>
      </w:r>
      <w:r w:rsidRPr="00963E90">
        <w:rPr>
          <w:spacing w:val="-2"/>
        </w:rPr>
        <w:softHyphen/>
        <w:t>ловиях труда, в том числе об охране труда, о показателях производственного травматизма и профессиональной заболеваемости, и о наличии свободных ра</w:t>
      </w:r>
      <w:r w:rsidRPr="00963E90">
        <w:rPr>
          <w:spacing w:val="-2"/>
        </w:rPr>
        <w:softHyphen/>
        <w:t>бочих мест;</w:t>
      </w:r>
    </w:p>
    <w:p w:rsidR="0086203B" w:rsidRDefault="0086203B" w:rsidP="0086203B">
      <w:pPr>
        <w:pStyle w:val="ad"/>
        <w:shd w:val="clear" w:color="auto" w:fill="FFFFFF"/>
        <w:spacing w:before="0" w:beforeAutospacing="0" w:after="0" w:afterAutospacing="0"/>
        <w:ind w:firstLine="340"/>
        <w:jc w:val="both"/>
      </w:pPr>
      <w:r>
        <w:t xml:space="preserve">6) </w:t>
      </w:r>
      <w:r w:rsidRPr="00426EA9">
        <w:t>о задолженности работодателей по выплате заработ</w:t>
      </w:r>
      <w:r>
        <w:t xml:space="preserve">ной платы и по </w:t>
      </w:r>
      <w:r w:rsidRPr="00426EA9">
        <w:t>иным социальным выплатам;</w:t>
      </w:r>
    </w:p>
    <w:p w:rsidR="0086203B" w:rsidRDefault="0086203B" w:rsidP="0086203B">
      <w:pPr>
        <w:pStyle w:val="ad"/>
        <w:shd w:val="clear" w:color="auto" w:fill="FFFFFF"/>
        <w:spacing w:before="0" w:beforeAutospacing="0" w:after="0" w:afterAutospacing="0"/>
        <w:ind w:firstLine="340"/>
        <w:jc w:val="both"/>
      </w:pPr>
      <w:r>
        <w:t xml:space="preserve">7) </w:t>
      </w:r>
      <w:r w:rsidRPr="00426EA9">
        <w:t>о нарушениях законодательства Российской Федерации и фак</w:t>
      </w:r>
      <w:r>
        <w:t>тах при</w:t>
      </w:r>
      <w:r>
        <w:softHyphen/>
      </w:r>
      <w:r w:rsidRPr="00426EA9">
        <w:t>влечения к ответственности за совершение этих нарушений;</w:t>
      </w:r>
    </w:p>
    <w:p w:rsidR="0086203B" w:rsidRDefault="0086203B" w:rsidP="0086203B">
      <w:pPr>
        <w:pStyle w:val="ad"/>
        <w:shd w:val="clear" w:color="auto" w:fill="FFFFFF"/>
        <w:spacing w:before="0" w:beforeAutospacing="0" w:after="0" w:afterAutospacing="0"/>
        <w:ind w:firstLine="340"/>
        <w:jc w:val="both"/>
      </w:pPr>
      <w:r>
        <w:t xml:space="preserve">8) </w:t>
      </w:r>
      <w:r w:rsidRPr="00426EA9">
        <w:t>об условиях конкурсов или аукционов по приватизации объек</w:t>
      </w:r>
      <w:r>
        <w:t>тов госу</w:t>
      </w:r>
      <w:r>
        <w:softHyphen/>
      </w:r>
      <w:r w:rsidRPr="00426EA9">
        <w:t>дарственной или муниципальной собственности;</w:t>
      </w:r>
    </w:p>
    <w:p w:rsidR="0086203B" w:rsidRDefault="0086203B" w:rsidP="0086203B">
      <w:pPr>
        <w:pStyle w:val="ad"/>
        <w:shd w:val="clear" w:color="auto" w:fill="FFFFFF"/>
        <w:spacing w:before="0" w:beforeAutospacing="0" w:after="0" w:afterAutospacing="0"/>
        <w:ind w:firstLine="340"/>
        <w:jc w:val="both"/>
      </w:pPr>
      <w:r>
        <w:t xml:space="preserve">9) </w:t>
      </w:r>
      <w:r w:rsidRPr="00426EA9">
        <w:t>о размерах и структуре доходов некоммерческих органи</w:t>
      </w:r>
      <w:r>
        <w:t>заций, о раз</w:t>
      </w:r>
      <w:r>
        <w:softHyphen/>
      </w:r>
      <w:r w:rsidRPr="00426EA9">
        <w:t>мерах и составе их имущества, об их расходах, о численно</w:t>
      </w:r>
      <w:r>
        <w:t xml:space="preserve">сти и об оплате труда </w:t>
      </w:r>
      <w:r w:rsidRPr="00426EA9">
        <w:t>их работников, об использовании безвозмездного труда граждан в дея</w:t>
      </w:r>
      <w:r>
        <w:t>тельнос</w:t>
      </w:r>
      <w:r>
        <w:softHyphen/>
      </w:r>
      <w:r w:rsidRPr="00426EA9">
        <w:t>ти некоммерческой организации;</w:t>
      </w:r>
    </w:p>
    <w:p w:rsidR="0086203B" w:rsidRDefault="0086203B" w:rsidP="0086203B">
      <w:pPr>
        <w:pStyle w:val="ad"/>
        <w:shd w:val="clear" w:color="auto" w:fill="FFFFFF"/>
        <w:spacing w:before="0" w:beforeAutospacing="0" w:after="0" w:afterAutospacing="0"/>
        <w:ind w:firstLine="340"/>
        <w:jc w:val="both"/>
      </w:pPr>
      <w:r>
        <w:t xml:space="preserve">10) </w:t>
      </w:r>
      <w:r w:rsidRPr="00426EA9">
        <w:t>о перечне лиц, имеющих право действовать без доверенно</w:t>
      </w:r>
      <w:r>
        <w:t>сти от име</w:t>
      </w:r>
      <w:r>
        <w:softHyphen/>
      </w:r>
      <w:r w:rsidRPr="00426EA9">
        <w:t>ни юридического лица;</w:t>
      </w:r>
    </w:p>
    <w:p w:rsidR="0086203B" w:rsidRPr="00426EA9" w:rsidRDefault="0086203B" w:rsidP="0086203B">
      <w:pPr>
        <w:pStyle w:val="ad"/>
        <w:shd w:val="clear" w:color="auto" w:fill="FFFFFF"/>
        <w:spacing w:before="0" w:beforeAutospacing="0" w:after="0" w:afterAutospacing="0"/>
        <w:ind w:firstLine="340"/>
        <w:jc w:val="both"/>
      </w:pPr>
      <w:r>
        <w:t xml:space="preserve">11) </w:t>
      </w:r>
      <w:r w:rsidRPr="00426EA9">
        <w:t>обязательность раскрытия которых или недопустимость огра</w:t>
      </w:r>
      <w:r>
        <w:t xml:space="preserve">ничения </w:t>
      </w:r>
      <w:r w:rsidRPr="00426EA9">
        <w:t>доступа к которым установлена иными федеральными законами.</w:t>
      </w:r>
    </w:p>
    <w:p w:rsidR="0086203B" w:rsidRDefault="0086203B" w:rsidP="0086203B">
      <w:pPr>
        <w:pStyle w:val="ad"/>
        <w:shd w:val="clear" w:color="auto" w:fill="FFFFFF"/>
        <w:spacing w:before="0" w:beforeAutospacing="0" w:after="0" w:afterAutospacing="0"/>
        <w:ind w:firstLine="340"/>
        <w:jc w:val="both"/>
        <w:rPr>
          <w:b/>
        </w:rPr>
      </w:pPr>
      <w:r w:rsidRPr="00E11850">
        <w:rPr>
          <w:rFonts w:ascii="Arial Narrow" w:hAnsi="Arial Narrow"/>
          <w:b/>
        </w:rPr>
        <w:t xml:space="preserve">4. Особенности права профсоюза на информацию </w:t>
      </w:r>
    </w:p>
    <w:p w:rsidR="0086203B" w:rsidRPr="00E11850" w:rsidRDefault="0086203B" w:rsidP="0086203B">
      <w:pPr>
        <w:pStyle w:val="ad"/>
        <w:shd w:val="clear" w:color="auto" w:fill="FFFFFF"/>
        <w:spacing w:before="0" w:beforeAutospacing="0" w:after="0" w:afterAutospacing="0"/>
        <w:ind w:firstLine="340"/>
        <w:jc w:val="both"/>
        <w:rPr>
          <w:rFonts w:ascii="Arial Narrow" w:hAnsi="Arial Narrow"/>
          <w:b/>
        </w:rPr>
      </w:pPr>
      <w:r w:rsidRPr="00E11850">
        <w:rPr>
          <w:rFonts w:ascii="Arial Narrow" w:hAnsi="Arial Narrow"/>
          <w:b/>
        </w:rPr>
        <w:t>при передаче персональных данных работников</w:t>
      </w:r>
    </w:p>
    <w:p w:rsidR="0086203B" w:rsidRPr="00963E90" w:rsidRDefault="0086203B" w:rsidP="0086203B">
      <w:pPr>
        <w:pStyle w:val="ad"/>
        <w:shd w:val="clear" w:color="auto" w:fill="FFFFFF"/>
        <w:spacing w:before="0" w:beforeAutospacing="0" w:after="0" w:afterAutospacing="0"/>
        <w:ind w:firstLine="340"/>
        <w:jc w:val="both"/>
        <w:rPr>
          <w:sz w:val="16"/>
          <w:szCs w:val="16"/>
        </w:rPr>
      </w:pPr>
    </w:p>
    <w:p w:rsidR="0086203B" w:rsidRPr="00426EA9" w:rsidRDefault="0086203B" w:rsidP="0086203B">
      <w:pPr>
        <w:shd w:val="clear" w:color="auto" w:fill="FFFFFF"/>
        <w:spacing w:line="280" w:lineRule="exact"/>
        <w:ind w:firstLine="340"/>
        <w:jc w:val="both"/>
      </w:pPr>
      <w:r w:rsidRPr="008C0D4D">
        <w:rPr>
          <w:spacing w:val="-6"/>
        </w:rPr>
        <w:t xml:space="preserve">В соответствии со ст. 3 Закона от 27 июля </w:t>
      </w:r>
      <w:smartTag w:uri="urn:schemas-microsoft-com:office:smarttags" w:element="metricconverter">
        <w:smartTagPr>
          <w:attr w:name="ProductID" w:val="2006 г"/>
        </w:smartTagPr>
        <w:r w:rsidRPr="008C0D4D">
          <w:rPr>
            <w:spacing w:val="-6"/>
          </w:rPr>
          <w:t>2006 г</w:t>
        </w:r>
      </w:smartTag>
      <w:r w:rsidRPr="008C0D4D">
        <w:rPr>
          <w:spacing w:val="-6"/>
        </w:rPr>
        <w:t>. № 152-ФЗ</w:t>
      </w:r>
      <w:r>
        <w:t xml:space="preserve"> «О</w:t>
      </w:r>
      <w:r w:rsidRPr="00426EA9">
        <w:t xml:space="preserve"> персональ</w:t>
      </w:r>
      <w:r w:rsidRPr="00426EA9">
        <w:softHyphen/>
        <w:t>ных данных</w:t>
      </w:r>
      <w:r>
        <w:t xml:space="preserve">», персональные данные – </w:t>
      </w:r>
      <w:r w:rsidRPr="00426EA9">
        <w:t>это любая информация, относящаяся к определенному или определяемому на основании такой информации физичес</w:t>
      </w:r>
      <w:r w:rsidRPr="00426EA9">
        <w:softHyphen/>
        <w:t xml:space="preserve">кому лицу (субъекту персональных данных), в </w:t>
      </w:r>
      <w:proofErr w:type="spellStart"/>
      <w:r w:rsidRPr="00426EA9">
        <w:t>т.ч</w:t>
      </w:r>
      <w:proofErr w:type="spellEnd"/>
      <w:r w:rsidRPr="00426EA9">
        <w:t xml:space="preserve">. его фамилия, имя, отчество, год, месяц, дата и место рождения, </w:t>
      </w:r>
      <w:r w:rsidRPr="00426EA9">
        <w:lastRenderedPageBreak/>
        <w:t>адрес, семейное, социальное, имуществен</w:t>
      </w:r>
      <w:r w:rsidRPr="00426EA9">
        <w:softHyphen/>
        <w:t>ное положение, образование, профессия, доходы, другая информация.</w:t>
      </w:r>
    </w:p>
    <w:p w:rsidR="0086203B" w:rsidRPr="00426EA9" w:rsidRDefault="0086203B" w:rsidP="0086203B">
      <w:pPr>
        <w:shd w:val="clear" w:color="auto" w:fill="FFFFFF"/>
        <w:spacing w:line="280" w:lineRule="exact"/>
        <w:ind w:firstLine="340"/>
        <w:jc w:val="both"/>
      </w:pPr>
      <w:r w:rsidRPr="00426EA9">
        <w:t>Статья 85 ТК РФ дает следующее определение персональных данных.</w:t>
      </w:r>
    </w:p>
    <w:p w:rsidR="0086203B" w:rsidRPr="00426EA9" w:rsidRDefault="0086203B" w:rsidP="0086203B">
      <w:pPr>
        <w:shd w:val="clear" w:color="auto" w:fill="FFFFFF"/>
        <w:spacing w:line="280" w:lineRule="exact"/>
        <w:ind w:firstLine="340"/>
        <w:jc w:val="both"/>
      </w:pPr>
      <w:r w:rsidRPr="00426EA9">
        <w:t>Персональные данные работника</w:t>
      </w:r>
      <w:r>
        <w:t xml:space="preserve"> –</w:t>
      </w:r>
      <w:r w:rsidRPr="00426EA9">
        <w:t xml:space="preserve"> информация, необходимая работо</w:t>
      </w:r>
      <w:r w:rsidRPr="00426EA9">
        <w:softHyphen/>
        <w:t>дателю в связи с трудовыми отношениями и касающаяся конкретного работни</w:t>
      </w:r>
      <w:r w:rsidRPr="00426EA9">
        <w:softHyphen/>
        <w:t>ка.</w:t>
      </w:r>
    </w:p>
    <w:p w:rsidR="0086203B" w:rsidRPr="00426EA9" w:rsidRDefault="0086203B" w:rsidP="0086203B">
      <w:pPr>
        <w:shd w:val="clear" w:color="auto" w:fill="FFFFFF"/>
        <w:spacing w:line="280" w:lineRule="exact"/>
        <w:ind w:firstLine="340"/>
        <w:jc w:val="both"/>
      </w:pPr>
      <w:r w:rsidRPr="00426EA9">
        <w:t>Согласно статье 88 ТК РФ, при передаче персональных данных работника работодатель должен передавать персональные данные работника предста</w:t>
      </w:r>
      <w:r w:rsidRPr="00426EA9">
        <w:softHyphen/>
        <w:t>вителям работников в порядке, установленном Трудовым Кодексом и иными федера</w:t>
      </w:r>
      <w:r>
        <w:t xml:space="preserve">льными законами, и ограничивать </w:t>
      </w:r>
      <w:r w:rsidRPr="00426EA9">
        <w:t>эту информацию только теми персо</w:t>
      </w:r>
      <w:r w:rsidRPr="00426EA9">
        <w:softHyphen/>
        <w:t>нальными данными работника, которые необходимы для выполнения указан</w:t>
      </w:r>
      <w:r w:rsidRPr="00426EA9">
        <w:softHyphen/>
        <w:t>ными представителями их функций.</w:t>
      </w:r>
    </w:p>
    <w:p w:rsidR="0086203B" w:rsidRPr="00963E90" w:rsidRDefault="0086203B" w:rsidP="0086203B">
      <w:pPr>
        <w:shd w:val="clear" w:color="auto" w:fill="FFFFFF"/>
        <w:spacing w:line="280" w:lineRule="exact"/>
        <w:ind w:firstLine="340"/>
        <w:jc w:val="both"/>
        <w:rPr>
          <w:spacing w:val="4"/>
        </w:rPr>
      </w:pPr>
      <w:r w:rsidRPr="00963E90">
        <w:rPr>
          <w:spacing w:val="4"/>
        </w:rPr>
        <w:t>Согласно общему правилу, закрепленному в ч. 1 ст. 6 Закона «О персо</w:t>
      </w:r>
      <w:r w:rsidRPr="00963E90">
        <w:rPr>
          <w:spacing w:val="4"/>
        </w:rPr>
        <w:softHyphen/>
        <w:t>нальных данных», обработка персональных данных может осуществляться опе</w:t>
      </w:r>
      <w:r w:rsidRPr="00963E90">
        <w:rPr>
          <w:spacing w:val="4"/>
        </w:rPr>
        <w:softHyphen/>
        <w:t>ратором с согласия субъектов персональных данных. Учитывая, что обработка персональных данных включает действия по их передаче (а оператором явля</w:t>
      </w:r>
      <w:r w:rsidRPr="00963E90">
        <w:rPr>
          <w:spacing w:val="4"/>
        </w:rPr>
        <w:softHyphen/>
        <w:t>ется работодатель) то эти данные могут быть переданы профсоюзу также с со</w:t>
      </w:r>
      <w:r w:rsidRPr="00963E90">
        <w:rPr>
          <w:spacing w:val="4"/>
        </w:rPr>
        <w:softHyphen/>
        <w:t>гласия работника.</w:t>
      </w:r>
    </w:p>
    <w:p w:rsidR="0086203B" w:rsidRPr="00426EA9" w:rsidRDefault="0086203B" w:rsidP="0086203B">
      <w:pPr>
        <w:shd w:val="clear" w:color="auto" w:fill="FFFFFF"/>
        <w:spacing w:line="280" w:lineRule="exact"/>
        <w:ind w:firstLine="340"/>
        <w:jc w:val="both"/>
      </w:pPr>
      <w:r w:rsidRPr="00426EA9">
        <w:t xml:space="preserve">Согласие на передачу персональных данных дается в письменной форме, определенной ч. 4 ст. 9 Закона </w:t>
      </w:r>
      <w:r>
        <w:t>«</w:t>
      </w:r>
      <w:r w:rsidRPr="00426EA9">
        <w:t>О персональных данных</w:t>
      </w:r>
      <w:r>
        <w:t>»</w:t>
      </w:r>
      <w:r w:rsidRPr="00426EA9">
        <w:t>.</w:t>
      </w:r>
    </w:p>
    <w:p w:rsidR="0086203B" w:rsidRPr="00426EA9" w:rsidRDefault="0086203B" w:rsidP="0086203B">
      <w:pPr>
        <w:shd w:val="clear" w:color="auto" w:fill="FFFFFF"/>
        <w:ind w:firstLine="340"/>
        <w:jc w:val="both"/>
      </w:pPr>
      <w:r w:rsidRPr="00426EA9">
        <w:t>При передаче персональных данных работника</w:t>
      </w:r>
      <w:r>
        <w:t xml:space="preserve"> –</w:t>
      </w:r>
      <w:r w:rsidRPr="00426EA9">
        <w:t xml:space="preserve"> члена профсоюза в связи с решением вопроса о его</w:t>
      </w:r>
      <w:r>
        <w:t xml:space="preserve"> увольнении в соответствии с </w:t>
      </w:r>
      <w:proofErr w:type="spellStart"/>
      <w:r>
        <w:t>п.</w:t>
      </w:r>
      <w:r w:rsidRPr="00426EA9">
        <w:t>п</w:t>
      </w:r>
      <w:proofErr w:type="spellEnd"/>
      <w:r w:rsidRPr="00426EA9">
        <w:t>. 2,</w:t>
      </w:r>
      <w:r>
        <w:t xml:space="preserve"> </w:t>
      </w:r>
      <w:r w:rsidRPr="00426EA9">
        <w:t>3,</w:t>
      </w:r>
      <w:r>
        <w:t xml:space="preserve"> </w:t>
      </w:r>
      <w:r w:rsidRPr="00426EA9">
        <w:t>5 ч. 1 ст. 81 ТК соответствующему выборному органу первичной профсоюзной организа</w:t>
      </w:r>
      <w:r w:rsidRPr="00426EA9">
        <w:softHyphen/>
        <w:t>ции работодатель представляет проект приказа, а также копии только тех доку</w:t>
      </w:r>
      <w:r w:rsidRPr="00426EA9">
        <w:softHyphen/>
        <w:t>ментов, которые являются основанием для расторжения трудового договора.</w:t>
      </w:r>
    </w:p>
    <w:p w:rsidR="0086203B" w:rsidRPr="00426EA9" w:rsidRDefault="0086203B" w:rsidP="0086203B">
      <w:pPr>
        <w:shd w:val="clear" w:color="auto" w:fill="FFFFFF"/>
        <w:ind w:firstLine="340"/>
        <w:jc w:val="both"/>
      </w:pPr>
      <w:r w:rsidRPr="00426EA9">
        <w:lastRenderedPageBreak/>
        <w:t>Необходимо обратить внимание на ряд положений ст. 86 ТК РФ, закреп</w:t>
      </w:r>
      <w:r w:rsidRPr="00426EA9">
        <w:softHyphen/>
        <w:t>ляющей общие требования при обработке персональных данных работника и гарантии их защиты.</w:t>
      </w:r>
    </w:p>
    <w:p w:rsidR="0086203B" w:rsidRDefault="0086203B" w:rsidP="0086203B">
      <w:pPr>
        <w:shd w:val="clear" w:color="auto" w:fill="FFFFFF"/>
        <w:ind w:firstLine="340"/>
        <w:jc w:val="both"/>
      </w:pPr>
      <w:r w:rsidRPr="00426EA9">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86203B" w:rsidRDefault="0086203B" w:rsidP="0086203B">
      <w:pPr>
        <w:shd w:val="clear" w:color="auto" w:fill="FFFFFF"/>
        <w:ind w:firstLine="340"/>
        <w:jc w:val="both"/>
      </w:pPr>
      <w:r>
        <w:t xml:space="preserve">- </w:t>
      </w:r>
      <w:r w:rsidRPr="00426EA9">
        <w:t>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w:t>
      </w:r>
      <w:r w:rsidRPr="00426EA9">
        <w:softHyphen/>
        <w:t>движении по службе, обеспечения личной безопасности работников, контроля количества и качества выполняемой работы и обеспечения сохранности иму</w:t>
      </w:r>
      <w:r w:rsidRPr="00426EA9">
        <w:softHyphen/>
        <w:t>щества;</w:t>
      </w:r>
    </w:p>
    <w:p w:rsidR="0086203B" w:rsidRDefault="0086203B" w:rsidP="0086203B">
      <w:pPr>
        <w:shd w:val="clear" w:color="auto" w:fill="FFFFFF"/>
        <w:ind w:firstLine="340"/>
        <w:jc w:val="both"/>
      </w:pPr>
      <w:r>
        <w:t xml:space="preserve">- </w:t>
      </w:r>
      <w:r w:rsidRPr="00426EA9">
        <w:t>при определении объема и содержания обрабатывае</w:t>
      </w:r>
      <w:r>
        <w:t>мых персональ</w:t>
      </w:r>
      <w:r>
        <w:softHyphen/>
      </w:r>
      <w:r w:rsidRPr="00426EA9">
        <w:t>ных данных работника работодатель должен руководствоваться Конститу</w:t>
      </w:r>
      <w:r>
        <w:t xml:space="preserve">цией </w:t>
      </w:r>
      <w:r w:rsidRPr="00426EA9">
        <w:t>Российской Федерации, Трудовым Кодексом и иными федеральными законами;</w:t>
      </w:r>
    </w:p>
    <w:p w:rsidR="0086203B" w:rsidRDefault="0086203B" w:rsidP="0086203B">
      <w:pPr>
        <w:shd w:val="clear" w:color="auto" w:fill="FFFFFF"/>
        <w:ind w:firstLine="340"/>
        <w:jc w:val="both"/>
      </w:pPr>
      <w:r>
        <w:t xml:space="preserve">- </w:t>
      </w:r>
      <w:r w:rsidRPr="00426EA9">
        <w:t>работодатель не имеет права обрабатывать персональ</w:t>
      </w:r>
      <w:r>
        <w:t>ные данные ра</w:t>
      </w:r>
      <w:r>
        <w:softHyphen/>
      </w:r>
      <w:r w:rsidRPr="00426EA9">
        <w:t>ботника о его политических, религиозных и иных убежде</w:t>
      </w:r>
      <w:r>
        <w:t>ниях и частной жиз</w:t>
      </w:r>
      <w:r>
        <w:softHyphen/>
      </w:r>
      <w:r w:rsidRPr="00426EA9">
        <w:t>ни. В случаях, непосредственно связанных с вопросами трудовых отношений, в</w:t>
      </w:r>
      <w:r w:rsidRPr="00426EA9">
        <w:br/>
        <w:t>соответствии со статьей 24 Конституции Российской Федерации работода</w:t>
      </w:r>
      <w:r>
        <w:t xml:space="preserve">тель </w:t>
      </w:r>
      <w:r w:rsidRPr="00426EA9">
        <w:t>вправе обрабатывать данные о частной жизни работника только с</w:t>
      </w:r>
      <w:r>
        <w:t xml:space="preserve"> его письмен</w:t>
      </w:r>
      <w:r>
        <w:softHyphen/>
      </w:r>
      <w:r w:rsidRPr="00426EA9">
        <w:t>ного согласия;</w:t>
      </w:r>
    </w:p>
    <w:p w:rsidR="0086203B" w:rsidRDefault="0086203B" w:rsidP="0086203B">
      <w:pPr>
        <w:shd w:val="clear" w:color="auto" w:fill="FFFFFF"/>
        <w:ind w:firstLine="340"/>
        <w:jc w:val="both"/>
      </w:pPr>
      <w:r>
        <w:t xml:space="preserve">- </w:t>
      </w:r>
      <w:r w:rsidRPr="00426EA9">
        <w:t>работодатель не имеет права получать и обрабатывать персональ</w:t>
      </w:r>
      <w:r>
        <w:t xml:space="preserve">ные </w:t>
      </w:r>
      <w:r w:rsidRPr="00426EA9">
        <w:t>данные работника о его членстве в общественных объеди</w:t>
      </w:r>
      <w:r>
        <w:t>нениях или его про</w:t>
      </w:r>
      <w:r>
        <w:softHyphen/>
      </w:r>
      <w:r w:rsidRPr="00426EA9">
        <w:t>фсоюзной деятел</w:t>
      </w:r>
      <w:r>
        <w:t xml:space="preserve">ьности, за исключением случаев, </w:t>
      </w:r>
      <w:r w:rsidRPr="00426EA9">
        <w:t>предусмотренных Трудовым</w:t>
      </w:r>
      <w:r w:rsidRPr="00426EA9">
        <w:br/>
        <w:t>Кодексом или иными федеральными законами;</w:t>
      </w:r>
    </w:p>
    <w:p w:rsidR="0086203B" w:rsidRPr="00426EA9" w:rsidRDefault="0086203B" w:rsidP="0086203B">
      <w:pPr>
        <w:shd w:val="clear" w:color="auto" w:fill="FFFFFF"/>
        <w:ind w:firstLine="340"/>
        <w:jc w:val="both"/>
      </w:pPr>
      <w:r>
        <w:lastRenderedPageBreak/>
        <w:t xml:space="preserve">- </w:t>
      </w:r>
      <w:r w:rsidRPr="00426EA9">
        <w:t>работодатели, работники и их представители должны совместно вы</w:t>
      </w:r>
      <w:r>
        <w:t>ра</w:t>
      </w:r>
      <w:r>
        <w:softHyphen/>
      </w:r>
      <w:r w:rsidRPr="00426EA9">
        <w:t>батывать меры защиты персональных данных работников.</w:t>
      </w:r>
    </w:p>
    <w:p w:rsidR="0086203B" w:rsidRDefault="0086203B" w:rsidP="0086203B">
      <w:pPr>
        <w:shd w:val="clear" w:color="auto" w:fill="FFFFFF"/>
        <w:ind w:firstLine="340"/>
        <w:jc w:val="both"/>
      </w:pPr>
      <w:r w:rsidRPr="00426EA9">
        <w:t>Согласно ст. 89 Трудового кодекса РФ, в целях обеспечения защиты пер</w:t>
      </w:r>
      <w:r w:rsidRPr="00426EA9">
        <w:softHyphen/>
        <w:t>сональных данных, хранящихся у работодателя, работники имеют право на:</w:t>
      </w:r>
    </w:p>
    <w:p w:rsidR="0086203B" w:rsidRDefault="0086203B" w:rsidP="0086203B">
      <w:pPr>
        <w:shd w:val="clear" w:color="auto" w:fill="FFFFFF"/>
        <w:ind w:firstLine="340"/>
        <w:jc w:val="both"/>
      </w:pPr>
      <w:r>
        <w:t xml:space="preserve">- </w:t>
      </w:r>
      <w:r w:rsidRPr="00426EA9">
        <w:t>полную информацию об их персональных данных и обра</w:t>
      </w:r>
      <w:r>
        <w:t xml:space="preserve">ботке этих </w:t>
      </w:r>
      <w:r w:rsidRPr="00426EA9">
        <w:t>данных;</w:t>
      </w:r>
    </w:p>
    <w:p w:rsidR="0086203B" w:rsidRDefault="0086203B" w:rsidP="0086203B">
      <w:pPr>
        <w:shd w:val="clear" w:color="auto" w:fill="FFFFFF"/>
        <w:ind w:firstLine="340"/>
        <w:jc w:val="both"/>
      </w:pPr>
      <w:r>
        <w:t xml:space="preserve">- </w:t>
      </w:r>
      <w:r w:rsidRPr="00426EA9">
        <w:t>свободный бесплатный доступ к своим персональ</w:t>
      </w:r>
      <w:r>
        <w:t>ным данным, вклю</w:t>
      </w:r>
      <w:r>
        <w:softHyphen/>
      </w:r>
      <w:r w:rsidRPr="00426EA9">
        <w:t>чая право на получение копий любой запис</w:t>
      </w:r>
      <w:r>
        <w:t>и, содержащей персональные дан</w:t>
      </w:r>
      <w:r>
        <w:softHyphen/>
      </w:r>
      <w:r w:rsidRPr="00426EA9">
        <w:t>ные работника, за исключением случаев, пр</w:t>
      </w:r>
      <w:r>
        <w:t>едусмотренных федеральным зако</w:t>
      </w:r>
      <w:r>
        <w:softHyphen/>
      </w:r>
      <w:r w:rsidRPr="00426EA9">
        <w:t>ном;</w:t>
      </w:r>
    </w:p>
    <w:p w:rsidR="0086203B" w:rsidRDefault="0086203B" w:rsidP="0086203B">
      <w:pPr>
        <w:shd w:val="clear" w:color="auto" w:fill="FFFFFF"/>
        <w:ind w:firstLine="340"/>
        <w:jc w:val="both"/>
      </w:pPr>
      <w:r>
        <w:t xml:space="preserve">- </w:t>
      </w:r>
      <w:r w:rsidRPr="00426EA9">
        <w:t>определение своих представителей для защиты своих персональ</w:t>
      </w:r>
      <w:r>
        <w:t xml:space="preserve">ных </w:t>
      </w:r>
      <w:r w:rsidRPr="00426EA9">
        <w:t>данных;</w:t>
      </w:r>
    </w:p>
    <w:p w:rsidR="0086203B" w:rsidRDefault="0086203B" w:rsidP="0086203B">
      <w:pPr>
        <w:shd w:val="clear" w:color="auto" w:fill="FFFFFF"/>
        <w:ind w:firstLine="340"/>
        <w:jc w:val="both"/>
      </w:pPr>
      <w:r>
        <w:t xml:space="preserve">- </w:t>
      </w:r>
      <w:r w:rsidRPr="00426EA9">
        <w:t>доступ к относящимся к ним меди</w:t>
      </w:r>
      <w:r>
        <w:t>цинским данным с помощью меди</w:t>
      </w:r>
      <w:r>
        <w:softHyphen/>
      </w:r>
      <w:r w:rsidRPr="00426EA9">
        <w:t>цинского специалиста по их выбору;</w:t>
      </w:r>
    </w:p>
    <w:p w:rsidR="0086203B" w:rsidRDefault="0086203B" w:rsidP="0086203B">
      <w:pPr>
        <w:shd w:val="clear" w:color="auto" w:fill="FFFFFF"/>
        <w:ind w:firstLine="340"/>
        <w:jc w:val="both"/>
      </w:pPr>
      <w:r>
        <w:t xml:space="preserve">- </w:t>
      </w:r>
      <w:r w:rsidRPr="00426EA9">
        <w:t>требование об исключении или исправлении неверных или непол</w:t>
      </w:r>
      <w:r>
        <w:t xml:space="preserve">ных </w:t>
      </w:r>
      <w:r w:rsidRPr="00426EA9">
        <w:t>персональных данных, а также данных, обработанных с на</w:t>
      </w:r>
      <w:r>
        <w:t>рушением требова</w:t>
      </w:r>
      <w:r>
        <w:softHyphen/>
      </w:r>
      <w:r w:rsidRPr="00426EA9">
        <w:t>ний настоящего Кодекса или иного федерального закона. При отказе рабо</w:t>
      </w:r>
      <w:r>
        <w:t>то</w:t>
      </w:r>
      <w:r>
        <w:softHyphen/>
      </w:r>
      <w:r w:rsidRPr="00426EA9">
        <w:t>дателя исключить или исправить персональные данные работника он име</w:t>
      </w:r>
      <w:r>
        <w:t xml:space="preserve">ет </w:t>
      </w:r>
      <w:r w:rsidRPr="00426EA9">
        <w:t>право заявить в письменной форме работода</w:t>
      </w:r>
      <w:r>
        <w:t>телю о своем несогласии с соот</w:t>
      </w:r>
      <w:r>
        <w:softHyphen/>
      </w:r>
      <w:r w:rsidRPr="00426EA9">
        <w:t>ветствующим обоснованием такого несогласия. Персональ</w:t>
      </w:r>
      <w:r>
        <w:t>ные данные оценоч</w:t>
      </w:r>
      <w:r>
        <w:softHyphen/>
      </w:r>
      <w:r w:rsidRPr="00426EA9">
        <w:t>ного характера работник имеет право дополнить заявлени</w:t>
      </w:r>
      <w:r>
        <w:t xml:space="preserve">ем, выражающим его </w:t>
      </w:r>
      <w:r w:rsidRPr="00426EA9">
        <w:t>собственную точку зрения;</w:t>
      </w:r>
    </w:p>
    <w:p w:rsidR="0086203B" w:rsidRDefault="0086203B" w:rsidP="0086203B">
      <w:pPr>
        <w:shd w:val="clear" w:color="auto" w:fill="FFFFFF"/>
        <w:ind w:firstLine="340"/>
        <w:jc w:val="both"/>
      </w:pPr>
      <w:r>
        <w:t xml:space="preserve">- </w:t>
      </w:r>
      <w:r w:rsidRPr="00426EA9">
        <w:t>требование об извещении работодателем всех лиц, которым ранее</w:t>
      </w:r>
      <w:r>
        <w:t xml:space="preserve"> </w:t>
      </w:r>
      <w:r w:rsidRPr="00426EA9">
        <w:t>были сообщены неверные или неполные персональные дан</w:t>
      </w:r>
      <w:r>
        <w:t xml:space="preserve">ные работника, обо </w:t>
      </w:r>
      <w:r w:rsidRPr="00426EA9">
        <w:t>всех произведенных в них исключениях, исправлениях или дополнениях;</w:t>
      </w:r>
    </w:p>
    <w:p w:rsidR="0086203B" w:rsidRDefault="0086203B" w:rsidP="0086203B">
      <w:pPr>
        <w:shd w:val="clear" w:color="auto" w:fill="FFFFFF"/>
        <w:ind w:firstLine="340"/>
        <w:jc w:val="both"/>
      </w:pPr>
      <w:r>
        <w:t xml:space="preserve">- </w:t>
      </w:r>
      <w:r w:rsidRPr="00426EA9">
        <w:t>обжалование в суд любых неправомерных действий или бездейст</w:t>
      </w:r>
      <w:r>
        <w:t xml:space="preserve">вия </w:t>
      </w:r>
      <w:r w:rsidRPr="00426EA9">
        <w:t>работодателя при обработке и защите его персональных данных.</w:t>
      </w:r>
    </w:p>
    <w:p w:rsidR="0086203B" w:rsidRDefault="0086203B" w:rsidP="0086203B">
      <w:pPr>
        <w:shd w:val="clear" w:color="auto" w:fill="FFFFFF"/>
        <w:ind w:firstLine="340"/>
        <w:jc w:val="both"/>
      </w:pPr>
    </w:p>
    <w:p w:rsidR="0086203B" w:rsidRPr="00D22080" w:rsidRDefault="0086203B" w:rsidP="0086203B">
      <w:pPr>
        <w:pBdr>
          <w:top w:val="thinThickThinLargeGap" w:sz="24" w:space="1" w:color="auto"/>
          <w:bottom w:val="thinThickThinLargeGap" w:sz="24" w:space="1" w:color="auto"/>
        </w:pBdr>
        <w:shd w:val="clear" w:color="auto" w:fill="FFFFFF"/>
        <w:jc w:val="center"/>
        <w:rPr>
          <w:rFonts w:ascii="BalticaC" w:hAnsi="BalticaC"/>
          <w:sz w:val="28"/>
          <w:szCs w:val="28"/>
        </w:rPr>
      </w:pPr>
      <w:r w:rsidRPr="00D22080">
        <w:rPr>
          <w:rFonts w:ascii="BalticaC" w:hAnsi="BalticaC"/>
          <w:b/>
          <w:bCs/>
          <w:sz w:val="28"/>
          <w:szCs w:val="28"/>
        </w:rPr>
        <w:lastRenderedPageBreak/>
        <w:t>ДЕРЗАЙТЕ, ИДИТЕ ВПЕРЕД!</w:t>
      </w:r>
    </w:p>
    <w:p w:rsidR="0086203B" w:rsidRDefault="0086203B" w:rsidP="0086203B">
      <w:pPr>
        <w:pBdr>
          <w:top w:val="thinThickThinLargeGap" w:sz="24" w:space="1" w:color="auto"/>
          <w:bottom w:val="thinThickThinLargeGap" w:sz="24" w:space="1" w:color="auto"/>
        </w:pBdr>
        <w:shd w:val="clear" w:color="auto" w:fill="FFFFFF"/>
        <w:ind w:firstLine="340"/>
        <w:jc w:val="both"/>
      </w:pPr>
    </w:p>
    <w:p w:rsidR="0086203B" w:rsidRPr="00641272" w:rsidRDefault="0086203B" w:rsidP="0086203B">
      <w:pPr>
        <w:pBdr>
          <w:top w:val="thinThickThinLargeGap" w:sz="24" w:space="1" w:color="auto"/>
          <w:bottom w:val="thinThickThinLargeGap" w:sz="24" w:space="1" w:color="auto"/>
        </w:pBdr>
        <w:shd w:val="clear" w:color="auto" w:fill="FFFFFF"/>
        <w:ind w:firstLine="340"/>
        <w:jc w:val="both"/>
      </w:pPr>
      <w:r w:rsidRPr="00641272">
        <w:t xml:space="preserve">Вышла в свет посвященная блогам «Книга для профкома от газеты «Солидарность» «Профсоюзная консультация», выпуск № 6 (М, 2011) с предисловием главного редактора газеты Александра </w:t>
      </w:r>
      <w:proofErr w:type="spellStart"/>
      <w:r w:rsidRPr="00641272">
        <w:t>Шершукова</w:t>
      </w:r>
      <w:proofErr w:type="spellEnd"/>
      <w:r w:rsidRPr="00641272">
        <w:t>, по словам которого «в интернете наиболее «человечным» инструментом является блог».</w:t>
      </w:r>
    </w:p>
    <w:p w:rsidR="0086203B" w:rsidRPr="00641272" w:rsidRDefault="0086203B" w:rsidP="0086203B">
      <w:pPr>
        <w:pBdr>
          <w:top w:val="thinThickThinLargeGap" w:sz="24" w:space="1" w:color="auto"/>
          <w:bottom w:val="thinThickThinLargeGap" w:sz="24" w:space="1" w:color="auto"/>
        </w:pBdr>
        <w:shd w:val="clear" w:color="auto" w:fill="FFFFFF"/>
        <w:ind w:firstLine="340"/>
        <w:jc w:val="both"/>
      </w:pPr>
      <w:r w:rsidRPr="00641272">
        <w:t>О том, «как это делается» и написана брошюра.</w:t>
      </w:r>
    </w:p>
    <w:p w:rsidR="0086203B" w:rsidRPr="00641272" w:rsidRDefault="0086203B" w:rsidP="0086203B">
      <w:pPr>
        <w:pBdr>
          <w:top w:val="thinThickThinLargeGap" w:sz="24" w:space="1" w:color="auto"/>
          <w:bottom w:val="thinThickThinLargeGap" w:sz="24" w:space="1" w:color="auto"/>
        </w:pBdr>
        <w:shd w:val="clear" w:color="auto" w:fill="FFFFFF"/>
        <w:ind w:firstLine="340"/>
        <w:jc w:val="both"/>
      </w:pPr>
      <w:r w:rsidRPr="00641272">
        <w:t xml:space="preserve">Названия глав точно отвечают их содержанию: 1. Что такое блог. 2. Зачем вам профсоюзный блог? 3. Как и где завести блог? 4. Правила ведения блога. 5. Работа с </w:t>
      </w:r>
      <w:proofErr w:type="spellStart"/>
      <w:r w:rsidRPr="00641272">
        <w:t>блогосферой</w:t>
      </w:r>
      <w:proofErr w:type="spellEnd"/>
      <w:r w:rsidRPr="00641272">
        <w:t>. 6. Примеры успешных блогов.</w:t>
      </w:r>
    </w:p>
    <w:p w:rsidR="0086203B" w:rsidRPr="00641272" w:rsidRDefault="0086203B" w:rsidP="0086203B">
      <w:pPr>
        <w:pBdr>
          <w:top w:val="thinThickThinLargeGap" w:sz="24" w:space="1" w:color="auto"/>
          <w:bottom w:val="thinThickThinLargeGap" w:sz="24" w:space="1" w:color="auto"/>
        </w:pBdr>
        <w:shd w:val="clear" w:color="auto" w:fill="FFFFFF"/>
        <w:ind w:firstLine="340"/>
        <w:jc w:val="both"/>
      </w:pPr>
      <w:r w:rsidRPr="00641272">
        <w:t>Отдельные рекомендации из книги предлагаются вашему вниманию.</w:t>
      </w:r>
    </w:p>
    <w:p w:rsidR="0086203B" w:rsidRDefault="0086203B" w:rsidP="0086203B">
      <w:pPr>
        <w:pBdr>
          <w:top w:val="thinThickThinLargeGap" w:sz="24" w:space="1" w:color="auto"/>
          <w:bottom w:val="thinThickThinLargeGap" w:sz="24" w:space="1" w:color="auto"/>
        </w:pBdr>
        <w:shd w:val="clear" w:color="auto" w:fill="FFFFFF"/>
        <w:ind w:firstLine="340"/>
        <w:jc w:val="both"/>
      </w:pPr>
    </w:p>
    <w:p w:rsidR="0086203B" w:rsidRDefault="0086203B" w:rsidP="0086203B">
      <w:pPr>
        <w:shd w:val="clear" w:color="auto" w:fill="FFFFFF"/>
        <w:ind w:firstLine="340"/>
        <w:jc w:val="both"/>
      </w:pPr>
    </w:p>
    <w:p w:rsidR="0086203B" w:rsidRPr="00E86B76" w:rsidRDefault="0086203B" w:rsidP="0086203B">
      <w:pPr>
        <w:shd w:val="clear" w:color="auto" w:fill="FFFFFF"/>
        <w:ind w:firstLine="340"/>
        <w:jc w:val="both"/>
      </w:pPr>
      <w:r w:rsidRPr="00E86B76">
        <w:t>Блог будет хорошим помощником в информировании членов профсоюза о вашей деятельности, в организации забастовки, в привлечении внимания к условиям труда и аттестации рабочих мест. Любую проблему, которую хочет замолчать работодатель, можно донести до сведения людей посредством социальных сетей.</w:t>
      </w:r>
    </w:p>
    <w:p w:rsidR="0086203B" w:rsidRPr="00E86B76" w:rsidRDefault="0086203B" w:rsidP="0086203B">
      <w:pPr>
        <w:shd w:val="clear" w:color="auto" w:fill="FFFFFF"/>
        <w:ind w:firstLine="340"/>
        <w:jc w:val="both"/>
      </w:pPr>
      <w:r w:rsidRPr="00E86B76">
        <w:t>Итак, если вы решили завести блог, то прежде всего нужно оп</w:t>
      </w:r>
      <w:r w:rsidRPr="00E86B76">
        <w:softHyphen/>
        <w:t>ределить одну-две основные цели существования вашего блога. Понять, какие вопросы он будет решать. Если целей много, и они подразумевают работу с разной аудиторией, то есть смысл соз</w:t>
      </w:r>
      <w:r w:rsidRPr="00E86B76">
        <w:softHyphen/>
        <w:t>дать несколько блогов.</w:t>
      </w:r>
    </w:p>
    <w:p w:rsidR="0086203B" w:rsidRPr="00EB35C7" w:rsidRDefault="0086203B" w:rsidP="0086203B">
      <w:pPr>
        <w:shd w:val="clear" w:color="auto" w:fill="FFFFFF"/>
        <w:jc w:val="both"/>
        <w:rPr>
          <w:b/>
          <w:bCs/>
          <w:sz w:val="32"/>
          <w:szCs w:val="32"/>
        </w:rPr>
      </w:pPr>
    </w:p>
    <w:p w:rsidR="0086203B" w:rsidRDefault="0086203B" w:rsidP="0086203B">
      <w:pPr>
        <w:shd w:val="clear" w:color="auto" w:fill="FFFFFF"/>
        <w:ind w:firstLine="340"/>
        <w:jc w:val="both"/>
        <w:rPr>
          <w:b/>
          <w:bCs/>
        </w:rPr>
      </w:pPr>
      <w:r w:rsidRPr="00EB35C7">
        <w:rPr>
          <w:rFonts w:ascii="Arial Narrow" w:hAnsi="Arial Narrow"/>
          <w:b/>
          <w:bCs/>
        </w:rPr>
        <w:t xml:space="preserve">Вот какие могут быть цели создания </w:t>
      </w:r>
    </w:p>
    <w:p w:rsidR="0086203B" w:rsidRPr="00EB35C7" w:rsidRDefault="0086203B" w:rsidP="0086203B">
      <w:pPr>
        <w:shd w:val="clear" w:color="auto" w:fill="FFFFFF"/>
        <w:ind w:firstLine="340"/>
        <w:jc w:val="both"/>
        <w:rPr>
          <w:rFonts w:ascii="Arial Narrow" w:hAnsi="Arial Narrow"/>
        </w:rPr>
      </w:pPr>
      <w:r w:rsidRPr="00EB35C7">
        <w:rPr>
          <w:rFonts w:ascii="Arial Narrow" w:hAnsi="Arial Narrow"/>
          <w:b/>
          <w:bCs/>
        </w:rPr>
        <w:t>профсоюзных блогов:</w:t>
      </w:r>
    </w:p>
    <w:p w:rsidR="0086203B" w:rsidRPr="00EB35C7" w:rsidRDefault="0086203B" w:rsidP="0086203B">
      <w:pPr>
        <w:shd w:val="clear" w:color="auto" w:fill="FFFFFF"/>
        <w:ind w:firstLine="340"/>
        <w:jc w:val="both"/>
        <w:rPr>
          <w:sz w:val="16"/>
          <w:szCs w:val="16"/>
        </w:rPr>
      </w:pPr>
    </w:p>
    <w:tbl>
      <w:tblPr>
        <w:tblW w:w="0" w:type="auto"/>
        <w:tblLayout w:type="fixed"/>
        <w:tblCellMar>
          <w:left w:w="0" w:type="dxa"/>
          <w:right w:w="0" w:type="dxa"/>
        </w:tblCellMar>
        <w:tblLook w:val="01E0" w:firstRow="1" w:lastRow="1" w:firstColumn="1" w:lastColumn="1" w:noHBand="0" w:noVBand="0"/>
      </w:tblPr>
      <w:tblGrid>
        <w:gridCol w:w="340"/>
        <w:gridCol w:w="5897"/>
      </w:tblGrid>
      <w:tr w:rsidR="0086203B" w:rsidTr="00304C4B">
        <w:tc>
          <w:tcPr>
            <w:tcW w:w="340" w:type="dxa"/>
            <w:shd w:val="clear" w:color="auto" w:fill="auto"/>
          </w:tcPr>
          <w:p w:rsidR="0086203B" w:rsidRDefault="0086203B" w:rsidP="00304C4B">
            <w:pPr>
              <w:jc w:val="both"/>
            </w:pPr>
            <w:r w:rsidRPr="00E22AF5">
              <w:rPr>
                <w:rFonts w:ascii="ZapfDingbats" w:hAnsi="ZapfDingbats"/>
              </w:rPr>
              <w:lastRenderedPageBreak/>
              <w:t>+</w:t>
            </w:r>
          </w:p>
        </w:tc>
        <w:tc>
          <w:tcPr>
            <w:tcW w:w="5897" w:type="dxa"/>
            <w:shd w:val="clear" w:color="auto" w:fill="auto"/>
          </w:tcPr>
          <w:p w:rsidR="0086203B" w:rsidRDefault="0086203B" w:rsidP="00304C4B">
            <w:pPr>
              <w:shd w:val="clear" w:color="auto" w:fill="FFFFFF"/>
              <w:jc w:val="both"/>
            </w:pPr>
            <w:r w:rsidRPr="00E86B76">
              <w:t>Показать, что профорганизация готова к общению.</w:t>
            </w:r>
          </w:p>
          <w:p w:rsidR="0086203B" w:rsidRPr="00E22AF5" w:rsidRDefault="0086203B" w:rsidP="00304C4B">
            <w:pPr>
              <w:shd w:val="clear" w:color="auto" w:fill="FFFFFF"/>
              <w:jc w:val="both"/>
              <w:rPr>
                <w:sz w:val="12"/>
                <w:szCs w:val="12"/>
              </w:rPr>
            </w:pPr>
          </w:p>
        </w:tc>
      </w:tr>
      <w:tr w:rsidR="0086203B" w:rsidTr="00304C4B">
        <w:tc>
          <w:tcPr>
            <w:tcW w:w="340" w:type="dxa"/>
            <w:shd w:val="clear" w:color="auto" w:fill="auto"/>
          </w:tcPr>
          <w:p w:rsidR="0086203B" w:rsidRDefault="0086203B" w:rsidP="00304C4B">
            <w:pPr>
              <w:jc w:val="both"/>
            </w:pPr>
            <w:r w:rsidRPr="00E22AF5">
              <w:rPr>
                <w:rFonts w:ascii="ZapfDingbats" w:hAnsi="ZapfDingbats"/>
              </w:rPr>
              <w:t>+</w:t>
            </w:r>
          </w:p>
        </w:tc>
        <w:tc>
          <w:tcPr>
            <w:tcW w:w="5897" w:type="dxa"/>
            <w:shd w:val="clear" w:color="auto" w:fill="auto"/>
          </w:tcPr>
          <w:p w:rsidR="0086203B" w:rsidRDefault="0086203B" w:rsidP="00304C4B">
            <w:pPr>
              <w:shd w:val="clear" w:color="auto" w:fill="FFFFFF"/>
              <w:jc w:val="both"/>
            </w:pPr>
            <w:r w:rsidRPr="00E86B76">
              <w:t>Наладить общение с членами вашего профсоюза. Понимать реальное отношение членов профсоюза к организации и лидерам, выявлять негатив и переводить его в позитив.</w:t>
            </w:r>
          </w:p>
          <w:p w:rsidR="0086203B" w:rsidRPr="00E22AF5" w:rsidRDefault="0086203B" w:rsidP="00304C4B">
            <w:pPr>
              <w:shd w:val="clear" w:color="auto" w:fill="FFFFFF"/>
              <w:jc w:val="both"/>
              <w:rPr>
                <w:sz w:val="12"/>
                <w:szCs w:val="12"/>
              </w:rPr>
            </w:pPr>
          </w:p>
        </w:tc>
      </w:tr>
      <w:tr w:rsidR="0086203B" w:rsidTr="00304C4B">
        <w:tc>
          <w:tcPr>
            <w:tcW w:w="340" w:type="dxa"/>
            <w:shd w:val="clear" w:color="auto" w:fill="auto"/>
          </w:tcPr>
          <w:p w:rsidR="0086203B" w:rsidRDefault="0086203B" w:rsidP="00304C4B">
            <w:pPr>
              <w:jc w:val="both"/>
            </w:pPr>
            <w:r w:rsidRPr="00E22AF5">
              <w:rPr>
                <w:rFonts w:ascii="ZapfDingbats" w:hAnsi="ZapfDingbats"/>
              </w:rPr>
              <w:t>+</w:t>
            </w:r>
          </w:p>
        </w:tc>
        <w:tc>
          <w:tcPr>
            <w:tcW w:w="5897" w:type="dxa"/>
            <w:shd w:val="clear" w:color="auto" w:fill="auto"/>
          </w:tcPr>
          <w:p w:rsidR="0086203B" w:rsidRDefault="0086203B" w:rsidP="00304C4B">
            <w:pPr>
              <w:shd w:val="clear" w:color="auto" w:fill="FFFFFF"/>
              <w:jc w:val="both"/>
            </w:pPr>
            <w:r w:rsidRPr="00E86B76">
              <w:t>Повысить сферу распространения информации пресс-службы.</w:t>
            </w:r>
          </w:p>
          <w:p w:rsidR="0086203B" w:rsidRPr="00E22AF5" w:rsidRDefault="0086203B" w:rsidP="00304C4B">
            <w:pPr>
              <w:shd w:val="clear" w:color="auto" w:fill="FFFFFF"/>
              <w:jc w:val="both"/>
              <w:rPr>
                <w:sz w:val="12"/>
                <w:szCs w:val="12"/>
              </w:rPr>
            </w:pPr>
          </w:p>
        </w:tc>
      </w:tr>
      <w:tr w:rsidR="0086203B" w:rsidTr="00304C4B">
        <w:tc>
          <w:tcPr>
            <w:tcW w:w="340" w:type="dxa"/>
            <w:shd w:val="clear" w:color="auto" w:fill="auto"/>
          </w:tcPr>
          <w:p w:rsidR="0086203B" w:rsidRDefault="0086203B" w:rsidP="00304C4B">
            <w:pPr>
              <w:jc w:val="both"/>
            </w:pPr>
            <w:r w:rsidRPr="00E22AF5">
              <w:rPr>
                <w:rFonts w:ascii="ZapfDingbats" w:hAnsi="ZapfDingbats"/>
              </w:rPr>
              <w:t>+</w:t>
            </w:r>
          </w:p>
        </w:tc>
        <w:tc>
          <w:tcPr>
            <w:tcW w:w="5897" w:type="dxa"/>
            <w:shd w:val="clear" w:color="auto" w:fill="auto"/>
          </w:tcPr>
          <w:p w:rsidR="0086203B" w:rsidRDefault="0086203B" w:rsidP="00304C4B">
            <w:pPr>
              <w:shd w:val="clear" w:color="auto" w:fill="FFFFFF"/>
              <w:jc w:val="both"/>
            </w:pPr>
            <w:r w:rsidRPr="00E86B76">
              <w:t>Создать положительный имидж профорганизации.</w:t>
            </w:r>
          </w:p>
          <w:p w:rsidR="0086203B" w:rsidRPr="00E22AF5" w:rsidRDefault="0086203B" w:rsidP="00304C4B">
            <w:pPr>
              <w:shd w:val="clear" w:color="auto" w:fill="FFFFFF"/>
              <w:jc w:val="both"/>
              <w:rPr>
                <w:sz w:val="12"/>
                <w:szCs w:val="12"/>
              </w:rPr>
            </w:pPr>
          </w:p>
        </w:tc>
      </w:tr>
      <w:tr w:rsidR="0086203B" w:rsidTr="00304C4B">
        <w:tc>
          <w:tcPr>
            <w:tcW w:w="340" w:type="dxa"/>
            <w:shd w:val="clear" w:color="auto" w:fill="auto"/>
          </w:tcPr>
          <w:p w:rsidR="0086203B" w:rsidRDefault="0086203B" w:rsidP="00304C4B">
            <w:pPr>
              <w:jc w:val="both"/>
            </w:pPr>
            <w:r w:rsidRPr="00E22AF5">
              <w:rPr>
                <w:rFonts w:ascii="ZapfDingbats" w:hAnsi="ZapfDingbats"/>
              </w:rPr>
              <w:t>+</w:t>
            </w:r>
          </w:p>
        </w:tc>
        <w:tc>
          <w:tcPr>
            <w:tcW w:w="5897" w:type="dxa"/>
            <w:shd w:val="clear" w:color="auto" w:fill="auto"/>
          </w:tcPr>
          <w:p w:rsidR="0086203B" w:rsidRDefault="0086203B" w:rsidP="00304C4B">
            <w:pPr>
              <w:shd w:val="clear" w:color="auto" w:fill="FFFFFF"/>
              <w:jc w:val="both"/>
            </w:pPr>
            <w:r w:rsidRPr="00E86B76">
              <w:t>Быстро реагировать на события, по отношению к которым профсоюз имеет четкую позицию.</w:t>
            </w:r>
          </w:p>
          <w:p w:rsidR="0086203B" w:rsidRPr="00E22AF5" w:rsidRDefault="0086203B" w:rsidP="00304C4B">
            <w:pPr>
              <w:shd w:val="clear" w:color="auto" w:fill="FFFFFF"/>
              <w:jc w:val="both"/>
              <w:rPr>
                <w:sz w:val="12"/>
                <w:szCs w:val="12"/>
              </w:rPr>
            </w:pPr>
          </w:p>
        </w:tc>
      </w:tr>
      <w:tr w:rsidR="0086203B" w:rsidTr="00304C4B">
        <w:tc>
          <w:tcPr>
            <w:tcW w:w="340" w:type="dxa"/>
            <w:shd w:val="clear" w:color="auto" w:fill="auto"/>
          </w:tcPr>
          <w:p w:rsidR="0086203B" w:rsidRDefault="0086203B" w:rsidP="00304C4B">
            <w:pPr>
              <w:jc w:val="both"/>
            </w:pPr>
            <w:r w:rsidRPr="00E22AF5">
              <w:rPr>
                <w:rFonts w:ascii="ZapfDingbats" w:hAnsi="ZapfDingbats"/>
              </w:rPr>
              <w:t>+</w:t>
            </w:r>
          </w:p>
        </w:tc>
        <w:tc>
          <w:tcPr>
            <w:tcW w:w="5897" w:type="dxa"/>
            <w:shd w:val="clear" w:color="auto" w:fill="auto"/>
          </w:tcPr>
          <w:p w:rsidR="0086203B" w:rsidRDefault="0086203B" w:rsidP="00304C4B">
            <w:pPr>
              <w:shd w:val="clear" w:color="auto" w:fill="FFFFFF"/>
              <w:jc w:val="both"/>
            </w:pPr>
            <w:r w:rsidRPr="00E86B76">
              <w:t>Общаться со СМИ. Согласно опросу, более</w:t>
            </w:r>
            <w:r>
              <w:t xml:space="preserve"> 28% </w:t>
            </w:r>
            <w:r w:rsidRPr="00E86B76">
              <w:t>журналистов при подготовке статей пользуются блогами, а 70% журнали</w:t>
            </w:r>
            <w:r w:rsidRPr="00E86B76">
              <w:softHyphen/>
              <w:t>стов ищут в блогах идеи и темы для сюжетов, проверяют факты и отслеживают последние новости.</w:t>
            </w:r>
          </w:p>
          <w:p w:rsidR="0086203B" w:rsidRPr="00E22AF5" w:rsidRDefault="0086203B" w:rsidP="00304C4B">
            <w:pPr>
              <w:shd w:val="clear" w:color="auto" w:fill="FFFFFF"/>
              <w:jc w:val="both"/>
              <w:rPr>
                <w:sz w:val="12"/>
                <w:szCs w:val="12"/>
              </w:rPr>
            </w:pPr>
          </w:p>
        </w:tc>
      </w:tr>
      <w:tr w:rsidR="0086203B" w:rsidTr="00304C4B">
        <w:tc>
          <w:tcPr>
            <w:tcW w:w="340" w:type="dxa"/>
            <w:shd w:val="clear" w:color="auto" w:fill="auto"/>
          </w:tcPr>
          <w:p w:rsidR="0086203B" w:rsidRDefault="0086203B" w:rsidP="00304C4B">
            <w:pPr>
              <w:jc w:val="both"/>
            </w:pPr>
            <w:r w:rsidRPr="00E22AF5">
              <w:rPr>
                <w:rFonts w:ascii="ZapfDingbats" w:hAnsi="ZapfDingbats"/>
              </w:rPr>
              <w:t>+</w:t>
            </w:r>
          </w:p>
        </w:tc>
        <w:tc>
          <w:tcPr>
            <w:tcW w:w="5897" w:type="dxa"/>
            <w:shd w:val="clear" w:color="auto" w:fill="auto"/>
          </w:tcPr>
          <w:p w:rsidR="0086203B" w:rsidRDefault="0086203B" w:rsidP="00304C4B">
            <w:pPr>
              <w:shd w:val="clear" w:color="auto" w:fill="FFFFFF"/>
              <w:jc w:val="both"/>
            </w:pPr>
            <w:r w:rsidRPr="00E86B76">
              <w:t>Регулярно привлекать внимание к профсоюзным проблемам.</w:t>
            </w:r>
          </w:p>
        </w:tc>
      </w:tr>
    </w:tbl>
    <w:p w:rsidR="0086203B" w:rsidRPr="00EB35C7" w:rsidRDefault="0086203B" w:rsidP="0086203B">
      <w:pPr>
        <w:shd w:val="clear" w:color="auto" w:fill="FFFFFF"/>
        <w:jc w:val="center"/>
        <w:rPr>
          <w:rFonts w:ascii="Arial Narrow" w:hAnsi="Arial Narrow" w:cs="Arial"/>
          <w:b/>
          <w:sz w:val="28"/>
          <w:szCs w:val="28"/>
        </w:rPr>
      </w:pPr>
      <w:r w:rsidRPr="00EB35C7">
        <w:rPr>
          <w:rFonts w:ascii="Arial Narrow" w:hAnsi="Arial Narrow" w:cs="Arial"/>
          <w:b/>
          <w:sz w:val="28"/>
          <w:szCs w:val="28"/>
        </w:rPr>
        <w:t>Глава 3. Как и где завести блог?</w:t>
      </w:r>
    </w:p>
    <w:p w:rsidR="0086203B" w:rsidRDefault="0086203B" w:rsidP="0086203B">
      <w:pPr>
        <w:shd w:val="clear" w:color="auto" w:fill="FFFFFF"/>
        <w:ind w:firstLine="340"/>
        <w:jc w:val="both"/>
      </w:pPr>
    </w:p>
    <w:p w:rsidR="0086203B" w:rsidRPr="00E86B76" w:rsidRDefault="0086203B" w:rsidP="0086203B">
      <w:pPr>
        <w:shd w:val="clear" w:color="auto" w:fill="FFFFFF"/>
        <w:ind w:firstLine="340"/>
        <w:jc w:val="both"/>
      </w:pPr>
      <w:r w:rsidRPr="00E86B76">
        <w:t>Когда вы выбрали основные цели, которых будете добиваться ведением блога, нужно выбрать блог-площадку. Можно взять уже готовую, созданную специально для ведения блогов (</w:t>
      </w:r>
      <w:r>
        <w:t>«</w:t>
      </w:r>
      <w:r w:rsidRPr="00E86B76">
        <w:t>Живой жур</w:t>
      </w:r>
      <w:r w:rsidRPr="00E86B76">
        <w:softHyphen/>
        <w:t>нал</w:t>
      </w:r>
      <w:r>
        <w:t>»</w:t>
      </w:r>
      <w:r w:rsidRPr="00E86B76">
        <w:t xml:space="preserve">, </w:t>
      </w:r>
      <w:r>
        <w:t>«</w:t>
      </w:r>
      <w:r w:rsidRPr="00E86B76">
        <w:t>В контакте</w:t>
      </w:r>
      <w:r>
        <w:t>»</w:t>
      </w:r>
      <w:r w:rsidRPr="00E86B76">
        <w:t xml:space="preserve">, </w:t>
      </w:r>
      <w:r>
        <w:t>«</w:t>
      </w:r>
      <w:r w:rsidRPr="00E86B76">
        <w:t>Одноклассники</w:t>
      </w:r>
      <w:r>
        <w:t>»</w:t>
      </w:r>
      <w:r w:rsidRPr="00E86B76">
        <w:t xml:space="preserve"> и т.п.), а можно вести блог на собственном сайте (на сайте вашей организации).</w:t>
      </w:r>
    </w:p>
    <w:p w:rsidR="0086203B" w:rsidRPr="007D030D" w:rsidRDefault="0086203B" w:rsidP="0086203B">
      <w:pPr>
        <w:shd w:val="clear" w:color="auto" w:fill="FFFFFF"/>
        <w:ind w:firstLine="340"/>
        <w:jc w:val="both"/>
        <w:rPr>
          <w:b/>
          <w:bCs/>
        </w:rPr>
      </w:pPr>
    </w:p>
    <w:p w:rsidR="0086203B" w:rsidRDefault="0086203B" w:rsidP="0086203B">
      <w:pPr>
        <w:shd w:val="clear" w:color="auto" w:fill="FFFFFF"/>
        <w:ind w:firstLine="340"/>
        <w:jc w:val="both"/>
        <w:rPr>
          <w:b/>
          <w:bCs/>
        </w:rPr>
      </w:pPr>
      <w:r w:rsidRPr="006E14A5">
        <w:rPr>
          <w:rFonts w:ascii="Arial Narrow" w:hAnsi="Arial Narrow"/>
          <w:b/>
          <w:bCs/>
        </w:rPr>
        <w:t>Плюсы готовых площадок:</w:t>
      </w:r>
    </w:p>
    <w:p w:rsidR="0086203B" w:rsidRPr="007D030D" w:rsidRDefault="0086203B" w:rsidP="0086203B">
      <w:pPr>
        <w:shd w:val="clear" w:color="auto" w:fill="FFFFFF"/>
        <w:ind w:firstLine="340"/>
        <w:jc w:val="both"/>
        <w:rPr>
          <w:b/>
          <w:bCs/>
          <w:sz w:val="8"/>
          <w:szCs w:val="8"/>
        </w:rPr>
      </w:pPr>
    </w:p>
    <w:tbl>
      <w:tblPr>
        <w:tblW w:w="0" w:type="auto"/>
        <w:tblLayout w:type="fixed"/>
        <w:tblCellMar>
          <w:left w:w="0" w:type="dxa"/>
          <w:right w:w="0" w:type="dxa"/>
        </w:tblCellMar>
        <w:tblLook w:val="01E0" w:firstRow="1" w:lastRow="1" w:firstColumn="1" w:lastColumn="1" w:noHBand="0" w:noVBand="0"/>
      </w:tblPr>
      <w:tblGrid>
        <w:gridCol w:w="340"/>
        <w:gridCol w:w="5897"/>
      </w:tblGrid>
      <w:tr w:rsidR="0086203B" w:rsidTr="00304C4B">
        <w:tc>
          <w:tcPr>
            <w:tcW w:w="340" w:type="dxa"/>
            <w:shd w:val="clear" w:color="auto" w:fill="auto"/>
          </w:tcPr>
          <w:p w:rsidR="0086203B" w:rsidRDefault="0086203B" w:rsidP="00304C4B">
            <w:pPr>
              <w:jc w:val="both"/>
            </w:pPr>
            <w:r w:rsidRPr="00E22AF5">
              <w:sym w:font="Wingdings" w:char="F043"/>
            </w:r>
          </w:p>
        </w:tc>
        <w:tc>
          <w:tcPr>
            <w:tcW w:w="5897" w:type="dxa"/>
            <w:shd w:val="clear" w:color="auto" w:fill="auto"/>
          </w:tcPr>
          <w:p w:rsidR="0086203B" w:rsidRDefault="0086203B" w:rsidP="00304C4B">
            <w:pPr>
              <w:shd w:val="clear" w:color="auto" w:fill="FFFFFF"/>
              <w:jc w:val="both"/>
            </w:pPr>
            <w:r w:rsidRPr="00E86B76">
              <w:t xml:space="preserve">Решен технический вопрос. </w:t>
            </w:r>
          </w:p>
        </w:tc>
      </w:tr>
      <w:tr w:rsidR="0086203B" w:rsidTr="00304C4B">
        <w:tc>
          <w:tcPr>
            <w:tcW w:w="340" w:type="dxa"/>
            <w:shd w:val="clear" w:color="auto" w:fill="auto"/>
          </w:tcPr>
          <w:p w:rsidR="0086203B" w:rsidRDefault="0086203B" w:rsidP="00304C4B">
            <w:pPr>
              <w:jc w:val="both"/>
            </w:pPr>
            <w:r w:rsidRPr="00E22AF5">
              <w:sym w:font="Wingdings" w:char="F043"/>
            </w:r>
          </w:p>
        </w:tc>
        <w:tc>
          <w:tcPr>
            <w:tcW w:w="5897" w:type="dxa"/>
            <w:shd w:val="clear" w:color="auto" w:fill="auto"/>
          </w:tcPr>
          <w:p w:rsidR="0086203B" w:rsidRDefault="0086203B" w:rsidP="00304C4B">
            <w:pPr>
              <w:shd w:val="clear" w:color="auto" w:fill="FFFFFF"/>
              <w:jc w:val="both"/>
            </w:pPr>
            <w:r w:rsidRPr="00E86B76">
              <w:t>Бесплатны.</w:t>
            </w:r>
          </w:p>
        </w:tc>
      </w:tr>
      <w:tr w:rsidR="0086203B" w:rsidTr="00304C4B">
        <w:tc>
          <w:tcPr>
            <w:tcW w:w="340" w:type="dxa"/>
            <w:shd w:val="clear" w:color="auto" w:fill="auto"/>
          </w:tcPr>
          <w:p w:rsidR="0086203B" w:rsidRDefault="0086203B" w:rsidP="00304C4B">
            <w:pPr>
              <w:jc w:val="both"/>
            </w:pPr>
            <w:r w:rsidRPr="00E22AF5">
              <w:sym w:font="Wingdings" w:char="F043"/>
            </w:r>
          </w:p>
        </w:tc>
        <w:tc>
          <w:tcPr>
            <w:tcW w:w="5897" w:type="dxa"/>
            <w:shd w:val="clear" w:color="auto" w:fill="auto"/>
          </w:tcPr>
          <w:p w:rsidR="0086203B" w:rsidRDefault="0086203B" w:rsidP="00304C4B">
            <w:pPr>
              <w:shd w:val="clear" w:color="auto" w:fill="FFFFFF"/>
              <w:jc w:val="both"/>
            </w:pPr>
            <w:r w:rsidRPr="00E86B76">
              <w:t>Быстрое внимание большой аудитории. Читатели УЖЕ там на</w:t>
            </w:r>
            <w:r w:rsidRPr="00E86B76">
              <w:softHyphen/>
              <w:t xml:space="preserve">ходятся. Найти и привлечь их будет гораздо </w:t>
            </w:r>
            <w:r w:rsidRPr="00E86B76">
              <w:lastRenderedPageBreak/>
              <w:t>проще, а вот удержать</w:t>
            </w:r>
            <w:r>
              <w:t xml:space="preserve"> – </w:t>
            </w:r>
            <w:r w:rsidRPr="00E86B76">
              <w:t>сложнее.</w:t>
            </w:r>
          </w:p>
        </w:tc>
      </w:tr>
      <w:tr w:rsidR="0086203B" w:rsidTr="00304C4B">
        <w:tc>
          <w:tcPr>
            <w:tcW w:w="340" w:type="dxa"/>
            <w:shd w:val="clear" w:color="auto" w:fill="auto"/>
          </w:tcPr>
          <w:p w:rsidR="0086203B" w:rsidRDefault="0086203B" w:rsidP="00304C4B">
            <w:pPr>
              <w:jc w:val="both"/>
            </w:pPr>
            <w:r w:rsidRPr="00E22AF5">
              <w:lastRenderedPageBreak/>
              <w:sym w:font="Wingdings" w:char="F043"/>
            </w:r>
          </w:p>
        </w:tc>
        <w:tc>
          <w:tcPr>
            <w:tcW w:w="5897" w:type="dxa"/>
            <w:shd w:val="clear" w:color="auto" w:fill="auto"/>
          </w:tcPr>
          <w:p w:rsidR="0086203B" w:rsidRDefault="0086203B" w:rsidP="00304C4B">
            <w:pPr>
              <w:shd w:val="clear" w:color="auto" w:fill="FFFFFF"/>
              <w:jc w:val="both"/>
            </w:pPr>
            <w:r w:rsidRPr="00E86B76">
              <w:t>Наличие тематических сообществ, которые уже существуют и имеют своих читателей. Вы просто можете прийти в сформи</w:t>
            </w:r>
            <w:r w:rsidRPr="00E86B76">
              <w:softHyphen/>
              <w:t>рованную аудиторию, которой интересна ваша тематика.</w:t>
            </w:r>
          </w:p>
        </w:tc>
      </w:tr>
    </w:tbl>
    <w:p w:rsidR="0086203B" w:rsidRPr="007D030D" w:rsidRDefault="0086203B" w:rsidP="0086203B">
      <w:pPr>
        <w:shd w:val="clear" w:color="auto" w:fill="FFFFFF"/>
        <w:ind w:firstLine="340"/>
        <w:jc w:val="both"/>
        <w:rPr>
          <w:sz w:val="22"/>
          <w:szCs w:val="22"/>
        </w:rPr>
      </w:pPr>
    </w:p>
    <w:p w:rsidR="0086203B" w:rsidRDefault="0086203B" w:rsidP="0086203B">
      <w:pPr>
        <w:shd w:val="clear" w:color="auto" w:fill="FFFFFF"/>
        <w:ind w:firstLine="340"/>
        <w:jc w:val="both"/>
        <w:rPr>
          <w:b/>
          <w:bCs/>
        </w:rPr>
      </w:pPr>
      <w:r w:rsidRPr="00AD7247">
        <w:rPr>
          <w:rFonts w:ascii="Arial Narrow" w:hAnsi="Arial Narrow"/>
          <w:b/>
          <w:bCs/>
        </w:rPr>
        <w:t>Минусы:</w:t>
      </w:r>
    </w:p>
    <w:p w:rsidR="0086203B" w:rsidRPr="007D030D" w:rsidRDefault="0086203B" w:rsidP="0086203B">
      <w:pPr>
        <w:shd w:val="clear" w:color="auto" w:fill="FFFFFF"/>
        <w:ind w:firstLine="340"/>
        <w:jc w:val="both"/>
        <w:rPr>
          <w:sz w:val="8"/>
          <w:szCs w:val="8"/>
        </w:rPr>
      </w:pPr>
    </w:p>
    <w:tbl>
      <w:tblPr>
        <w:tblW w:w="0" w:type="auto"/>
        <w:tblLayout w:type="fixed"/>
        <w:tblCellMar>
          <w:left w:w="0" w:type="dxa"/>
          <w:right w:w="0" w:type="dxa"/>
        </w:tblCellMar>
        <w:tblLook w:val="01E0" w:firstRow="1" w:lastRow="1" w:firstColumn="1" w:lastColumn="1" w:noHBand="0" w:noVBand="0"/>
      </w:tblPr>
      <w:tblGrid>
        <w:gridCol w:w="340"/>
        <w:gridCol w:w="5897"/>
      </w:tblGrid>
      <w:tr w:rsidR="0086203B" w:rsidTr="00304C4B">
        <w:tc>
          <w:tcPr>
            <w:tcW w:w="340" w:type="dxa"/>
            <w:shd w:val="clear" w:color="auto" w:fill="auto"/>
          </w:tcPr>
          <w:p w:rsidR="0086203B" w:rsidRDefault="0086203B" w:rsidP="00304C4B">
            <w:pPr>
              <w:jc w:val="both"/>
            </w:pPr>
            <w:r w:rsidRPr="00E22AF5">
              <w:sym w:font="Wingdings" w:char="F044"/>
            </w:r>
          </w:p>
        </w:tc>
        <w:tc>
          <w:tcPr>
            <w:tcW w:w="5897" w:type="dxa"/>
            <w:shd w:val="clear" w:color="auto" w:fill="auto"/>
          </w:tcPr>
          <w:p w:rsidR="0086203B" w:rsidRDefault="0086203B" w:rsidP="00304C4B">
            <w:pPr>
              <w:shd w:val="clear" w:color="auto" w:fill="FFFFFF"/>
              <w:jc w:val="both"/>
            </w:pPr>
            <w:r w:rsidRPr="00E86B76">
              <w:t>Блог-площадка не принадлежит вам, а значит, может в любой момент закрыться, сломаться, отказать вам в праве доступа.</w:t>
            </w:r>
          </w:p>
        </w:tc>
      </w:tr>
      <w:tr w:rsidR="0086203B" w:rsidTr="00304C4B">
        <w:tc>
          <w:tcPr>
            <w:tcW w:w="340" w:type="dxa"/>
            <w:shd w:val="clear" w:color="auto" w:fill="auto"/>
          </w:tcPr>
          <w:p w:rsidR="0086203B" w:rsidRDefault="0086203B" w:rsidP="00304C4B">
            <w:pPr>
              <w:jc w:val="both"/>
            </w:pPr>
            <w:r w:rsidRPr="00E22AF5">
              <w:sym w:font="Wingdings" w:char="F044"/>
            </w:r>
          </w:p>
        </w:tc>
        <w:tc>
          <w:tcPr>
            <w:tcW w:w="5897" w:type="dxa"/>
            <w:shd w:val="clear" w:color="auto" w:fill="auto"/>
          </w:tcPr>
          <w:p w:rsidR="0086203B" w:rsidRDefault="0086203B" w:rsidP="00304C4B">
            <w:pPr>
              <w:shd w:val="clear" w:color="auto" w:fill="FFFFFF"/>
              <w:jc w:val="both"/>
            </w:pPr>
            <w:r w:rsidRPr="00E86B76">
              <w:t>Ограничен выбор внешнего вида.</w:t>
            </w:r>
          </w:p>
        </w:tc>
      </w:tr>
      <w:tr w:rsidR="0086203B" w:rsidTr="00304C4B">
        <w:tc>
          <w:tcPr>
            <w:tcW w:w="340" w:type="dxa"/>
            <w:shd w:val="clear" w:color="auto" w:fill="auto"/>
          </w:tcPr>
          <w:p w:rsidR="0086203B" w:rsidRDefault="0086203B" w:rsidP="00304C4B">
            <w:pPr>
              <w:jc w:val="both"/>
            </w:pPr>
            <w:r w:rsidRPr="00E22AF5">
              <w:sym w:font="Wingdings" w:char="F044"/>
            </w:r>
          </w:p>
        </w:tc>
        <w:tc>
          <w:tcPr>
            <w:tcW w:w="5897" w:type="dxa"/>
            <w:shd w:val="clear" w:color="auto" w:fill="auto"/>
          </w:tcPr>
          <w:p w:rsidR="0086203B" w:rsidRDefault="0086203B" w:rsidP="00304C4B">
            <w:pPr>
              <w:shd w:val="clear" w:color="auto" w:fill="FFFFFF"/>
              <w:jc w:val="both"/>
            </w:pPr>
            <w:r w:rsidRPr="00E86B76">
              <w:t>Нельзя в полной мере управлять комментариями.</w:t>
            </w:r>
          </w:p>
        </w:tc>
      </w:tr>
      <w:tr w:rsidR="0086203B" w:rsidTr="00304C4B">
        <w:tc>
          <w:tcPr>
            <w:tcW w:w="340" w:type="dxa"/>
            <w:shd w:val="clear" w:color="auto" w:fill="auto"/>
          </w:tcPr>
          <w:p w:rsidR="0086203B" w:rsidRDefault="0086203B" w:rsidP="00304C4B">
            <w:pPr>
              <w:jc w:val="both"/>
            </w:pPr>
            <w:r w:rsidRPr="00E22AF5">
              <w:sym w:font="Wingdings" w:char="F044"/>
            </w:r>
          </w:p>
        </w:tc>
        <w:tc>
          <w:tcPr>
            <w:tcW w:w="5897" w:type="dxa"/>
            <w:shd w:val="clear" w:color="auto" w:fill="auto"/>
          </w:tcPr>
          <w:p w:rsidR="0086203B" w:rsidRDefault="0086203B" w:rsidP="00304C4B">
            <w:pPr>
              <w:shd w:val="clear" w:color="auto" w:fill="FFFFFF"/>
              <w:jc w:val="both"/>
            </w:pPr>
            <w:r w:rsidRPr="00E86B76">
              <w:t>Анонимность пользователей.</w:t>
            </w:r>
          </w:p>
        </w:tc>
      </w:tr>
    </w:tbl>
    <w:p w:rsidR="0086203B" w:rsidRDefault="0086203B" w:rsidP="0086203B">
      <w:pPr>
        <w:shd w:val="clear" w:color="auto" w:fill="FFFFFF"/>
        <w:ind w:firstLine="340"/>
        <w:jc w:val="both"/>
        <w:rPr>
          <w:b/>
          <w:bCs/>
        </w:rPr>
      </w:pPr>
    </w:p>
    <w:p w:rsidR="0086203B" w:rsidRDefault="0086203B" w:rsidP="0086203B">
      <w:pPr>
        <w:shd w:val="clear" w:color="auto" w:fill="FFFFFF"/>
        <w:ind w:firstLine="340"/>
        <w:jc w:val="both"/>
        <w:rPr>
          <w:b/>
          <w:bCs/>
        </w:rPr>
      </w:pPr>
      <w:r w:rsidRPr="00AD7247">
        <w:rPr>
          <w:rFonts w:ascii="Arial Narrow" w:hAnsi="Arial Narrow"/>
          <w:b/>
          <w:bCs/>
        </w:rPr>
        <w:t>Плюсы ведения блога на сайте:</w:t>
      </w:r>
    </w:p>
    <w:p w:rsidR="0086203B" w:rsidRPr="007D030D" w:rsidRDefault="0086203B" w:rsidP="0086203B">
      <w:pPr>
        <w:shd w:val="clear" w:color="auto" w:fill="FFFFFF"/>
        <w:ind w:firstLine="340"/>
        <w:jc w:val="both"/>
        <w:rPr>
          <w:sz w:val="8"/>
          <w:szCs w:val="8"/>
        </w:rPr>
      </w:pPr>
    </w:p>
    <w:tbl>
      <w:tblPr>
        <w:tblW w:w="0" w:type="auto"/>
        <w:tblLayout w:type="fixed"/>
        <w:tblCellMar>
          <w:left w:w="0" w:type="dxa"/>
          <w:right w:w="0" w:type="dxa"/>
        </w:tblCellMar>
        <w:tblLook w:val="01E0" w:firstRow="1" w:lastRow="1" w:firstColumn="1" w:lastColumn="1" w:noHBand="0" w:noVBand="0"/>
      </w:tblPr>
      <w:tblGrid>
        <w:gridCol w:w="340"/>
        <w:gridCol w:w="5897"/>
      </w:tblGrid>
      <w:tr w:rsidR="0086203B" w:rsidTr="00304C4B">
        <w:tc>
          <w:tcPr>
            <w:tcW w:w="340" w:type="dxa"/>
            <w:shd w:val="clear" w:color="auto" w:fill="auto"/>
          </w:tcPr>
          <w:p w:rsidR="0086203B" w:rsidRDefault="0086203B" w:rsidP="00304C4B">
            <w:pPr>
              <w:jc w:val="both"/>
            </w:pPr>
            <w:r w:rsidRPr="00E22AF5">
              <w:sym w:font="Wingdings" w:char="F043"/>
            </w:r>
          </w:p>
        </w:tc>
        <w:tc>
          <w:tcPr>
            <w:tcW w:w="5897" w:type="dxa"/>
            <w:shd w:val="clear" w:color="auto" w:fill="auto"/>
          </w:tcPr>
          <w:p w:rsidR="0086203B" w:rsidRDefault="0086203B" w:rsidP="00304C4B">
            <w:pPr>
              <w:shd w:val="clear" w:color="auto" w:fill="FFFFFF"/>
              <w:jc w:val="both"/>
            </w:pPr>
            <w:r w:rsidRPr="00E86B76">
              <w:t>Нет цензуры.</w:t>
            </w:r>
          </w:p>
        </w:tc>
      </w:tr>
      <w:tr w:rsidR="0086203B" w:rsidTr="00304C4B">
        <w:tc>
          <w:tcPr>
            <w:tcW w:w="340" w:type="dxa"/>
            <w:shd w:val="clear" w:color="auto" w:fill="auto"/>
          </w:tcPr>
          <w:p w:rsidR="0086203B" w:rsidRDefault="0086203B" w:rsidP="00304C4B">
            <w:pPr>
              <w:jc w:val="both"/>
            </w:pPr>
            <w:r w:rsidRPr="00E22AF5">
              <w:sym w:font="Wingdings" w:char="F043"/>
            </w:r>
          </w:p>
        </w:tc>
        <w:tc>
          <w:tcPr>
            <w:tcW w:w="5897" w:type="dxa"/>
            <w:shd w:val="clear" w:color="auto" w:fill="auto"/>
          </w:tcPr>
          <w:p w:rsidR="0086203B" w:rsidRDefault="0086203B" w:rsidP="00304C4B">
            <w:pPr>
              <w:shd w:val="clear" w:color="auto" w:fill="FFFFFF"/>
              <w:jc w:val="both"/>
            </w:pPr>
            <w:r w:rsidRPr="00E86B76">
              <w:t>Пользователи никуда не уйдут. В отличие от готовых блог-площадок, где у читателей есть большой выбор, и сегодня они могут читать вас, а завтра совсем других, пользователь, кото</w:t>
            </w:r>
            <w:r w:rsidRPr="00E86B76">
              <w:softHyphen/>
              <w:t>рый читает ваш блог на вашем сайте,</w:t>
            </w:r>
            <w:r>
              <w:t xml:space="preserve"> –</w:t>
            </w:r>
            <w:r w:rsidRPr="00E86B76">
              <w:t xml:space="preserve"> максимально лояль</w:t>
            </w:r>
            <w:r w:rsidRPr="00E86B76">
              <w:softHyphen/>
              <w:t>ный к вам и постоянный. То есть он специально приходит чи</w:t>
            </w:r>
            <w:r w:rsidRPr="00E86B76">
              <w:softHyphen/>
              <w:t>тать вас.</w:t>
            </w:r>
          </w:p>
        </w:tc>
      </w:tr>
      <w:tr w:rsidR="0086203B" w:rsidTr="00304C4B">
        <w:tc>
          <w:tcPr>
            <w:tcW w:w="340" w:type="dxa"/>
            <w:shd w:val="clear" w:color="auto" w:fill="auto"/>
          </w:tcPr>
          <w:p w:rsidR="0086203B" w:rsidRDefault="0086203B" w:rsidP="00304C4B">
            <w:pPr>
              <w:jc w:val="both"/>
            </w:pPr>
            <w:r w:rsidRPr="00E22AF5">
              <w:sym w:font="Wingdings" w:char="F043"/>
            </w:r>
          </w:p>
        </w:tc>
        <w:tc>
          <w:tcPr>
            <w:tcW w:w="5897" w:type="dxa"/>
            <w:shd w:val="clear" w:color="auto" w:fill="auto"/>
          </w:tcPr>
          <w:p w:rsidR="0086203B" w:rsidRDefault="0086203B" w:rsidP="00304C4B">
            <w:pPr>
              <w:shd w:val="clear" w:color="auto" w:fill="FFFFFF"/>
              <w:jc w:val="both"/>
            </w:pPr>
            <w:r w:rsidRPr="00E22AF5">
              <w:rPr>
                <w:iCs/>
              </w:rPr>
              <w:t>Поисковые роботы считают его сайтом.</w:t>
            </w:r>
          </w:p>
        </w:tc>
      </w:tr>
      <w:tr w:rsidR="0086203B" w:rsidTr="00304C4B">
        <w:tc>
          <w:tcPr>
            <w:tcW w:w="340" w:type="dxa"/>
            <w:shd w:val="clear" w:color="auto" w:fill="auto"/>
          </w:tcPr>
          <w:p w:rsidR="0086203B" w:rsidRDefault="0086203B" w:rsidP="00304C4B">
            <w:pPr>
              <w:jc w:val="both"/>
            </w:pPr>
            <w:r w:rsidRPr="00E22AF5">
              <w:sym w:font="Wingdings" w:char="F043"/>
            </w:r>
          </w:p>
        </w:tc>
        <w:tc>
          <w:tcPr>
            <w:tcW w:w="5897" w:type="dxa"/>
            <w:shd w:val="clear" w:color="auto" w:fill="auto"/>
          </w:tcPr>
          <w:p w:rsidR="0086203B" w:rsidRDefault="0086203B" w:rsidP="00304C4B">
            <w:pPr>
              <w:shd w:val="clear" w:color="auto" w:fill="FFFFFF"/>
              <w:jc w:val="both"/>
            </w:pPr>
            <w:r w:rsidRPr="00E22AF5">
              <w:rPr>
                <w:iCs/>
              </w:rPr>
              <w:t>Ваша репутация. Ведение блога на собственном сайте счита</w:t>
            </w:r>
            <w:r w:rsidRPr="00E22AF5">
              <w:rPr>
                <w:iCs/>
              </w:rPr>
              <w:softHyphen/>
              <w:t>ется более солидным, показывает, что у вас профессиональ</w:t>
            </w:r>
            <w:r w:rsidRPr="00E22AF5">
              <w:rPr>
                <w:iCs/>
              </w:rPr>
              <w:softHyphen/>
              <w:t>ный подход к этому.</w:t>
            </w:r>
          </w:p>
        </w:tc>
      </w:tr>
    </w:tbl>
    <w:p w:rsidR="0086203B" w:rsidRDefault="0086203B" w:rsidP="0086203B">
      <w:pPr>
        <w:shd w:val="clear" w:color="auto" w:fill="FFFFFF"/>
        <w:jc w:val="both"/>
      </w:pPr>
    </w:p>
    <w:p w:rsidR="0086203B" w:rsidRDefault="0086203B" w:rsidP="0086203B">
      <w:pPr>
        <w:shd w:val="clear" w:color="auto" w:fill="FFFFFF"/>
        <w:ind w:firstLine="340"/>
        <w:jc w:val="both"/>
        <w:rPr>
          <w:b/>
          <w:bCs/>
          <w:iCs/>
        </w:rPr>
      </w:pPr>
      <w:r w:rsidRPr="006E14A5">
        <w:rPr>
          <w:rFonts w:ascii="Arial Narrow" w:hAnsi="Arial Narrow"/>
          <w:b/>
          <w:bCs/>
          <w:iCs/>
        </w:rPr>
        <w:t>Минусы:</w:t>
      </w:r>
    </w:p>
    <w:p w:rsidR="0086203B" w:rsidRPr="007D030D" w:rsidRDefault="0086203B" w:rsidP="0086203B">
      <w:pPr>
        <w:shd w:val="clear" w:color="auto" w:fill="FFFFFF"/>
        <w:ind w:firstLine="340"/>
        <w:jc w:val="both"/>
        <w:rPr>
          <w:sz w:val="8"/>
          <w:szCs w:val="8"/>
        </w:rPr>
      </w:pPr>
    </w:p>
    <w:tbl>
      <w:tblPr>
        <w:tblW w:w="0" w:type="auto"/>
        <w:tblLayout w:type="fixed"/>
        <w:tblCellMar>
          <w:left w:w="0" w:type="dxa"/>
          <w:right w:w="0" w:type="dxa"/>
        </w:tblCellMar>
        <w:tblLook w:val="01E0" w:firstRow="1" w:lastRow="1" w:firstColumn="1" w:lastColumn="1" w:noHBand="0" w:noVBand="0"/>
      </w:tblPr>
      <w:tblGrid>
        <w:gridCol w:w="340"/>
        <w:gridCol w:w="5897"/>
      </w:tblGrid>
      <w:tr w:rsidR="0086203B" w:rsidTr="00304C4B">
        <w:tc>
          <w:tcPr>
            <w:tcW w:w="340" w:type="dxa"/>
            <w:shd w:val="clear" w:color="auto" w:fill="auto"/>
          </w:tcPr>
          <w:p w:rsidR="0086203B" w:rsidRDefault="0086203B" w:rsidP="00304C4B">
            <w:pPr>
              <w:jc w:val="both"/>
            </w:pPr>
            <w:r w:rsidRPr="00E22AF5">
              <w:sym w:font="Wingdings" w:char="F044"/>
            </w:r>
          </w:p>
        </w:tc>
        <w:tc>
          <w:tcPr>
            <w:tcW w:w="5897" w:type="dxa"/>
            <w:shd w:val="clear" w:color="auto" w:fill="auto"/>
          </w:tcPr>
          <w:p w:rsidR="0086203B" w:rsidRPr="00E22AF5" w:rsidRDefault="0086203B" w:rsidP="00304C4B">
            <w:pPr>
              <w:shd w:val="clear" w:color="auto" w:fill="FFFFFF"/>
              <w:jc w:val="both"/>
              <w:rPr>
                <w:iCs/>
              </w:rPr>
            </w:pPr>
            <w:r w:rsidRPr="00E22AF5">
              <w:rPr>
                <w:iCs/>
              </w:rPr>
              <w:t xml:space="preserve">Нужно купить домен и хостинг. </w:t>
            </w:r>
          </w:p>
        </w:tc>
      </w:tr>
      <w:tr w:rsidR="0086203B" w:rsidTr="00304C4B">
        <w:tc>
          <w:tcPr>
            <w:tcW w:w="340" w:type="dxa"/>
            <w:shd w:val="clear" w:color="auto" w:fill="auto"/>
          </w:tcPr>
          <w:p w:rsidR="0086203B" w:rsidRDefault="0086203B" w:rsidP="00304C4B">
            <w:pPr>
              <w:jc w:val="both"/>
            </w:pPr>
            <w:r w:rsidRPr="00E22AF5">
              <w:sym w:font="Wingdings" w:char="F044"/>
            </w:r>
          </w:p>
        </w:tc>
        <w:tc>
          <w:tcPr>
            <w:tcW w:w="5897" w:type="dxa"/>
            <w:shd w:val="clear" w:color="auto" w:fill="auto"/>
          </w:tcPr>
          <w:p w:rsidR="0086203B" w:rsidRPr="00E22AF5" w:rsidRDefault="0086203B" w:rsidP="00304C4B">
            <w:pPr>
              <w:shd w:val="clear" w:color="auto" w:fill="FFFFFF"/>
              <w:jc w:val="both"/>
              <w:rPr>
                <w:iCs/>
              </w:rPr>
            </w:pPr>
            <w:r w:rsidRPr="00E22AF5">
              <w:rPr>
                <w:iCs/>
              </w:rPr>
              <w:t xml:space="preserve">Необходимы технические знания. </w:t>
            </w:r>
          </w:p>
        </w:tc>
      </w:tr>
      <w:tr w:rsidR="0086203B" w:rsidTr="00304C4B">
        <w:tc>
          <w:tcPr>
            <w:tcW w:w="340" w:type="dxa"/>
            <w:shd w:val="clear" w:color="auto" w:fill="auto"/>
          </w:tcPr>
          <w:p w:rsidR="0086203B" w:rsidRDefault="0086203B" w:rsidP="00304C4B">
            <w:pPr>
              <w:jc w:val="both"/>
            </w:pPr>
            <w:r w:rsidRPr="00E22AF5">
              <w:sym w:font="Wingdings" w:char="F044"/>
            </w:r>
          </w:p>
        </w:tc>
        <w:tc>
          <w:tcPr>
            <w:tcW w:w="5897" w:type="dxa"/>
            <w:shd w:val="clear" w:color="auto" w:fill="auto"/>
          </w:tcPr>
          <w:p w:rsidR="0086203B" w:rsidRDefault="0086203B" w:rsidP="00304C4B">
            <w:pPr>
              <w:shd w:val="clear" w:color="auto" w:fill="FFFFFF"/>
              <w:jc w:val="both"/>
            </w:pPr>
            <w:r w:rsidRPr="00E22AF5">
              <w:rPr>
                <w:iCs/>
              </w:rPr>
              <w:t>Сложнее привлекать читателей.</w:t>
            </w:r>
          </w:p>
        </w:tc>
      </w:tr>
    </w:tbl>
    <w:p w:rsidR="0086203B" w:rsidRDefault="0086203B" w:rsidP="0086203B">
      <w:pPr>
        <w:shd w:val="clear" w:color="auto" w:fill="FFFFFF"/>
        <w:ind w:firstLine="340"/>
        <w:jc w:val="both"/>
        <w:rPr>
          <w:iCs/>
        </w:rPr>
      </w:pPr>
    </w:p>
    <w:p w:rsidR="0086203B" w:rsidRPr="00411AF6" w:rsidRDefault="0086203B" w:rsidP="0086203B">
      <w:pPr>
        <w:shd w:val="clear" w:color="auto" w:fill="FFFFFF"/>
        <w:ind w:firstLine="340"/>
        <w:jc w:val="both"/>
      </w:pPr>
      <w:r w:rsidRPr="00AD7247">
        <w:rPr>
          <w:iCs/>
        </w:rPr>
        <w:t xml:space="preserve">Какую бы площадку вы ни выбрали, имейте в виду, что ваш блог обязательно должен обладать следующими </w:t>
      </w:r>
      <w:r w:rsidRPr="00AD7247">
        <w:rPr>
          <w:iCs/>
        </w:rPr>
        <w:lastRenderedPageBreak/>
        <w:t>свойствами: на</w:t>
      </w:r>
      <w:r w:rsidRPr="00AD7247">
        <w:rPr>
          <w:iCs/>
        </w:rPr>
        <w:softHyphen/>
        <w:t>дежность хостинга, круглосуточная доступность, наличие записей, возможность комментирования, подписка на обновления через</w:t>
      </w:r>
      <w:r>
        <w:rPr>
          <w:iCs/>
        </w:rPr>
        <w:t xml:space="preserve">  или </w:t>
      </w:r>
      <w:r>
        <w:rPr>
          <w:iCs/>
          <w:lang w:val="en-US"/>
        </w:rPr>
        <w:t>e</w:t>
      </w:r>
      <w:r w:rsidRPr="00411AF6">
        <w:rPr>
          <w:iCs/>
        </w:rPr>
        <w:t>-</w:t>
      </w:r>
      <w:r>
        <w:rPr>
          <w:iCs/>
          <w:lang w:val="en-US"/>
        </w:rPr>
        <w:t>mail</w:t>
      </w:r>
      <w:r w:rsidRPr="00411AF6">
        <w:rPr>
          <w:iCs/>
        </w:rPr>
        <w:t>.</w:t>
      </w:r>
    </w:p>
    <w:p w:rsidR="0086203B" w:rsidRPr="00F42030" w:rsidRDefault="0086203B" w:rsidP="0086203B">
      <w:pPr>
        <w:shd w:val="clear" w:color="auto" w:fill="FFFFFF"/>
        <w:ind w:firstLine="340"/>
        <w:jc w:val="both"/>
        <w:rPr>
          <w:sz w:val="22"/>
          <w:szCs w:val="22"/>
        </w:rPr>
      </w:pPr>
    </w:p>
    <w:tbl>
      <w:tblPr>
        <w:tblW w:w="0" w:type="auto"/>
        <w:tblLayout w:type="fixed"/>
        <w:tblCellMar>
          <w:left w:w="0" w:type="dxa"/>
          <w:right w:w="0" w:type="dxa"/>
        </w:tblCellMar>
        <w:tblLook w:val="01E0" w:firstRow="1" w:lastRow="1" w:firstColumn="1" w:lastColumn="1" w:noHBand="0" w:noVBand="0"/>
      </w:tblPr>
      <w:tblGrid>
        <w:gridCol w:w="340"/>
        <w:gridCol w:w="5897"/>
      </w:tblGrid>
      <w:tr w:rsidR="0086203B" w:rsidTr="00304C4B">
        <w:tc>
          <w:tcPr>
            <w:tcW w:w="340" w:type="dxa"/>
            <w:tcBorders>
              <w:top w:val="single" w:sz="8" w:space="0" w:color="auto"/>
              <w:left w:val="single" w:sz="8" w:space="0" w:color="auto"/>
              <w:bottom w:val="single" w:sz="8" w:space="0" w:color="auto"/>
              <w:right w:val="single" w:sz="8" w:space="0" w:color="auto"/>
            </w:tcBorders>
            <w:shd w:val="clear" w:color="auto" w:fill="auto"/>
            <w:vAlign w:val="center"/>
          </w:tcPr>
          <w:p w:rsidR="0086203B" w:rsidRPr="00E22AF5" w:rsidRDefault="0086203B" w:rsidP="00304C4B">
            <w:pPr>
              <w:jc w:val="center"/>
              <w:rPr>
                <w:sz w:val="28"/>
                <w:szCs w:val="28"/>
              </w:rPr>
            </w:pPr>
            <w:r w:rsidRPr="00E22AF5">
              <w:rPr>
                <w:rFonts w:ascii="StandardPosterCTT" w:hAnsi="StandardPosterCTT"/>
                <w:sz w:val="28"/>
                <w:szCs w:val="28"/>
              </w:rPr>
              <w:t>i</w:t>
            </w:r>
          </w:p>
        </w:tc>
        <w:tc>
          <w:tcPr>
            <w:tcW w:w="5897" w:type="dxa"/>
            <w:tcBorders>
              <w:left w:val="single" w:sz="8" w:space="0" w:color="auto"/>
            </w:tcBorders>
            <w:shd w:val="clear" w:color="auto" w:fill="auto"/>
          </w:tcPr>
          <w:p w:rsidR="0086203B" w:rsidRDefault="0086203B" w:rsidP="00304C4B">
            <w:pPr>
              <w:shd w:val="clear" w:color="auto" w:fill="FFFFFF"/>
              <w:ind w:left="113"/>
              <w:jc w:val="both"/>
            </w:pPr>
            <w:r w:rsidRPr="00E22AF5">
              <w:rPr>
                <w:rFonts w:ascii="Arial Narrow" w:hAnsi="Arial Narrow"/>
                <w:b/>
                <w:bCs/>
                <w:iCs/>
              </w:rPr>
              <w:t>Хостинг</w:t>
            </w:r>
          </w:p>
          <w:p w:rsidR="0086203B" w:rsidRPr="00E22AF5" w:rsidRDefault="0086203B" w:rsidP="00304C4B">
            <w:pPr>
              <w:shd w:val="clear" w:color="auto" w:fill="FFFFFF"/>
              <w:ind w:left="113"/>
              <w:jc w:val="both"/>
              <w:rPr>
                <w:sz w:val="4"/>
                <w:szCs w:val="4"/>
              </w:rPr>
            </w:pPr>
          </w:p>
        </w:tc>
      </w:tr>
      <w:tr w:rsidR="0086203B" w:rsidTr="00304C4B">
        <w:tc>
          <w:tcPr>
            <w:tcW w:w="340" w:type="dxa"/>
            <w:tcBorders>
              <w:top w:val="single" w:sz="8" w:space="0" w:color="auto"/>
            </w:tcBorders>
            <w:shd w:val="clear" w:color="auto" w:fill="auto"/>
            <w:vAlign w:val="center"/>
          </w:tcPr>
          <w:p w:rsidR="0086203B" w:rsidRDefault="0086203B" w:rsidP="00304C4B">
            <w:pPr>
              <w:jc w:val="center"/>
            </w:pPr>
          </w:p>
        </w:tc>
        <w:tc>
          <w:tcPr>
            <w:tcW w:w="5897" w:type="dxa"/>
            <w:shd w:val="clear" w:color="auto" w:fill="auto"/>
          </w:tcPr>
          <w:p w:rsidR="0086203B" w:rsidRPr="00E22AF5" w:rsidRDefault="0086203B" w:rsidP="00304C4B">
            <w:pPr>
              <w:shd w:val="clear" w:color="auto" w:fill="FFFFFF"/>
              <w:ind w:left="113"/>
              <w:jc w:val="both"/>
              <w:rPr>
                <w:rFonts w:ascii="Arial Narrow" w:hAnsi="Arial Narrow"/>
                <w:b/>
                <w:bCs/>
                <w:iCs/>
              </w:rPr>
            </w:pPr>
            <w:r w:rsidRPr="00E22AF5">
              <w:rPr>
                <w:iCs/>
              </w:rPr>
              <w:t>Хостинг – это услуга по размещению чужого веб-сайта на своем веб-сервере или чужого веб-сервера на своей «пло</w:t>
            </w:r>
            <w:r w:rsidRPr="00E22AF5">
              <w:rPr>
                <w:iCs/>
              </w:rPr>
              <w:softHyphen/>
              <w:t>щадке», т.е. предоставление подключения к Интернету и обслуживание.</w:t>
            </w:r>
          </w:p>
        </w:tc>
      </w:tr>
    </w:tbl>
    <w:p w:rsidR="0086203B" w:rsidRPr="00F42030" w:rsidRDefault="0086203B" w:rsidP="0086203B">
      <w:pPr>
        <w:shd w:val="clear" w:color="auto" w:fill="FFFFFF"/>
        <w:ind w:firstLine="340"/>
        <w:jc w:val="both"/>
        <w:rPr>
          <w:b/>
          <w:bCs/>
          <w:iCs/>
          <w:sz w:val="22"/>
          <w:szCs w:val="22"/>
        </w:rPr>
      </w:pPr>
    </w:p>
    <w:tbl>
      <w:tblPr>
        <w:tblW w:w="0" w:type="auto"/>
        <w:tblLayout w:type="fixed"/>
        <w:tblCellMar>
          <w:left w:w="0" w:type="dxa"/>
          <w:right w:w="0" w:type="dxa"/>
        </w:tblCellMar>
        <w:tblLook w:val="01E0" w:firstRow="1" w:lastRow="1" w:firstColumn="1" w:lastColumn="1" w:noHBand="0" w:noVBand="0"/>
      </w:tblPr>
      <w:tblGrid>
        <w:gridCol w:w="340"/>
        <w:gridCol w:w="5897"/>
      </w:tblGrid>
      <w:tr w:rsidR="0086203B" w:rsidTr="00304C4B">
        <w:tc>
          <w:tcPr>
            <w:tcW w:w="340" w:type="dxa"/>
            <w:tcBorders>
              <w:top w:val="single" w:sz="8" w:space="0" w:color="auto"/>
              <w:left w:val="single" w:sz="8" w:space="0" w:color="auto"/>
              <w:bottom w:val="single" w:sz="8" w:space="0" w:color="auto"/>
              <w:right w:val="single" w:sz="8" w:space="0" w:color="auto"/>
            </w:tcBorders>
            <w:shd w:val="clear" w:color="auto" w:fill="auto"/>
            <w:vAlign w:val="center"/>
          </w:tcPr>
          <w:p w:rsidR="0086203B" w:rsidRPr="00E22AF5" w:rsidRDefault="0086203B" w:rsidP="00304C4B">
            <w:pPr>
              <w:jc w:val="center"/>
              <w:rPr>
                <w:sz w:val="28"/>
                <w:szCs w:val="28"/>
              </w:rPr>
            </w:pPr>
            <w:r w:rsidRPr="00E22AF5">
              <w:rPr>
                <w:rFonts w:ascii="StandardPosterCTT" w:hAnsi="StandardPosterCTT"/>
                <w:sz w:val="28"/>
                <w:szCs w:val="28"/>
              </w:rPr>
              <w:t>i</w:t>
            </w:r>
          </w:p>
        </w:tc>
        <w:tc>
          <w:tcPr>
            <w:tcW w:w="5897" w:type="dxa"/>
            <w:tcBorders>
              <w:left w:val="single" w:sz="8" w:space="0" w:color="auto"/>
            </w:tcBorders>
            <w:shd w:val="clear" w:color="auto" w:fill="auto"/>
          </w:tcPr>
          <w:p w:rsidR="0086203B" w:rsidRPr="00E22AF5" w:rsidRDefault="0086203B" w:rsidP="00304C4B">
            <w:pPr>
              <w:shd w:val="clear" w:color="auto" w:fill="FFFFFF"/>
              <w:ind w:left="113"/>
              <w:jc w:val="both"/>
              <w:rPr>
                <w:rFonts w:ascii="Arial Narrow" w:hAnsi="Arial Narrow"/>
                <w:b/>
                <w:bCs/>
                <w:iCs/>
              </w:rPr>
            </w:pPr>
            <w:r w:rsidRPr="00E22AF5">
              <w:rPr>
                <w:rFonts w:ascii="Arial Narrow" w:hAnsi="Arial Narrow"/>
                <w:b/>
                <w:bCs/>
                <w:iCs/>
              </w:rPr>
              <w:t>Домен</w:t>
            </w:r>
          </w:p>
          <w:p w:rsidR="0086203B" w:rsidRPr="00E22AF5" w:rsidRDefault="0086203B" w:rsidP="00304C4B">
            <w:pPr>
              <w:shd w:val="clear" w:color="auto" w:fill="FFFFFF"/>
              <w:ind w:left="113"/>
              <w:jc w:val="both"/>
              <w:rPr>
                <w:sz w:val="4"/>
                <w:szCs w:val="4"/>
              </w:rPr>
            </w:pPr>
          </w:p>
        </w:tc>
      </w:tr>
      <w:tr w:rsidR="0086203B" w:rsidTr="00304C4B">
        <w:tc>
          <w:tcPr>
            <w:tcW w:w="340" w:type="dxa"/>
            <w:tcBorders>
              <w:top w:val="single" w:sz="8" w:space="0" w:color="auto"/>
            </w:tcBorders>
            <w:shd w:val="clear" w:color="auto" w:fill="auto"/>
            <w:vAlign w:val="center"/>
          </w:tcPr>
          <w:p w:rsidR="0086203B" w:rsidRDefault="0086203B" w:rsidP="00304C4B">
            <w:pPr>
              <w:jc w:val="both"/>
            </w:pPr>
          </w:p>
        </w:tc>
        <w:tc>
          <w:tcPr>
            <w:tcW w:w="5897" w:type="dxa"/>
            <w:shd w:val="clear" w:color="auto" w:fill="auto"/>
          </w:tcPr>
          <w:p w:rsidR="0086203B" w:rsidRPr="007D030D" w:rsidRDefault="0086203B" w:rsidP="00304C4B">
            <w:pPr>
              <w:shd w:val="clear" w:color="auto" w:fill="FFFFFF"/>
              <w:ind w:left="113"/>
              <w:jc w:val="both"/>
            </w:pPr>
            <w:r w:rsidRPr="00E22AF5">
              <w:rPr>
                <w:iCs/>
              </w:rPr>
              <w:t>Домен – это, если говорить грубо, определенный адрес сай</w:t>
            </w:r>
            <w:r w:rsidRPr="00E22AF5">
              <w:rPr>
                <w:iCs/>
              </w:rPr>
              <w:softHyphen/>
              <w:t xml:space="preserve">та. Например, </w:t>
            </w:r>
            <w:proofErr w:type="spellStart"/>
            <w:r w:rsidRPr="00E22AF5">
              <w:rPr>
                <w:iCs/>
                <w:lang w:val="en-US"/>
              </w:rPr>
              <w:t>solidarnost</w:t>
            </w:r>
            <w:proofErr w:type="spellEnd"/>
            <w:r w:rsidRPr="00E22AF5">
              <w:rPr>
                <w:iCs/>
              </w:rPr>
              <w:t>.</w:t>
            </w:r>
            <w:r w:rsidRPr="00E22AF5">
              <w:rPr>
                <w:iCs/>
                <w:lang w:val="en-US"/>
              </w:rPr>
              <w:t>org</w:t>
            </w:r>
            <w:r w:rsidRPr="00E22AF5">
              <w:rPr>
                <w:iCs/>
              </w:rPr>
              <w:t xml:space="preserve">. Домены были придуманы для того, чтобы придать лицо </w:t>
            </w:r>
            <w:r w:rsidRPr="00E22AF5">
              <w:rPr>
                <w:iCs/>
                <w:lang w:val="en-US"/>
              </w:rPr>
              <w:t>IP</w:t>
            </w:r>
            <w:r w:rsidRPr="00E22AF5">
              <w:rPr>
                <w:iCs/>
              </w:rPr>
              <w:t>-адресу сайта. Ведь запоминать адреса вида 166.564.88.03 просто невозможно.</w:t>
            </w:r>
          </w:p>
        </w:tc>
      </w:tr>
    </w:tbl>
    <w:p w:rsidR="0086203B" w:rsidRPr="00F42030" w:rsidRDefault="0086203B" w:rsidP="0086203B">
      <w:pPr>
        <w:shd w:val="clear" w:color="auto" w:fill="FFFFFF"/>
        <w:ind w:firstLine="340"/>
        <w:jc w:val="both"/>
        <w:rPr>
          <w:b/>
          <w:bCs/>
          <w:iCs/>
          <w:sz w:val="22"/>
          <w:szCs w:val="22"/>
        </w:rPr>
      </w:pPr>
    </w:p>
    <w:tbl>
      <w:tblPr>
        <w:tblW w:w="0" w:type="auto"/>
        <w:tblLayout w:type="fixed"/>
        <w:tblCellMar>
          <w:left w:w="0" w:type="dxa"/>
          <w:right w:w="0" w:type="dxa"/>
        </w:tblCellMar>
        <w:tblLook w:val="01E0" w:firstRow="1" w:lastRow="1" w:firstColumn="1" w:lastColumn="1" w:noHBand="0" w:noVBand="0"/>
      </w:tblPr>
      <w:tblGrid>
        <w:gridCol w:w="340"/>
        <w:gridCol w:w="5897"/>
      </w:tblGrid>
      <w:tr w:rsidR="0086203B" w:rsidTr="00304C4B">
        <w:tc>
          <w:tcPr>
            <w:tcW w:w="340" w:type="dxa"/>
            <w:tcBorders>
              <w:top w:val="single" w:sz="8" w:space="0" w:color="auto"/>
              <w:left w:val="single" w:sz="8" w:space="0" w:color="auto"/>
              <w:bottom w:val="single" w:sz="8" w:space="0" w:color="auto"/>
              <w:right w:val="single" w:sz="8" w:space="0" w:color="auto"/>
            </w:tcBorders>
            <w:shd w:val="clear" w:color="auto" w:fill="auto"/>
            <w:vAlign w:val="center"/>
          </w:tcPr>
          <w:p w:rsidR="0086203B" w:rsidRPr="00E22AF5" w:rsidRDefault="0086203B" w:rsidP="00304C4B">
            <w:pPr>
              <w:jc w:val="center"/>
              <w:rPr>
                <w:sz w:val="28"/>
                <w:szCs w:val="28"/>
              </w:rPr>
            </w:pPr>
            <w:r w:rsidRPr="00E22AF5">
              <w:rPr>
                <w:rFonts w:ascii="StandardPosterCTT" w:hAnsi="StandardPosterCTT"/>
                <w:sz w:val="28"/>
                <w:szCs w:val="28"/>
              </w:rPr>
              <w:t>i</w:t>
            </w:r>
          </w:p>
        </w:tc>
        <w:tc>
          <w:tcPr>
            <w:tcW w:w="5897" w:type="dxa"/>
            <w:tcBorders>
              <w:left w:val="single" w:sz="8" w:space="0" w:color="auto"/>
            </w:tcBorders>
            <w:shd w:val="clear" w:color="auto" w:fill="auto"/>
          </w:tcPr>
          <w:p w:rsidR="0086203B" w:rsidRPr="00E22AF5" w:rsidRDefault="0086203B" w:rsidP="00304C4B">
            <w:pPr>
              <w:shd w:val="clear" w:color="auto" w:fill="FFFFFF"/>
              <w:ind w:left="113"/>
              <w:jc w:val="both"/>
              <w:rPr>
                <w:rFonts w:ascii="Arial Narrow" w:hAnsi="Arial Narrow"/>
              </w:rPr>
            </w:pPr>
            <w:r w:rsidRPr="00E22AF5">
              <w:rPr>
                <w:rFonts w:ascii="Arial Narrow" w:hAnsi="Arial Narrow"/>
                <w:b/>
                <w:bCs/>
                <w:iCs/>
                <w:lang w:val="en-US"/>
              </w:rPr>
              <w:t>RSS</w:t>
            </w:r>
          </w:p>
          <w:p w:rsidR="0086203B" w:rsidRPr="00E22AF5" w:rsidRDefault="0086203B" w:rsidP="00304C4B">
            <w:pPr>
              <w:shd w:val="clear" w:color="auto" w:fill="FFFFFF"/>
              <w:ind w:left="113"/>
              <w:jc w:val="both"/>
              <w:rPr>
                <w:sz w:val="4"/>
                <w:szCs w:val="4"/>
              </w:rPr>
            </w:pPr>
          </w:p>
        </w:tc>
      </w:tr>
      <w:tr w:rsidR="0086203B" w:rsidTr="00304C4B">
        <w:tc>
          <w:tcPr>
            <w:tcW w:w="340" w:type="dxa"/>
            <w:shd w:val="clear" w:color="auto" w:fill="auto"/>
            <w:vAlign w:val="center"/>
          </w:tcPr>
          <w:p w:rsidR="0086203B" w:rsidRDefault="0086203B" w:rsidP="00304C4B">
            <w:pPr>
              <w:jc w:val="both"/>
            </w:pPr>
          </w:p>
        </w:tc>
        <w:tc>
          <w:tcPr>
            <w:tcW w:w="5897" w:type="dxa"/>
            <w:shd w:val="clear" w:color="auto" w:fill="auto"/>
          </w:tcPr>
          <w:p w:rsidR="0086203B" w:rsidRPr="00E22AF5" w:rsidRDefault="0086203B" w:rsidP="00304C4B">
            <w:pPr>
              <w:shd w:val="clear" w:color="auto" w:fill="FFFFFF"/>
              <w:ind w:left="113"/>
              <w:jc w:val="both"/>
              <w:rPr>
                <w:iCs/>
              </w:rPr>
            </w:pPr>
            <w:r w:rsidRPr="00E22AF5">
              <w:rPr>
                <w:iCs/>
                <w:lang w:val="en-US"/>
              </w:rPr>
              <w:t>RSS</w:t>
            </w:r>
            <w:r w:rsidRPr="00E22AF5">
              <w:rPr>
                <w:iCs/>
              </w:rPr>
              <w:t xml:space="preserve"> – международный формат, специально созданный для трансляции данных с одного сайта на другой. Используя файлы в формате </w:t>
            </w:r>
            <w:r w:rsidRPr="00E22AF5">
              <w:rPr>
                <w:iCs/>
                <w:lang w:val="en-US"/>
              </w:rPr>
              <w:t>RSS</w:t>
            </w:r>
            <w:r w:rsidRPr="00E22AF5">
              <w:rPr>
                <w:iCs/>
              </w:rPr>
              <w:t xml:space="preserve">, вы можете разместить на своей странице заголовки и аннотации сюжетов с любых сайтов. Кроме того, посредством </w:t>
            </w:r>
            <w:r w:rsidRPr="00E22AF5">
              <w:rPr>
                <w:iCs/>
                <w:lang w:val="en-US"/>
              </w:rPr>
              <w:t>RSS</w:t>
            </w:r>
            <w:r w:rsidRPr="00E22AF5">
              <w:rPr>
                <w:iCs/>
              </w:rPr>
              <w:t xml:space="preserve"> можно читать новости специ</w:t>
            </w:r>
            <w:r w:rsidRPr="00E22AF5">
              <w:rPr>
                <w:iCs/>
              </w:rPr>
              <w:softHyphen/>
              <w:t xml:space="preserve">альными программами – </w:t>
            </w:r>
            <w:proofErr w:type="spellStart"/>
            <w:r w:rsidRPr="00E22AF5">
              <w:rPr>
                <w:iCs/>
              </w:rPr>
              <w:t>агрегаторами</w:t>
            </w:r>
            <w:proofErr w:type="spellEnd"/>
            <w:r w:rsidRPr="00E22AF5">
              <w:rPr>
                <w:iCs/>
              </w:rPr>
              <w:t xml:space="preserve"> новостей – и таким  образом оперативно узнавать об обновлениях нужных сай</w:t>
            </w:r>
            <w:r w:rsidRPr="00E22AF5">
              <w:rPr>
                <w:iCs/>
              </w:rPr>
              <w:softHyphen/>
              <w:t>тов. Этот формат стал настолько популярным, что его обя</w:t>
            </w:r>
            <w:r w:rsidRPr="00E22AF5">
              <w:rPr>
                <w:iCs/>
              </w:rPr>
              <w:softHyphen/>
              <w:t>зательно используют на всех уважающих себя сайтах.</w:t>
            </w:r>
          </w:p>
        </w:tc>
      </w:tr>
    </w:tbl>
    <w:p w:rsidR="0086203B" w:rsidRDefault="0086203B" w:rsidP="0086203B">
      <w:pPr>
        <w:shd w:val="clear" w:color="auto" w:fill="FFFFFF"/>
        <w:ind w:firstLine="340"/>
        <w:jc w:val="both"/>
        <w:rPr>
          <w:b/>
          <w:bCs/>
          <w:iCs/>
        </w:rPr>
      </w:pPr>
    </w:p>
    <w:tbl>
      <w:tblPr>
        <w:tblW w:w="0" w:type="auto"/>
        <w:tblLayout w:type="fixed"/>
        <w:tblCellMar>
          <w:left w:w="0" w:type="dxa"/>
          <w:right w:w="0" w:type="dxa"/>
        </w:tblCellMar>
        <w:tblLook w:val="01E0" w:firstRow="1" w:lastRow="1" w:firstColumn="1" w:lastColumn="1" w:noHBand="0" w:noVBand="0"/>
      </w:tblPr>
      <w:tblGrid>
        <w:gridCol w:w="851"/>
        <w:gridCol w:w="5387"/>
      </w:tblGrid>
      <w:tr w:rsidR="0086203B" w:rsidRPr="005457CF" w:rsidTr="00304C4B">
        <w:tc>
          <w:tcPr>
            <w:tcW w:w="851" w:type="dxa"/>
            <w:shd w:val="clear" w:color="auto" w:fill="auto"/>
            <w:vAlign w:val="bottom"/>
          </w:tcPr>
          <w:p w:rsidR="0086203B" w:rsidRPr="005457CF" w:rsidRDefault="0086203B" w:rsidP="00304C4B">
            <w:pPr>
              <w:spacing w:line="2400" w:lineRule="exact"/>
              <w:rPr>
                <w:sz w:val="240"/>
                <w:szCs w:val="240"/>
              </w:rPr>
            </w:pPr>
            <w:r w:rsidRPr="005457CF">
              <w:rPr>
                <w:rFonts w:ascii="Zurich BlkEx BT" w:hAnsi="Zurich BlkEx BT"/>
                <w:sz w:val="240"/>
                <w:szCs w:val="240"/>
              </w:rPr>
              <w:lastRenderedPageBreak/>
              <w:t>!</w:t>
            </w:r>
          </w:p>
        </w:tc>
        <w:tc>
          <w:tcPr>
            <w:tcW w:w="5387" w:type="dxa"/>
            <w:shd w:val="clear" w:color="auto" w:fill="auto"/>
          </w:tcPr>
          <w:p w:rsidR="0086203B" w:rsidRPr="005457CF" w:rsidRDefault="0086203B" w:rsidP="00304C4B">
            <w:pPr>
              <w:shd w:val="clear" w:color="auto" w:fill="FFFFFF"/>
              <w:ind w:firstLine="340"/>
              <w:jc w:val="both"/>
              <w:rPr>
                <w:bCs/>
                <w:iCs/>
              </w:rPr>
            </w:pPr>
            <w:r w:rsidRPr="005457CF">
              <w:rPr>
                <w:bCs/>
                <w:iCs/>
              </w:rPr>
              <w:t>В блоге не должно быть постановлений и ре</w:t>
            </w:r>
            <w:r w:rsidRPr="005457CF">
              <w:rPr>
                <w:bCs/>
                <w:iCs/>
              </w:rPr>
              <w:softHyphen/>
              <w:t>шений исполкома. Все важные документы долж</w:t>
            </w:r>
            <w:r w:rsidRPr="005457CF">
              <w:rPr>
                <w:bCs/>
                <w:iCs/>
              </w:rPr>
              <w:softHyphen/>
              <w:t>ны храниться у вас на сайте. В блоге может быть только ссылка на них. Блог нельзя вести казен</w:t>
            </w:r>
            <w:r w:rsidRPr="005457CF">
              <w:rPr>
                <w:bCs/>
                <w:iCs/>
              </w:rPr>
              <w:softHyphen/>
              <w:t xml:space="preserve">ным языком. В блоге приветствуется обращение от первого лица, личные впечатления и оценки. Запись (пост, от английского </w:t>
            </w:r>
            <w:r w:rsidRPr="005457CF">
              <w:rPr>
                <w:bCs/>
                <w:iCs/>
                <w:lang w:val="en-US"/>
              </w:rPr>
              <w:t>post</w:t>
            </w:r>
            <w:r w:rsidRPr="005457CF">
              <w:rPr>
                <w:bCs/>
                <w:iCs/>
              </w:rPr>
              <w:t xml:space="preserve"> – сообщение) в блоге – это не пресс-релиз, а разговор с другом.</w:t>
            </w:r>
          </w:p>
        </w:tc>
      </w:tr>
    </w:tbl>
    <w:p w:rsidR="0086203B" w:rsidRPr="005457CF" w:rsidRDefault="0086203B" w:rsidP="0086203B">
      <w:pPr>
        <w:shd w:val="clear" w:color="auto" w:fill="FFFFFF"/>
        <w:ind w:firstLine="340"/>
        <w:jc w:val="both"/>
      </w:pPr>
    </w:p>
    <w:tbl>
      <w:tblPr>
        <w:tblW w:w="0" w:type="auto"/>
        <w:tblLayout w:type="fixed"/>
        <w:tblCellMar>
          <w:left w:w="0" w:type="dxa"/>
          <w:right w:w="0" w:type="dxa"/>
        </w:tblCellMar>
        <w:tblLook w:val="01E0" w:firstRow="1" w:lastRow="1" w:firstColumn="1" w:lastColumn="1" w:noHBand="0" w:noVBand="0"/>
      </w:tblPr>
      <w:tblGrid>
        <w:gridCol w:w="340"/>
        <w:gridCol w:w="5897"/>
      </w:tblGrid>
      <w:tr w:rsidR="0086203B" w:rsidRPr="005457CF" w:rsidTr="00304C4B">
        <w:tc>
          <w:tcPr>
            <w:tcW w:w="340" w:type="dxa"/>
            <w:shd w:val="clear" w:color="auto" w:fill="auto"/>
            <w:vAlign w:val="center"/>
          </w:tcPr>
          <w:p w:rsidR="0086203B" w:rsidRPr="005457CF" w:rsidRDefault="0086203B" w:rsidP="00304C4B">
            <w:pPr>
              <w:spacing w:line="960" w:lineRule="exact"/>
              <w:jc w:val="center"/>
              <w:rPr>
                <w:sz w:val="96"/>
                <w:szCs w:val="96"/>
              </w:rPr>
            </w:pPr>
            <w:r w:rsidRPr="005457CF">
              <w:rPr>
                <w:rFonts w:ascii="Zurich BlkEx BT" w:hAnsi="Zurich BlkEx BT"/>
                <w:sz w:val="96"/>
                <w:szCs w:val="96"/>
              </w:rPr>
              <w:t>!</w:t>
            </w:r>
          </w:p>
        </w:tc>
        <w:tc>
          <w:tcPr>
            <w:tcW w:w="5897" w:type="dxa"/>
            <w:shd w:val="clear" w:color="auto" w:fill="auto"/>
          </w:tcPr>
          <w:p w:rsidR="0086203B" w:rsidRPr="005457CF" w:rsidRDefault="0086203B" w:rsidP="00304C4B">
            <w:pPr>
              <w:shd w:val="clear" w:color="auto" w:fill="FFFFFF"/>
              <w:ind w:firstLine="340"/>
              <w:jc w:val="both"/>
              <w:rPr>
                <w:bCs/>
                <w:iCs/>
              </w:rPr>
            </w:pPr>
            <w:r w:rsidRPr="005457CF">
              <w:rPr>
                <w:bCs/>
                <w:iCs/>
              </w:rPr>
              <w:t>Информация о про</w:t>
            </w:r>
            <w:r w:rsidRPr="005457CF">
              <w:rPr>
                <w:bCs/>
                <w:iCs/>
              </w:rPr>
              <w:softHyphen/>
              <w:t>шедшем пленуме вряд ли будет интересна обычным читателям, если только, конечно, там не приняли реше</w:t>
            </w:r>
            <w:r w:rsidRPr="005457CF">
              <w:rPr>
                <w:bCs/>
                <w:iCs/>
              </w:rPr>
              <w:softHyphen/>
              <w:t xml:space="preserve">ние начать забастовку. </w:t>
            </w:r>
          </w:p>
        </w:tc>
      </w:tr>
    </w:tbl>
    <w:p w:rsidR="0086203B" w:rsidRPr="005457CF" w:rsidRDefault="0086203B" w:rsidP="0086203B">
      <w:pPr>
        <w:shd w:val="clear" w:color="auto" w:fill="FFFFFF"/>
        <w:ind w:firstLine="340"/>
        <w:jc w:val="both"/>
        <w:rPr>
          <w:bCs/>
          <w:iCs/>
        </w:rPr>
      </w:pPr>
    </w:p>
    <w:tbl>
      <w:tblPr>
        <w:tblW w:w="0" w:type="auto"/>
        <w:tblLayout w:type="fixed"/>
        <w:tblCellMar>
          <w:left w:w="0" w:type="dxa"/>
          <w:right w:w="0" w:type="dxa"/>
        </w:tblCellMar>
        <w:tblLook w:val="01E0" w:firstRow="1" w:lastRow="1" w:firstColumn="1" w:lastColumn="1" w:noHBand="0" w:noVBand="0"/>
      </w:tblPr>
      <w:tblGrid>
        <w:gridCol w:w="340"/>
        <w:gridCol w:w="5897"/>
      </w:tblGrid>
      <w:tr w:rsidR="0086203B" w:rsidRPr="005457CF" w:rsidTr="00304C4B">
        <w:tc>
          <w:tcPr>
            <w:tcW w:w="340" w:type="dxa"/>
            <w:shd w:val="clear" w:color="auto" w:fill="auto"/>
            <w:vAlign w:val="center"/>
          </w:tcPr>
          <w:p w:rsidR="0086203B" w:rsidRPr="005457CF" w:rsidRDefault="0086203B" w:rsidP="00304C4B">
            <w:pPr>
              <w:spacing w:line="960" w:lineRule="exact"/>
              <w:jc w:val="center"/>
            </w:pPr>
            <w:r w:rsidRPr="005457CF">
              <w:rPr>
                <w:rFonts w:ascii="Zurich BlkEx BT" w:hAnsi="Zurich BlkEx BT"/>
                <w:sz w:val="96"/>
                <w:szCs w:val="96"/>
              </w:rPr>
              <w:t>!</w:t>
            </w:r>
          </w:p>
        </w:tc>
        <w:tc>
          <w:tcPr>
            <w:tcW w:w="5897" w:type="dxa"/>
            <w:shd w:val="clear" w:color="auto" w:fill="auto"/>
          </w:tcPr>
          <w:p w:rsidR="0086203B" w:rsidRPr="005457CF" w:rsidRDefault="0086203B" w:rsidP="00304C4B">
            <w:pPr>
              <w:shd w:val="clear" w:color="auto" w:fill="FFFFFF"/>
              <w:ind w:firstLine="340"/>
              <w:jc w:val="both"/>
            </w:pPr>
            <w:r w:rsidRPr="005457CF">
              <w:rPr>
                <w:bCs/>
                <w:iCs/>
              </w:rPr>
              <w:t xml:space="preserve">Профорганизация должна </w:t>
            </w:r>
            <w:proofErr w:type="gramStart"/>
            <w:r w:rsidRPr="005457CF">
              <w:rPr>
                <w:bCs/>
                <w:iCs/>
              </w:rPr>
              <w:t xml:space="preserve">доверять </w:t>
            </w:r>
            <w:proofErr w:type="spellStart"/>
            <w:r w:rsidRPr="005457CF">
              <w:rPr>
                <w:bCs/>
                <w:iCs/>
              </w:rPr>
              <w:t>блогеру</w:t>
            </w:r>
            <w:proofErr w:type="spellEnd"/>
            <w:r w:rsidRPr="005457CF">
              <w:rPr>
                <w:bCs/>
                <w:iCs/>
              </w:rPr>
              <w:t xml:space="preserve"> говорить</w:t>
            </w:r>
            <w:proofErr w:type="gramEnd"/>
            <w:r w:rsidRPr="005457CF">
              <w:rPr>
                <w:bCs/>
                <w:iCs/>
              </w:rPr>
              <w:t xml:space="preserve"> от ее имени. Иначе вся его деятельность будет впустую.</w:t>
            </w:r>
          </w:p>
        </w:tc>
      </w:tr>
    </w:tbl>
    <w:p w:rsidR="0086203B" w:rsidRPr="00E86B76" w:rsidRDefault="0086203B" w:rsidP="0086203B">
      <w:pPr>
        <w:shd w:val="clear" w:color="auto" w:fill="FFFFFF"/>
        <w:ind w:firstLine="340"/>
        <w:jc w:val="both"/>
      </w:pPr>
    </w:p>
    <w:p w:rsidR="0086203B" w:rsidRPr="00407C2E" w:rsidRDefault="0086203B" w:rsidP="0086203B">
      <w:pPr>
        <w:shd w:val="clear" w:color="auto" w:fill="FFFFFF"/>
        <w:ind w:firstLine="340"/>
        <w:jc w:val="both"/>
        <w:rPr>
          <w:i/>
        </w:rPr>
      </w:pPr>
      <w:r w:rsidRPr="00407C2E">
        <w:rPr>
          <w:i/>
        </w:rPr>
        <w:t xml:space="preserve">Лучше свои впечатления о прошедшем съезде или конференции писать сразу, </w:t>
      </w:r>
      <w:r w:rsidRPr="00407C2E">
        <w:rPr>
          <w:i/>
          <w:iCs/>
        </w:rPr>
        <w:t xml:space="preserve">а </w:t>
      </w:r>
      <w:r w:rsidRPr="00407C2E">
        <w:rPr>
          <w:i/>
        </w:rPr>
        <w:t>не через месяц. Причем выделять дейст</w:t>
      </w:r>
      <w:r w:rsidRPr="00407C2E">
        <w:rPr>
          <w:i/>
        </w:rPr>
        <w:softHyphen/>
        <w:t>вительно важное и интересное, а не пере</w:t>
      </w:r>
      <w:r w:rsidRPr="00407C2E">
        <w:rPr>
          <w:i/>
        </w:rPr>
        <w:softHyphen/>
        <w:t>писывать доклад председателя.</w:t>
      </w:r>
    </w:p>
    <w:p w:rsidR="0086203B" w:rsidRDefault="0086203B" w:rsidP="0086203B">
      <w:pPr>
        <w:shd w:val="clear" w:color="auto" w:fill="FFFFFF"/>
        <w:ind w:firstLine="340"/>
        <w:jc w:val="both"/>
      </w:pPr>
    </w:p>
    <w:p w:rsidR="0086203B" w:rsidRDefault="0086203B" w:rsidP="0086203B">
      <w:pPr>
        <w:shd w:val="clear" w:color="auto" w:fill="FFFFFF"/>
        <w:ind w:firstLine="340"/>
        <w:jc w:val="both"/>
      </w:pPr>
    </w:p>
    <w:p w:rsidR="0086203B" w:rsidRDefault="0086203B" w:rsidP="0086203B">
      <w:pPr>
        <w:shd w:val="clear" w:color="auto" w:fill="FFFFFF"/>
        <w:ind w:firstLine="340"/>
        <w:jc w:val="both"/>
      </w:pPr>
    </w:p>
    <w:p w:rsidR="00BB3D0E" w:rsidRDefault="00BB3D0E" w:rsidP="0086203B">
      <w:pPr>
        <w:pStyle w:val="ad"/>
        <w:shd w:val="clear" w:color="auto" w:fill="FFFFFF"/>
        <w:spacing w:before="0" w:beforeAutospacing="0" w:after="0" w:afterAutospacing="0"/>
        <w:jc w:val="center"/>
        <w:rPr>
          <w:rFonts w:ascii="Arial" w:hAnsi="Arial" w:cs="Arial"/>
          <w:caps/>
          <w:sz w:val="40"/>
          <w:szCs w:val="40"/>
          <w:u w:val="single"/>
        </w:rPr>
      </w:pPr>
    </w:p>
    <w:p w:rsidR="00BB3D0E" w:rsidRDefault="00BB3D0E" w:rsidP="0086203B">
      <w:pPr>
        <w:pStyle w:val="ad"/>
        <w:shd w:val="clear" w:color="auto" w:fill="FFFFFF"/>
        <w:spacing w:before="0" w:beforeAutospacing="0" w:after="0" w:afterAutospacing="0"/>
        <w:jc w:val="center"/>
        <w:rPr>
          <w:rFonts w:ascii="Arial" w:hAnsi="Arial" w:cs="Arial"/>
          <w:caps/>
          <w:sz w:val="40"/>
          <w:szCs w:val="40"/>
          <w:u w:val="single"/>
        </w:rPr>
      </w:pPr>
    </w:p>
    <w:p w:rsidR="00BB3D0E" w:rsidRDefault="00BB3D0E" w:rsidP="0086203B">
      <w:pPr>
        <w:pStyle w:val="ad"/>
        <w:shd w:val="clear" w:color="auto" w:fill="FFFFFF"/>
        <w:spacing w:before="0" w:beforeAutospacing="0" w:after="0" w:afterAutospacing="0"/>
        <w:jc w:val="center"/>
        <w:rPr>
          <w:rFonts w:ascii="Arial" w:hAnsi="Arial" w:cs="Arial"/>
          <w:caps/>
          <w:sz w:val="40"/>
          <w:szCs w:val="40"/>
          <w:u w:val="single"/>
        </w:rPr>
      </w:pPr>
    </w:p>
    <w:p w:rsidR="00BB3D0E" w:rsidRDefault="00BB3D0E" w:rsidP="0086203B">
      <w:pPr>
        <w:pStyle w:val="ad"/>
        <w:shd w:val="clear" w:color="auto" w:fill="FFFFFF"/>
        <w:spacing w:before="0" w:beforeAutospacing="0" w:after="0" w:afterAutospacing="0"/>
        <w:jc w:val="center"/>
        <w:rPr>
          <w:rFonts w:ascii="Arial" w:hAnsi="Arial" w:cs="Arial"/>
          <w:caps/>
          <w:sz w:val="40"/>
          <w:szCs w:val="40"/>
          <w:u w:val="single"/>
        </w:rPr>
      </w:pPr>
    </w:p>
    <w:p w:rsidR="005457CF" w:rsidRDefault="005457CF" w:rsidP="0086203B">
      <w:pPr>
        <w:pStyle w:val="ad"/>
        <w:shd w:val="clear" w:color="auto" w:fill="FFFFFF"/>
        <w:spacing w:before="0" w:beforeAutospacing="0" w:after="0" w:afterAutospacing="0"/>
        <w:jc w:val="center"/>
        <w:rPr>
          <w:rFonts w:ascii="Arial" w:hAnsi="Arial" w:cs="Arial"/>
          <w:caps/>
          <w:sz w:val="40"/>
          <w:szCs w:val="40"/>
          <w:u w:val="single"/>
        </w:rPr>
      </w:pPr>
    </w:p>
    <w:p w:rsidR="0086203B" w:rsidRPr="008C091D" w:rsidRDefault="0086203B" w:rsidP="0086203B">
      <w:pPr>
        <w:pStyle w:val="ad"/>
        <w:shd w:val="clear" w:color="auto" w:fill="FFFFFF"/>
        <w:spacing w:before="0" w:beforeAutospacing="0" w:after="0" w:afterAutospacing="0"/>
        <w:jc w:val="center"/>
        <w:rPr>
          <w:rFonts w:ascii="Arial" w:hAnsi="Arial" w:cs="Arial"/>
          <w:caps/>
          <w:sz w:val="40"/>
          <w:szCs w:val="40"/>
          <w:u w:val="single"/>
        </w:rPr>
      </w:pPr>
      <w:r w:rsidRPr="008C091D">
        <w:rPr>
          <w:rFonts w:ascii="Arial" w:hAnsi="Arial" w:cs="Arial"/>
          <w:caps/>
          <w:sz w:val="40"/>
          <w:szCs w:val="40"/>
          <w:u w:val="single"/>
        </w:rPr>
        <w:lastRenderedPageBreak/>
        <w:t>Начиналось так</w:t>
      </w:r>
    </w:p>
    <w:p w:rsidR="0086203B" w:rsidRDefault="0086203B" w:rsidP="0086203B">
      <w:pPr>
        <w:pStyle w:val="ad"/>
        <w:shd w:val="clear" w:color="auto" w:fill="FFFFFF"/>
        <w:spacing w:before="0" w:beforeAutospacing="0" w:after="0" w:afterAutospacing="0"/>
        <w:jc w:val="center"/>
      </w:pPr>
    </w:p>
    <w:p w:rsidR="0086203B" w:rsidRDefault="0086203B" w:rsidP="0086203B">
      <w:pPr>
        <w:pStyle w:val="ad"/>
        <w:shd w:val="clear" w:color="auto" w:fill="FFFFFF"/>
        <w:spacing w:before="0" w:beforeAutospacing="0" w:after="0" w:afterAutospacing="0"/>
        <w:jc w:val="center"/>
      </w:pPr>
    </w:p>
    <w:p w:rsidR="0086203B" w:rsidRPr="008C091D" w:rsidRDefault="0086203B" w:rsidP="0086203B">
      <w:pPr>
        <w:pStyle w:val="ad"/>
        <w:shd w:val="clear" w:color="auto" w:fill="FFFFFF"/>
        <w:spacing w:before="0" w:beforeAutospacing="0" w:after="0" w:afterAutospacing="0"/>
        <w:jc w:val="center"/>
        <w:rPr>
          <w:rFonts w:ascii="BalticaC" w:hAnsi="BalticaC"/>
          <w:b/>
          <w:caps/>
          <w:sz w:val="28"/>
          <w:szCs w:val="28"/>
        </w:rPr>
      </w:pPr>
      <w:r w:rsidRPr="008C091D">
        <w:rPr>
          <w:rFonts w:ascii="BalticaC" w:hAnsi="BalticaC"/>
          <w:b/>
          <w:caps/>
          <w:sz w:val="28"/>
          <w:szCs w:val="28"/>
        </w:rPr>
        <w:t>Профсоюзная печать служащих</w:t>
      </w:r>
    </w:p>
    <w:p w:rsidR="0086203B" w:rsidRPr="00F943A7" w:rsidRDefault="0086203B" w:rsidP="0086203B">
      <w:pPr>
        <w:pStyle w:val="ad"/>
        <w:shd w:val="clear" w:color="auto" w:fill="FFFFFF"/>
        <w:spacing w:before="0" w:beforeAutospacing="0" w:after="0" w:afterAutospacing="0"/>
        <w:ind w:firstLine="340"/>
        <w:jc w:val="both"/>
        <w:rPr>
          <w:sz w:val="28"/>
          <w:szCs w:val="28"/>
        </w:rPr>
      </w:pPr>
    </w:p>
    <w:p w:rsidR="0086203B" w:rsidRPr="006C5FC1" w:rsidRDefault="0086203B" w:rsidP="0086203B">
      <w:pPr>
        <w:widowControl w:val="0"/>
        <w:shd w:val="clear" w:color="auto" w:fill="FFFFFF"/>
        <w:tabs>
          <w:tab w:val="left" w:pos="586"/>
        </w:tabs>
        <w:autoSpaceDE w:val="0"/>
        <w:autoSpaceDN w:val="0"/>
        <w:adjustRightInd w:val="0"/>
        <w:ind w:left="624" w:hanging="170"/>
        <w:jc w:val="both"/>
      </w:pPr>
      <w:r>
        <w:rPr>
          <w:iCs/>
        </w:rPr>
        <w:t xml:space="preserve">• </w:t>
      </w:r>
      <w:r w:rsidRPr="006C5FC1">
        <w:rPr>
          <w:i/>
          <w:iCs/>
        </w:rPr>
        <w:t>Силами служащих и о служащих, их жизни и услови</w:t>
      </w:r>
      <w:r>
        <w:rPr>
          <w:i/>
          <w:iCs/>
        </w:rPr>
        <w:t>ях труда, их тре</w:t>
      </w:r>
      <w:r>
        <w:rPr>
          <w:i/>
          <w:iCs/>
        </w:rPr>
        <w:softHyphen/>
      </w:r>
      <w:r w:rsidRPr="006C5FC1">
        <w:rPr>
          <w:i/>
          <w:iCs/>
        </w:rPr>
        <w:t>бованиях, задачах профорганизаций.</w:t>
      </w:r>
    </w:p>
    <w:p w:rsidR="0086203B" w:rsidRPr="006C5FC1" w:rsidRDefault="0086203B" w:rsidP="0086203B">
      <w:pPr>
        <w:widowControl w:val="0"/>
        <w:shd w:val="clear" w:color="auto" w:fill="FFFFFF"/>
        <w:tabs>
          <w:tab w:val="left" w:pos="586"/>
        </w:tabs>
        <w:autoSpaceDE w:val="0"/>
        <w:autoSpaceDN w:val="0"/>
        <w:adjustRightInd w:val="0"/>
        <w:ind w:left="624" w:hanging="170"/>
        <w:jc w:val="both"/>
      </w:pPr>
      <w:r>
        <w:rPr>
          <w:iCs/>
        </w:rPr>
        <w:t xml:space="preserve">• </w:t>
      </w:r>
      <w:r w:rsidRPr="006C5FC1">
        <w:rPr>
          <w:i/>
          <w:iCs/>
        </w:rPr>
        <w:t>Общая судьба всей профессиональной прессы до 1917 го</w:t>
      </w:r>
      <w:r>
        <w:rPr>
          <w:i/>
          <w:iCs/>
        </w:rPr>
        <w:t>да: запре</w:t>
      </w:r>
      <w:r>
        <w:rPr>
          <w:i/>
          <w:iCs/>
        </w:rPr>
        <w:softHyphen/>
      </w:r>
      <w:r w:rsidRPr="006C5FC1">
        <w:rPr>
          <w:i/>
          <w:iCs/>
        </w:rPr>
        <w:t>щения, конфискации, судебные преследования.</w:t>
      </w:r>
    </w:p>
    <w:p w:rsidR="0086203B" w:rsidRPr="006C5FC1" w:rsidRDefault="0086203B" w:rsidP="0086203B">
      <w:pPr>
        <w:widowControl w:val="0"/>
        <w:shd w:val="clear" w:color="auto" w:fill="FFFFFF"/>
        <w:tabs>
          <w:tab w:val="left" w:pos="586"/>
        </w:tabs>
        <w:autoSpaceDE w:val="0"/>
        <w:autoSpaceDN w:val="0"/>
        <w:adjustRightInd w:val="0"/>
        <w:ind w:left="624" w:hanging="170"/>
        <w:jc w:val="both"/>
      </w:pPr>
      <w:r>
        <w:rPr>
          <w:iCs/>
        </w:rPr>
        <w:t xml:space="preserve">• </w:t>
      </w:r>
      <w:r w:rsidRPr="006C5FC1">
        <w:rPr>
          <w:i/>
          <w:iCs/>
        </w:rPr>
        <w:t>Первый съезд решил: быть центральному литератур</w:t>
      </w:r>
      <w:r>
        <w:rPr>
          <w:i/>
          <w:iCs/>
        </w:rPr>
        <w:t xml:space="preserve">ному органу </w:t>
      </w:r>
      <w:r w:rsidRPr="006C5FC1">
        <w:rPr>
          <w:i/>
          <w:iCs/>
        </w:rPr>
        <w:t>профсою</w:t>
      </w:r>
      <w:r>
        <w:rPr>
          <w:i/>
          <w:iCs/>
        </w:rPr>
        <w:t xml:space="preserve">за, а каждому 20-му его члену – </w:t>
      </w:r>
      <w:r w:rsidRPr="006C5FC1">
        <w:rPr>
          <w:i/>
          <w:iCs/>
        </w:rPr>
        <w:t>читателем журнала.</w:t>
      </w:r>
    </w:p>
    <w:p w:rsidR="0086203B" w:rsidRPr="006C5FC1" w:rsidRDefault="0086203B" w:rsidP="0086203B">
      <w:pPr>
        <w:widowControl w:val="0"/>
        <w:shd w:val="clear" w:color="auto" w:fill="FFFFFF"/>
        <w:tabs>
          <w:tab w:val="left" w:pos="586"/>
        </w:tabs>
        <w:autoSpaceDE w:val="0"/>
        <w:autoSpaceDN w:val="0"/>
        <w:adjustRightInd w:val="0"/>
        <w:ind w:left="624" w:hanging="170"/>
        <w:jc w:val="both"/>
      </w:pPr>
      <w:r>
        <w:rPr>
          <w:iCs/>
        </w:rPr>
        <w:t xml:space="preserve">• </w:t>
      </w:r>
      <w:r w:rsidRPr="006C5FC1">
        <w:rPr>
          <w:i/>
          <w:iCs/>
        </w:rPr>
        <w:t xml:space="preserve">От «Голоса работника» </w:t>
      </w:r>
      <w:r>
        <w:rPr>
          <w:i/>
          <w:iCs/>
        </w:rPr>
        <w:t>–</w:t>
      </w:r>
      <w:r w:rsidRPr="006C5FC1">
        <w:rPr>
          <w:i/>
          <w:iCs/>
        </w:rPr>
        <w:t xml:space="preserve"> к ежедневной «Нашей Газете».</w:t>
      </w:r>
    </w:p>
    <w:p w:rsidR="0086203B" w:rsidRDefault="0086203B" w:rsidP="0086203B">
      <w:pPr>
        <w:shd w:val="clear" w:color="auto" w:fill="FFFFFF"/>
        <w:ind w:firstLine="340"/>
        <w:jc w:val="both"/>
      </w:pPr>
    </w:p>
    <w:p w:rsidR="0086203B" w:rsidRPr="006C5FC1" w:rsidRDefault="0086203B" w:rsidP="0086203B">
      <w:pPr>
        <w:shd w:val="clear" w:color="auto" w:fill="FFFFFF"/>
        <w:ind w:firstLine="340"/>
        <w:jc w:val="both"/>
      </w:pPr>
      <w:r w:rsidRPr="006C5FC1">
        <w:t>В 1905 и 1906 гг. появились журналы, издававшиеся профсоюзами служащих. С этого времени и ведет свое начало печать служащих. Ее можно так называть не только потому, что она стала распространяться в массах служащих, но и потому, что делали эту печать главным образом сами служащие: о служащих, об их жизни и условиях труда, об их требо</w:t>
      </w:r>
      <w:r w:rsidRPr="006C5FC1">
        <w:softHyphen/>
        <w:t>ваниях, о задачах их организаций стали писать сами служащие.</w:t>
      </w:r>
    </w:p>
    <w:p w:rsidR="0086203B" w:rsidRPr="006C5FC1" w:rsidRDefault="0086203B" w:rsidP="0086203B">
      <w:pPr>
        <w:shd w:val="clear" w:color="auto" w:fill="FFFFFF"/>
        <w:ind w:firstLine="340"/>
        <w:jc w:val="both"/>
      </w:pPr>
      <w:r w:rsidRPr="006C5FC1">
        <w:t>По количеству издававшихся журналов служащие занимали видное место в профессиональной печати. Ни одна группа профсоюзов не высту</w:t>
      </w:r>
      <w:r w:rsidRPr="006C5FC1">
        <w:softHyphen/>
        <w:t>пала с таким количеством журналов, как служащие. Полной библиогра</w:t>
      </w:r>
      <w:r w:rsidRPr="006C5FC1">
        <w:softHyphen/>
        <w:t>фии профессиональных журналов служащих нет и составить ее теперь нельзя. Известно только, что журналы издавались в разное время и в сто</w:t>
      </w:r>
      <w:r w:rsidRPr="006C5FC1">
        <w:softHyphen/>
        <w:t>лицах, и на Юге, и на Урале, и в Сибири, и в Поволжье.</w:t>
      </w:r>
    </w:p>
    <w:p w:rsidR="0086203B" w:rsidRPr="006C5FC1" w:rsidRDefault="0086203B" w:rsidP="0086203B">
      <w:pPr>
        <w:shd w:val="clear" w:color="auto" w:fill="FFFFFF"/>
        <w:ind w:firstLine="340"/>
        <w:jc w:val="both"/>
      </w:pPr>
      <w:r w:rsidRPr="006C5FC1">
        <w:lastRenderedPageBreak/>
        <w:t>«Систематический указатель литературы по профессиональному дви</w:t>
      </w:r>
      <w:r w:rsidRPr="006C5FC1">
        <w:softHyphen/>
        <w:t xml:space="preserve">жению» </w:t>
      </w:r>
      <w:proofErr w:type="spellStart"/>
      <w:r w:rsidRPr="006C5FC1">
        <w:t>Рапопорта</w:t>
      </w:r>
      <w:proofErr w:type="spellEnd"/>
      <w:r w:rsidRPr="006C5FC1">
        <w:t xml:space="preserve"> и </w:t>
      </w:r>
      <w:proofErr w:type="spellStart"/>
      <w:r w:rsidRPr="006C5FC1">
        <w:t>Якуба</w:t>
      </w:r>
      <w:proofErr w:type="spellEnd"/>
      <w:r w:rsidRPr="006C5FC1">
        <w:t>, изданный</w:t>
      </w:r>
      <w:r>
        <w:t xml:space="preserve"> </w:t>
      </w:r>
      <w:r w:rsidRPr="006C5FC1">
        <w:t xml:space="preserve">ВЦСПС в </w:t>
      </w:r>
      <w:smartTag w:uri="urn:schemas-microsoft-com:office:smarttags" w:element="metricconverter">
        <w:smartTagPr>
          <w:attr w:name="ProductID" w:val="1923 г"/>
        </w:smartTagPr>
        <w:r w:rsidRPr="006C5FC1">
          <w:t>1923 г</w:t>
        </w:r>
      </w:smartTag>
      <w:r w:rsidRPr="006C5FC1">
        <w:t>., насчитал 30 жур</w:t>
      </w:r>
      <w:r w:rsidRPr="006C5FC1">
        <w:softHyphen/>
        <w:t xml:space="preserve">налов торгово-промышленных служащих за промежуток с 1905 по 1916 годы (включительно). Указатель неполон и неточен. Нет журнала «Наш голос», издававшегося в 1908 году Саратовским союзом конторщиков. Не отмечен журнал Оренбургского союза приказчиков и конторщиков «Еженедельник труда», выходивший в </w:t>
      </w:r>
      <w:smartTag w:uri="urn:schemas-microsoft-com:office:smarttags" w:element="metricconverter">
        <w:smartTagPr>
          <w:attr w:name="ProductID" w:val="1907 г"/>
        </w:smartTagPr>
        <w:r w:rsidRPr="006C5FC1">
          <w:t>1907 г</w:t>
        </w:r>
      </w:smartTag>
      <w:r w:rsidRPr="006C5FC1">
        <w:t>., и журнал «Вестник коопе</w:t>
      </w:r>
      <w:r w:rsidRPr="006C5FC1">
        <w:softHyphen/>
        <w:t xml:space="preserve">ративных служащих», издававшийся в </w:t>
      </w:r>
      <w:smartTag w:uri="urn:schemas-microsoft-com:office:smarttags" w:element="metricconverter">
        <w:smartTagPr>
          <w:attr w:name="ProductID" w:val="1916 г"/>
        </w:smartTagPr>
        <w:r w:rsidRPr="006C5FC1">
          <w:t>1916 г</w:t>
        </w:r>
      </w:smartTag>
      <w:r w:rsidRPr="006C5FC1">
        <w:t xml:space="preserve">. в Москве. Есть основания предполагать, что пропуски в указателе не ограничиваются только тремя указанными. К сожалению, даже существовавшему в 20-е годы прошлого столетия </w:t>
      </w:r>
      <w:proofErr w:type="spellStart"/>
      <w:r w:rsidRPr="006C5FC1">
        <w:t>Истпрофу</w:t>
      </w:r>
      <w:proofErr w:type="spellEnd"/>
      <w:r w:rsidRPr="006C5FC1">
        <w:t xml:space="preserve"> ЦК союза удалось собрать лишь девятнадцать ком</w:t>
      </w:r>
      <w:r w:rsidRPr="006C5FC1">
        <w:softHyphen/>
        <w:t>плектов журналов, издававшихся до февральской революции. Причем и среди них почти нет ни одного полного комплекта, только разрозненные номера. Так же обстоит дело и с теми журналами, которые издавались с 1917 по 1919 год.</w:t>
      </w:r>
    </w:p>
    <w:p w:rsidR="0086203B" w:rsidRPr="006C5FC1" w:rsidRDefault="0086203B" w:rsidP="0086203B">
      <w:pPr>
        <w:shd w:val="clear" w:color="auto" w:fill="FFFFFF"/>
        <w:ind w:firstLine="340"/>
        <w:jc w:val="both"/>
      </w:pPr>
      <w:r w:rsidRPr="006C5FC1">
        <w:t xml:space="preserve">Профессиональная печать служащих до </w:t>
      </w:r>
      <w:smartTag w:uri="urn:schemas-microsoft-com:office:smarttags" w:element="metricconverter">
        <w:smartTagPr>
          <w:attr w:name="ProductID" w:val="1917 г"/>
        </w:smartTagPr>
        <w:r w:rsidRPr="006C5FC1">
          <w:t>1917 г</w:t>
        </w:r>
      </w:smartTag>
      <w:r w:rsidRPr="006C5FC1">
        <w:t>. разделяла общую судьбу всей профессиональной печати: подвергалась частым запрещени</w:t>
      </w:r>
      <w:r w:rsidRPr="006C5FC1">
        <w:softHyphen/>
        <w:t xml:space="preserve">ям, конфискациям и судебным преследованиям. Практически, </w:t>
      </w:r>
      <w:r w:rsidRPr="00C05BF5">
        <w:rPr>
          <w:iCs/>
        </w:rPr>
        <w:t>издания</w:t>
      </w:r>
      <w:r w:rsidRPr="006C5FC1">
        <w:rPr>
          <w:i/>
          <w:iCs/>
        </w:rPr>
        <w:t xml:space="preserve"> </w:t>
      </w:r>
      <w:r w:rsidRPr="006C5FC1">
        <w:t xml:space="preserve">не раз запрещались, меняли названия и, в </w:t>
      </w:r>
      <w:proofErr w:type="spellStart"/>
      <w:r w:rsidRPr="006C5FC1">
        <w:t>конце-концов</w:t>
      </w:r>
      <w:proofErr w:type="spellEnd"/>
      <w:r w:rsidRPr="006C5FC1">
        <w:t>, погибали под удара</w:t>
      </w:r>
      <w:r w:rsidRPr="006C5FC1">
        <w:softHyphen/>
        <w:t>ми цензурно-полицейских преследований.</w:t>
      </w:r>
    </w:p>
    <w:p w:rsidR="0086203B" w:rsidRPr="006C5FC1" w:rsidRDefault="0086203B" w:rsidP="0086203B">
      <w:pPr>
        <w:shd w:val="clear" w:color="auto" w:fill="FFFFFF"/>
        <w:ind w:firstLine="340"/>
        <w:jc w:val="both"/>
      </w:pPr>
      <w:r w:rsidRPr="006C5FC1">
        <w:t xml:space="preserve">В Петербурге 5 марта </w:t>
      </w:r>
      <w:smartTag w:uri="urn:schemas-microsoft-com:office:smarttags" w:element="metricconverter">
        <w:smartTagPr>
          <w:attr w:name="ProductID" w:val="1906 г"/>
        </w:smartTagPr>
        <w:r w:rsidRPr="006C5FC1">
          <w:t>1906 г</w:t>
        </w:r>
      </w:smartTag>
      <w:r w:rsidRPr="006C5FC1">
        <w:t>. вышел первый номер журнала (ежене</w:t>
      </w:r>
      <w:r w:rsidRPr="006C5FC1">
        <w:softHyphen/>
        <w:t>дельной газеты) «Приказчик». Он издавался Петербургским союзом при</w:t>
      </w:r>
      <w:r w:rsidRPr="006C5FC1">
        <w:softHyphen/>
        <w:t>казчиков. На втором номере журнал был запрещен, а официальный ре</w:t>
      </w:r>
      <w:r w:rsidRPr="006C5FC1">
        <w:softHyphen/>
        <w:t>дактор его привлечён к судебной ответственности. Вместо «Приказчика» с апреля того же года стал выходить «Голос приказчика», по характеру не отличавшийся от первого. До конца октября вышло 14 номеров, журнал был запрещён, и второй редактор также привлечен к ответственности.</w:t>
      </w:r>
    </w:p>
    <w:p w:rsidR="0086203B" w:rsidRPr="006C5FC1" w:rsidRDefault="0086203B" w:rsidP="0086203B">
      <w:pPr>
        <w:shd w:val="clear" w:color="auto" w:fill="FFFFFF"/>
        <w:ind w:firstLine="340"/>
        <w:jc w:val="both"/>
      </w:pPr>
      <w:r w:rsidRPr="006C5FC1">
        <w:lastRenderedPageBreak/>
        <w:t>Оба эти журнала отличались содержательностью и живостью формы. Наряду с материалом политическим, сведениями о профессиональном движении, о деятельности союза, о жизни и условиях работы служащих, в них печатались заметки и очерки самих служащих, причем, помещались</w:t>
      </w:r>
      <w:r>
        <w:t xml:space="preserve"> </w:t>
      </w:r>
      <w:r w:rsidRPr="006C5FC1">
        <w:t>корреспонденции служащих и из других городов. Распространение жур</w:t>
      </w:r>
      <w:r w:rsidRPr="006C5FC1">
        <w:softHyphen/>
        <w:t>нала не ограничивалось Петербургом, он проникал и в провинцию.</w:t>
      </w:r>
    </w:p>
    <w:p w:rsidR="0086203B" w:rsidRPr="006C5FC1" w:rsidRDefault="0086203B" w:rsidP="0086203B">
      <w:pPr>
        <w:shd w:val="clear" w:color="auto" w:fill="FFFFFF"/>
        <w:ind w:firstLine="340"/>
        <w:jc w:val="both"/>
      </w:pPr>
      <w:r w:rsidRPr="006C5FC1">
        <w:t xml:space="preserve">Прямым продолжателем «Приказчика» и его «Голоса» был журнал «Жизнь приказчика», первый номер которого вышел в январе </w:t>
      </w:r>
      <w:smartTag w:uri="urn:schemas-microsoft-com:office:smarttags" w:element="metricconverter">
        <w:smartTagPr>
          <w:attr w:name="ProductID" w:val="1907 г"/>
        </w:smartTagPr>
        <w:r w:rsidRPr="006C5FC1">
          <w:t>1907 г</w:t>
        </w:r>
      </w:smartTag>
      <w:r w:rsidRPr="006C5FC1">
        <w:t xml:space="preserve">. Он прекратил своё существование на 3-м номере, вышедшем в мае или в июне </w:t>
      </w:r>
      <w:smartTag w:uri="urn:schemas-microsoft-com:office:smarttags" w:element="metricconverter">
        <w:smartTagPr>
          <w:attr w:name="ProductID" w:val="1907 г"/>
        </w:smartTagPr>
        <w:r w:rsidRPr="006C5FC1">
          <w:t>1907 г</w:t>
        </w:r>
      </w:smartTag>
      <w:r w:rsidRPr="006C5FC1">
        <w:t>.</w:t>
      </w:r>
    </w:p>
    <w:p w:rsidR="0086203B" w:rsidRPr="006C5FC1" w:rsidRDefault="0086203B" w:rsidP="0086203B">
      <w:pPr>
        <w:shd w:val="clear" w:color="auto" w:fill="FFFFFF"/>
        <w:ind w:firstLine="340"/>
        <w:jc w:val="both"/>
      </w:pPr>
      <w:r w:rsidRPr="006C5FC1">
        <w:t>В редакционном обращении к читателям говорилось, что «Голос при</w:t>
      </w:r>
      <w:r w:rsidRPr="006C5FC1">
        <w:softHyphen/>
        <w:t>казчика» стремился к тому, чтобы осветить приказчикам их профессио</w:t>
      </w:r>
      <w:r w:rsidRPr="006C5FC1">
        <w:softHyphen/>
        <w:t>нальные, классовые и гражданские нужды, показать им те пути, которые ведут пролетариев к лучшей жизни».</w:t>
      </w:r>
    </w:p>
    <w:p w:rsidR="0086203B" w:rsidRPr="006C5FC1" w:rsidRDefault="0086203B" w:rsidP="0086203B">
      <w:pPr>
        <w:shd w:val="clear" w:color="auto" w:fill="FFFFFF"/>
        <w:ind w:firstLine="340"/>
        <w:jc w:val="both"/>
      </w:pPr>
      <w:r w:rsidRPr="006C5FC1">
        <w:t xml:space="preserve">В Москве в 1906 и </w:t>
      </w:r>
      <w:smartTag w:uri="urn:schemas-microsoft-com:office:smarttags" w:element="metricconverter">
        <w:smartTagPr>
          <w:attr w:name="ProductID" w:val="1907 г"/>
        </w:smartTagPr>
        <w:r w:rsidRPr="006C5FC1">
          <w:t>1907 г</w:t>
        </w:r>
      </w:smartTag>
      <w:r w:rsidRPr="006C5FC1">
        <w:t>. выходили два журнала - «Жизнь приказчи</w:t>
      </w:r>
      <w:r w:rsidRPr="006C5FC1">
        <w:softHyphen/>
        <w:t>ка» и «Приказчик». Оба эти журнала боролись за влияние среди торговых служащих и резко спорили между собой.</w:t>
      </w:r>
    </w:p>
    <w:p w:rsidR="0086203B" w:rsidRPr="006C5FC1" w:rsidRDefault="0086203B" w:rsidP="0086203B">
      <w:pPr>
        <w:shd w:val="clear" w:color="auto" w:fill="FFFFFF"/>
        <w:ind w:firstLine="340"/>
        <w:jc w:val="both"/>
      </w:pPr>
      <w:r w:rsidRPr="006C5FC1">
        <w:t xml:space="preserve">В 1908 и 1909 гг. в Москве издавался журнал «Торговый служащий». В </w:t>
      </w:r>
      <w:smartTag w:uri="urn:schemas-microsoft-com:office:smarttags" w:element="metricconverter">
        <w:smartTagPr>
          <w:attr w:name="ProductID" w:val="1906 г"/>
        </w:smartTagPr>
        <w:r w:rsidRPr="006C5FC1">
          <w:t>1906 г</w:t>
        </w:r>
      </w:smartTag>
      <w:r w:rsidRPr="006C5FC1">
        <w:t xml:space="preserve">. в Петербурге выходил журнал «Конторщик», с осени 1906 и в </w:t>
      </w:r>
      <w:smartTag w:uri="urn:schemas-microsoft-com:office:smarttags" w:element="metricconverter">
        <w:smartTagPr>
          <w:attr w:name="ProductID" w:val="1907 г"/>
        </w:smartTagPr>
        <w:r w:rsidRPr="006C5FC1">
          <w:t>1907 г</w:t>
        </w:r>
      </w:smartTag>
      <w:r w:rsidRPr="006C5FC1">
        <w:t>. издавалась «Жизнь конторщика». Оба журнала имели солидный, сухова</w:t>
      </w:r>
      <w:r w:rsidRPr="006C5FC1">
        <w:softHyphen/>
        <w:t>тый отпечаток. Деловито, обстоятельно занимались разработкой профес</w:t>
      </w:r>
      <w:r w:rsidRPr="006C5FC1">
        <w:softHyphen/>
        <w:t>сиональных вопросов конторского труда, столь же обстоятельно освещали деятельность союза конторщиков. Много уделяли места жизни приказчиков и их союзу. Порядочно было корреспонденции из провинции. По характе</w:t>
      </w:r>
      <w:r w:rsidRPr="006C5FC1">
        <w:softHyphen/>
        <w:t>ру - оба журнала можно отнести к пропагандистскому, разъяснительному типу печати; в противоположность им петербургские приказчичьи журна</w:t>
      </w:r>
      <w:r w:rsidRPr="006C5FC1">
        <w:softHyphen/>
        <w:t>лы и московский «Жизнь приказчика» были чисто агитационным типом.</w:t>
      </w:r>
    </w:p>
    <w:p w:rsidR="0086203B" w:rsidRPr="006C5FC1" w:rsidRDefault="0086203B" w:rsidP="0086203B">
      <w:pPr>
        <w:shd w:val="clear" w:color="auto" w:fill="FFFFFF"/>
        <w:ind w:firstLine="340"/>
        <w:jc w:val="both"/>
      </w:pPr>
      <w:r w:rsidRPr="006C5FC1">
        <w:lastRenderedPageBreak/>
        <w:t>Из провинциальных журналов отметим нижегородские «Вести при</w:t>
      </w:r>
      <w:r w:rsidRPr="006C5FC1">
        <w:softHyphen/>
        <w:t xml:space="preserve">казчика» в </w:t>
      </w:r>
      <w:smartTag w:uri="urn:schemas-microsoft-com:office:smarttags" w:element="metricconverter">
        <w:smartTagPr>
          <w:attr w:name="ProductID" w:val="1906 г"/>
        </w:smartTagPr>
        <w:r w:rsidRPr="006C5FC1">
          <w:t>1906 г</w:t>
        </w:r>
      </w:smartTag>
      <w:r w:rsidRPr="006C5FC1">
        <w:t xml:space="preserve">. и «Вести приказчика» в </w:t>
      </w:r>
      <w:r>
        <w:t xml:space="preserve">        </w:t>
      </w:r>
      <w:smartTag w:uri="urn:schemas-microsoft-com:office:smarttags" w:element="metricconverter">
        <w:smartTagPr>
          <w:attr w:name="ProductID" w:val="1907 г"/>
        </w:smartTagPr>
        <w:r w:rsidRPr="006C5FC1">
          <w:t>1907 г</w:t>
        </w:r>
      </w:smartTag>
      <w:r w:rsidRPr="006C5FC1">
        <w:t>.; «Сибирский приказ</w:t>
      </w:r>
      <w:r w:rsidRPr="006C5FC1">
        <w:softHyphen/>
        <w:t xml:space="preserve">чик», агитационный, массовый журнал, издавался в Омске в </w:t>
      </w:r>
      <w:smartTag w:uri="urn:schemas-microsoft-com:office:smarttags" w:element="metricconverter">
        <w:smartTagPr>
          <w:attr w:name="ProductID" w:val="1906 г"/>
        </w:smartTagPr>
        <w:r w:rsidRPr="006C5FC1">
          <w:t>1906 г</w:t>
        </w:r>
      </w:smartTag>
      <w:r w:rsidRPr="006C5FC1">
        <w:t xml:space="preserve">.; «Еженедельник труда» Оренбургского союза приказчиков и конторщиков; </w:t>
      </w:r>
      <w:proofErr w:type="spellStart"/>
      <w:r w:rsidRPr="006C5FC1">
        <w:t>екатеринодарскую</w:t>
      </w:r>
      <w:proofErr w:type="spellEnd"/>
      <w:r w:rsidRPr="006C5FC1">
        <w:t xml:space="preserve"> «Самопомощь», издавалась с 1909 года обществом взаимопомощи.</w:t>
      </w:r>
    </w:p>
    <w:p w:rsidR="0086203B" w:rsidRPr="00610257" w:rsidRDefault="0086203B" w:rsidP="0086203B">
      <w:pPr>
        <w:shd w:val="clear" w:color="auto" w:fill="FFFFFF"/>
        <w:ind w:firstLine="340"/>
        <w:jc w:val="both"/>
        <w:rPr>
          <w:spacing w:val="-3"/>
        </w:rPr>
      </w:pPr>
      <w:r w:rsidRPr="00610257">
        <w:rPr>
          <w:spacing w:val="-3"/>
        </w:rPr>
        <w:t xml:space="preserve">«Вестник приказчика», издававшийся в Петербурге с осени </w:t>
      </w:r>
      <w:smartTag w:uri="urn:schemas-microsoft-com:office:smarttags" w:element="metricconverter">
        <w:smartTagPr>
          <w:attr w:name="ProductID" w:val="1912 г"/>
        </w:smartTagPr>
        <w:r w:rsidRPr="00610257">
          <w:rPr>
            <w:spacing w:val="-3"/>
          </w:rPr>
          <w:t>1912 г</w:t>
        </w:r>
      </w:smartTag>
      <w:r w:rsidRPr="00610257">
        <w:rPr>
          <w:spacing w:val="-3"/>
        </w:rPr>
        <w:t>. до начала мировой войны, играл большую роль в формировании профес</w:t>
      </w:r>
      <w:r w:rsidRPr="00610257">
        <w:rPr>
          <w:spacing w:val="-3"/>
        </w:rPr>
        <w:softHyphen/>
        <w:t>сионального движения торговых служащих и распространялся во всей тогдашней России. В эти же годы в Москве выходил «Вестник торговых служащих», не имевший широкого распространения среди служащих.</w:t>
      </w:r>
    </w:p>
    <w:p w:rsidR="0086203B" w:rsidRPr="006C5FC1" w:rsidRDefault="0086203B" w:rsidP="0086203B">
      <w:pPr>
        <w:shd w:val="clear" w:color="auto" w:fill="FFFFFF"/>
        <w:ind w:firstLine="340"/>
        <w:jc w:val="both"/>
      </w:pPr>
      <w:r w:rsidRPr="006C5FC1">
        <w:t>В 1912 и 1913 гг. петербургский союз конторщиков издавал журнал «Бюллетень конторщика». Как профессиональный орган, он отличался деловитостью и в этом отношении</w:t>
      </w:r>
      <w:r>
        <w:t xml:space="preserve"> – </w:t>
      </w:r>
      <w:r w:rsidRPr="006C5FC1">
        <w:t xml:space="preserve">походил на «Конторщика» </w:t>
      </w:r>
      <w:smartTag w:uri="urn:schemas-microsoft-com:office:smarttags" w:element="metricconverter">
        <w:smartTagPr>
          <w:attr w:name="ProductID" w:val="1906 г"/>
        </w:smartTagPr>
        <w:r w:rsidRPr="006C5FC1">
          <w:t>1906 г</w:t>
        </w:r>
      </w:smartTag>
      <w:r w:rsidRPr="006C5FC1">
        <w:t>.</w:t>
      </w:r>
    </w:p>
    <w:p w:rsidR="0086203B" w:rsidRPr="006C5FC1" w:rsidRDefault="0086203B" w:rsidP="0086203B">
      <w:pPr>
        <w:shd w:val="clear" w:color="auto" w:fill="FFFFFF"/>
        <w:ind w:firstLine="340"/>
        <w:jc w:val="both"/>
      </w:pPr>
      <w:r w:rsidRPr="006C5FC1">
        <w:t xml:space="preserve">И это только наиболее характерное в печати организаций служащих до </w:t>
      </w:r>
      <w:smartTag w:uri="urn:schemas-microsoft-com:office:smarttags" w:element="metricconverter">
        <w:smartTagPr>
          <w:attr w:name="ProductID" w:val="1917 г"/>
        </w:smartTagPr>
        <w:r w:rsidRPr="006C5FC1">
          <w:t>1917</w:t>
        </w:r>
        <w:r>
          <w:t xml:space="preserve"> </w:t>
        </w:r>
        <w:r w:rsidRPr="006C5FC1">
          <w:t>г</w:t>
        </w:r>
      </w:smartTag>
      <w:r w:rsidRPr="006C5FC1">
        <w:t>.</w:t>
      </w:r>
    </w:p>
    <w:p w:rsidR="0086203B" w:rsidRPr="006C5FC1" w:rsidRDefault="0086203B" w:rsidP="0086203B">
      <w:pPr>
        <w:shd w:val="clear" w:color="auto" w:fill="FFFFFF"/>
        <w:ind w:firstLine="340"/>
        <w:jc w:val="both"/>
      </w:pPr>
      <w:r w:rsidRPr="006C5FC1">
        <w:t xml:space="preserve">К началу революции </w:t>
      </w:r>
      <w:smartTag w:uri="urn:schemas-microsoft-com:office:smarttags" w:element="metricconverter">
        <w:smartTagPr>
          <w:attr w:name="ProductID" w:val="1917 г"/>
        </w:smartTagPr>
        <w:r w:rsidRPr="006C5FC1">
          <w:t>1917 г</w:t>
        </w:r>
      </w:smartTag>
      <w:r w:rsidRPr="006C5FC1">
        <w:t xml:space="preserve">. имелось лишь два профессиональных журнала служащих: «Вестник кооперативных служащих», издававшийся в Москве с августа </w:t>
      </w:r>
      <w:smartTag w:uri="urn:schemas-microsoft-com:office:smarttags" w:element="metricconverter">
        <w:smartTagPr>
          <w:attr w:name="ProductID" w:val="1916 г"/>
        </w:smartTagPr>
        <w:r w:rsidRPr="006C5FC1">
          <w:t>1916 г</w:t>
        </w:r>
      </w:smartTag>
      <w:r w:rsidRPr="006C5FC1">
        <w:t>., и «Третий элемент», журнал земских и город</w:t>
      </w:r>
      <w:r w:rsidRPr="006C5FC1">
        <w:softHyphen/>
        <w:t>ских служащих.</w:t>
      </w:r>
    </w:p>
    <w:p w:rsidR="0086203B" w:rsidRPr="006C5FC1" w:rsidRDefault="0086203B" w:rsidP="0086203B">
      <w:pPr>
        <w:shd w:val="clear" w:color="auto" w:fill="FFFFFF"/>
        <w:ind w:firstLine="340"/>
        <w:jc w:val="both"/>
      </w:pPr>
      <w:r w:rsidRPr="006C5FC1">
        <w:rPr>
          <w:lang w:val="en-US"/>
        </w:rPr>
        <w:t>I</w:t>
      </w:r>
      <w:r w:rsidRPr="006C5FC1">
        <w:t xml:space="preserve"> съезд профсоюзов придавал огромное значение </w:t>
      </w:r>
      <w:proofErr w:type="spellStart"/>
      <w:r w:rsidRPr="006C5FC1">
        <w:t>профпечати</w:t>
      </w:r>
      <w:proofErr w:type="spellEnd"/>
      <w:r w:rsidRPr="006C5FC1">
        <w:t>, при этом признал целесообразным издание при ЦК союзного органа, рассчитанного на массовый союзный актив. Было решено включить в план работы всех со</w:t>
      </w:r>
      <w:r w:rsidRPr="006C5FC1">
        <w:softHyphen/>
        <w:t xml:space="preserve">юзных организаций помощь низовой союзной печати и рабселькоровскому движению, поручить ЦК разработать мероприятия по изданию популярной массовой литературы по вопросу работы </w:t>
      </w:r>
      <w:proofErr w:type="spellStart"/>
      <w:r w:rsidRPr="006C5FC1">
        <w:t>соваппарата</w:t>
      </w:r>
      <w:proofErr w:type="spellEnd"/>
      <w:r w:rsidRPr="006C5FC1">
        <w:t>, борьбы с бюрокра</w:t>
      </w:r>
      <w:r w:rsidRPr="006C5FC1">
        <w:softHyphen/>
        <w:t>тизмом и т. д. с учетом издания этой литературы и на национальных языках.</w:t>
      </w:r>
    </w:p>
    <w:p w:rsidR="0086203B" w:rsidRPr="006C5FC1" w:rsidRDefault="0086203B" w:rsidP="0086203B">
      <w:pPr>
        <w:shd w:val="clear" w:color="auto" w:fill="FFFFFF"/>
        <w:ind w:firstLine="340"/>
        <w:jc w:val="both"/>
      </w:pPr>
      <w:r w:rsidRPr="006C5FC1">
        <w:lastRenderedPageBreak/>
        <w:t xml:space="preserve">В </w:t>
      </w:r>
      <w:r w:rsidRPr="006C5FC1">
        <w:rPr>
          <w:lang w:val="en-US"/>
        </w:rPr>
        <w:t>XI</w:t>
      </w:r>
      <w:r w:rsidRPr="006C5FC1">
        <w:t xml:space="preserve"> резолюции съезда </w:t>
      </w:r>
      <w:r>
        <w:t>–</w:t>
      </w:r>
      <w:r w:rsidRPr="006C5FC1">
        <w:t xml:space="preserve"> «О центральном литературном ор</w:t>
      </w:r>
      <w:r>
        <w:t xml:space="preserve">гане» – </w:t>
      </w:r>
      <w:r w:rsidRPr="006C5FC1">
        <w:rPr>
          <w:lang w:val="en-US"/>
        </w:rPr>
        <w:t>I</w:t>
      </w:r>
      <w:r w:rsidRPr="006C5FC1">
        <w:t xml:space="preserve"> съезд 28 июля 1918 года с одной стороны признал необходимым организовать при Всероссийском Центре специальное бюро печати, задачей которого является снабжение местных печатных органов, издаваемых профессиональными сою</w:t>
      </w:r>
      <w:r w:rsidRPr="006C5FC1">
        <w:softHyphen/>
        <w:t>зами служащих статьями и сообщениями, и с другой стороны предложил мес</w:t>
      </w:r>
      <w:r w:rsidRPr="006C5FC1">
        <w:softHyphen/>
        <w:t>тным союзам выделить специальных корреспондентов для постоянного осве</w:t>
      </w:r>
      <w:r w:rsidRPr="006C5FC1">
        <w:softHyphen/>
        <w:t>домления центра с положением и деятельностью местных союзов. Вместе с тем, считая, что Центральный орган должен читаться, по крайней мере всеми работ</w:t>
      </w:r>
      <w:r w:rsidRPr="006C5FC1">
        <w:softHyphen/>
        <w:t>никами союза, которые должны стремиться распространить его среди более раз</w:t>
      </w:r>
      <w:r w:rsidRPr="006C5FC1">
        <w:softHyphen/>
        <w:t>витых членов союза, съезд признал обязательной выписку местными союзами Центрального органа в числе экземпляров не менее 5% числа их членов.</w:t>
      </w:r>
    </w:p>
    <w:p w:rsidR="0086203B" w:rsidRPr="006C5FC1" w:rsidRDefault="0086203B" w:rsidP="0086203B">
      <w:pPr>
        <w:shd w:val="clear" w:color="auto" w:fill="FFFFFF"/>
        <w:ind w:firstLine="340"/>
        <w:jc w:val="both"/>
      </w:pPr>
      <w:r w:rsidRPr="006C5FC1">
        <w:t>Из вых</w:t>
      </w:r>
      <w:r>
        <w:t>одивших местных журналов в 1917–</w:t>
      </w:r>
      <w:r w:rsidRPr="006C5FC1">
        <w:t>1919 года можно н</w:t>
      </w:r>
      <w:r>
        <w:t>азвать следующие: в Петрограде –</w:t>
      </w:r>
      <w:r w:rsidRPr="006C5FC1">
        <w:t xml:space="preserve"> «Борьба» (союза торгово-промышленных служащих), «Конторский труд» (союз конторщиков), «Служащий» (союз служащих фабрично-заводских и промпредприятий), «Трибуна государс</w:t>
      </w:r>
      <w:r w:rsidRPr="006C5FC1">
        <w:softHyphen/>
        <w:t>твенных служащих всех ведомств».</w:t>
      </w:r>
    </w:p>
    <w:p w:rsidR="0086203B" w:rsidRPr="00610257" w:rsidRDefault="0086203B" w:rsidP="0086203B">
      <w:pPr>
        <w:shd w:val="clear" w:color="auto" w:fill="FFFFFF"/>
        <w:ind w:firstLine="340"/>
        <w:jc w:val="both"/>
        <w:rPr>
          <w:spacing w:val="-2"/>
        </w:rPr>
      </w:pPr>
      <w:r w:rsidRPr="00610257">
        <w:rPr>
          <w:spacing w:val="-2"/>
        </w:rPr>
        <w:t>В Москве: «Бюллетень Вспомогательного О-ва Купеческих Приказчиков», «Торгово-промышленный служащий», «Бюллетень профес</w:t>
      </w:r>
      <w:r w:rsidRPr="00610257">
        <w:rPr>
          <w:spacing w:val="-2"/>
        </w:rPr>
        <w:softHyphen/>
        <w:t>сионального союза служащих в предприятиях и учреждениях г. Москвы и ее района», «Вестник союза фабрично-заводских служащих московского промышленного района», «Работник» (союз советских служащих).</w:t>
      </w:r>
    </w:p>
    <w:p w:rsidR="0086203B" w:rsidRPr="006C5FC1" w:rsidRDefault="0086203B" w:rsidP="0086203B">
      <w:pPr>
        <w:shd w:val="clear" w:color="auto" w:fill="FFFFFF"/>
        <w:ind w:firstLine="340"/>
        <w:jc w:val="both"/>
      </w:pPr>
      <w:r w:rsidRPr="006C5FC1">
        <w:t>В Самаре: «Наша жизнь» газета союза торгово-промышленных слу</w:t>
      </w:r>
      <w:r w:rsidRPr="006C5FC1">
        <w:softHyphen/>
        <w:t>жащих.</w:t>
      </w:r>
    </w:p>
    <w:p w:rsidR="0086203B" w:rsidRPr="006C5FC1" w:rsidRDefault="0086203B" w:rsidP="0086203B">
      <w:pPr>
        <w:shd w:val="clear" w:color="auto" w:fill="FFFFFF"/>
        <w:ind w:firstLine="340"/>
        <w:jc w:val="both"/>
      </w:pPr>
      <w:r w:rsidRPr="006C5FC1">
        <w:t>В Рязани: «Бюллетень Рязанского отдела нашего союза».</w:t>
      </w:r>
    </w:p>
    <w:p w:rsidR="0086203B" w:rsidRPr="00610257" w:rsidRDefault="0086203B" w:rsidP="0086203B">
      <w:pPr>
        <w:shd w:val="clear" w:color="auto" w:fill="FFFFFF"/>
        <w:ind w:firstLine="340"/>
        <w:jc w:val="both"/>
        <w:rPr>
          <w:spacing w:val="-4"/>
        </w:rPr>
      </w:pPr>
      <w:r w:rsidRPr="00610257">
        <w:rPr>
          <w:spacing w:val="-4"/>
        </w:rPr>
        <w:t>В Саратове: «Бюллетень» Саратовского отдела нашего профсоюза, «На посту» – журнал, издававшийся работниками милиции на стеклогра</w:t>
      </w:r>
      <w:r w:rsidRPr="00610257">
        <w:rPr>
          <w:spacing w:val="-4"/>
        </w:rPr>
        <w:softHyphen/>
        <w:t xml:space="preserve">фе с декабря </w:t>
      </w:r>
      <w:smartTag w:uri="urn:schemas-microsoft-com:office:smarttags" w:element="metricconverter">
        <w:smartTagPr>
          <w:attr w:name="ProductID" w:val="1924 г"/>
        </w:smartTagPr>
        <w:r w:rsidRPr="00610257">
          <w:rPr>
            <w:spacing w:val="-4"/>
          </w:rPr>
          <w:t>1924 г</w:t>
        </w:r>
      </w:smartTag>
      <w:r w:rsidRPr="00610257">
        <w:rPr>
          <w:spacing w:val="-4"/>
        </w:rPr>
        <w:t xml:space="preserve">., выходил и в </w:t>
      </w:r>
      <w:smartTag w:uri="urn:schemas-microsoft-com:office:smarttags" w:element="metricconverter">
        <w:smartTagPr>
          <w:attr w:name="ProductID" w:val="1925 г"/>
        </w:smartTagPr>
        <w:r w:rsidRPr="00610257">
          <w:rPr>
            <w:spacing w:val="-4"/>
          </w:rPr>
          <w:t>1925 г</w:t>
        </w:r>
      </w:smartTag>
      <w:r w:rsidRPr="00610257">
        <w:rPr>
          <w:spacing w:val="-4"/>
        </w:rPr>
        <w:t>.</w:t>
      </w:r>
    </w:p>
    <w:p w:rsidR="0086203B" w:rsidRPr="006C5FC1" w:rsidRDefault="0086203B" w:rsidP="0086203B">
      <w:pPr>
        <w:shd w:val="clear" w:color="auto" w:fill="FFFFFF"/>
        <w:ind w:firstLine="340"/>
        <w:jc w:val="both"/>
      </w:pPr>
      <w:r w:rsidRPr="006C5FC1">
        <w:lastRenderedPageBreak/>
        <w:t xml:space="preserve">В Витебске: «Голос служащего» </w:t>
      </w:r>
      <w:r>
        <w:t>–</w:t>
      </w:r>
      <w:r w:rsidRPr="006C5FC1">
        <w:t xml:space="preserve"> (</w:t>
      </w:r>
      <w:proofErr w:type="spellStart"/>
      <w:r w:rsidRPr="006C5FC1">
        <w:t>губотдел</w:t>
      </w:r>
      <w:proofErr w:type="spellEnd"/>
      <w:r w:rsidRPr="006C5FC1">
        <w:t xml:space="preserve"> профсоюза).</w:t>
      </w:r>
    </w:p>
    <w:p w:rsidR="0086203B" w:rsidRPr="006C5FC1" w:rsidRDefault="0086203B" w:rsidP="0086203B">
      <w:pPr>
        <w:shd w:val="clear" w:color="auto" w:fill="FFFFFF"/>
        <w:ind w:firstLine="340"/>
        <w:jc w:val="both"/>
      </w:pPr>
      <w:r w:rsidRPr="006C5FC1">
        <w:t>В Харькове: «Голос торгово-промышленного служа</w:t>
      </w:r>
      <w:r>
        <w:t>-</w:t>
      </w:r>
      <w:proofErr w:type="spellStart"/>
      <w:r w:rsidRPr="006C5FC1">
        <w:t>щего</w:t>
      </w:r>
      <w:proofErr w:type="spellEnd"/>
      <w:r w:rsidRPr="006C5FC1">
        <w:t xml:space="preserve">», с мая 1919 его продолжением стал «Голос служащего» </w:t>
      </w:r>
      <w:r>
        <w:t>–</w:t>
      </w:r>
      <w:r w:rsidRPr="006C5FC1">
        <w:t xml:space="preserve"> орган профсоюзного бюро на Украине, «Харьковский совработник», «Бюллетень харьковского сою</w:t>
      </w:r>
      <w:r w:rsidRPr="006C5FC1">
        <w:softHyphen/>
        <w:t>за торгово-промышленных служащих», «Банковский служащий».</w:t>
      </w:r>
    </w:p>
    <w:p w:rsidR="0086203B" w:rsidRPr="006C5FC1" w:rsidRDefault="0086203B" w:rsidP="0086203B">
      <w:pPr>
        <w:shd w:val="clear" w:color="auto" w:fill="FFFFFF"/>
        <w:ind w:firstLine="340"/>
        <w:jc w:val="both"/>
      </w:pPr>
      <w:r w:rsidRPr="006C5FC1">
        <w:t>В Одессе: «Служащий».</w:t>
      </w:r>
    </w:p>
    <w:p w:rsidR="0086203B" w:rsidRPr="006C5FC1" w:rsidRDefault="0086203B" w:rsidP="0086203B">
      <w:pPr>
        <w:shd w:val="clear" w:color="auto" w:fill="FFFFFF"/>
        <w:ind w:firstLine="340"/>
        <w:jc w:val="both"/>
      </w:pPr>
      <w:r w:rsidRPr="006C5FC1">
        <w:t>В Нижнем Новгороде: «Труд» (союз торгово-</w:t>
      </w:r>
      <w:proofErr w:type="spellStart"/>
      <w:r w:rsidRPr="006C5FC1">
        <w:t>промыш</w:t>
      </w:r>
      <w:proofErr w:type="spellEnd"/>
      <w:r>
        <w:t>-</w:t>
      </w:r>
      <w:r w:rsidRPr="006C5FC1">
        <w:t>ленных служащих).</w:t>
      </w:r>
    </w:p>
    <w:p w:rsidR="0086203B" w:rsidRPr="00610257" w:rsidRDefault="0086203B" w:rsidP="0086203B">
      <w:pPr>
        <w:shd w:val="clear" w:color="auto" w:fill="FFFFFF"/>
        <w:ind w:firstLine="340"/>
        <w:jc w:val="both"/>
      </w:pPr>
      <w:r w:rsidRPr="00610257">
        <w:t>По Всероссийскому совету профессиональных союзов торгово-про</w:t>
      </w:r>
      <w:r w:rsidRPr="00610257">
        <w:softHyphen/>
        <w:t xml:space="preserve">мышленных служащих: «Вестник торгово-промышленных служащих» (до января </w:t>
      </w:r>
      <w:smartTag w:uri="urn:schemas-microsoft-com:office:smarttags" w:element="metricconverter">
        <w:smartTagPr>
          <w:attr w:name="ProductID" w:val="1919 г"/>
        </w:smartTagPr>
        <w:r w:rsidRPr="00610257">
          <w:t>1919 г</w:t>
        </w:r>
      </w:smartTag>
      <w:r w:rsidRPr="00610257">
        <w:t>.), «Бюллетень Всероссийского Совета Профессиональных Союзов торгово-промышленных служащих» (издавался до Второго Чрезвычайного съезда профсоюза).</w:t>
      </w:r>
    </w:p>
    <w:p w:rsidR="0086203B" w:rsidRPr="00610257" w:rsidRDefault="0086203B" w:rsidP="0086203B">
      <w:pPr>
        <w:shd w:val="clear" w:color="auto" w:fill="FFFFFF"/>
        <w:ind w:firstLine="340"/>
        <w:jc w:val="both"/>
      </w:pPr>
      <w:r w:rsidRPr="00610257">
        <w:t>Вскоре после второго съезда профсоюза – в июле 1919 года – тира</w:t>
      </w:r>
      <w:r w:rsidRPr="00610257">
        <w:softHyphen/>
        <w:t>жом 15 тысяч экземпляров вышел 1-ый номер двухнедельного журнала «Голос работника» – орган ЦК Всероссийского профсоюза совработников. Первым редактором был Д. В. Антошкин.</w:t>
      </w:r>
    </w:p>
    <w:p w:rsidR="0086203B" w:rsidRPr="00610257" w:rsidRDefault="0086203B" w:rsidP="0086203B">
      <w:pPr>
        <w:shd w:val="clear" w:color="auto" w:fill="FFFFFF"/>
        <w:ind w:firstLine="340"/>
        <w:jc w:val="both"/>
      </w:pPr>
      <w:r w:rsidRPr="00610257">
        <w:t>Тираж журнала колебался от 5 тысяч в 1922 году до 45 тысяч в 1925.</w:t>
      </w:r>
    </w:p>
    <w:p w:rsidR="0086203B" w:rsidRPr="00610257" w:rsidRDefault="0086203B" w:rsidP="0086203B">
      <w:pPr>
        <w:shd w:val="clear" w:color="auto" w:fill="FFFFFF"/>
        <w:ind w:firstLine="340"/>
        <w:jc w:val="both"/>
      </w:pPr>
      <w:r w:rsidRPr="00610257">
        <w:t>По отзывам членов профсоюза тех времен, журнал «Голос работника» с самого начала верно и четко отражал обстановку, в которой находилось профсоюзное движение. Сперва это журнал профсоюзного актива, затем быстрый рост тиража, привлечение большого количества рабкоров дела</w:t>
      </w:r>
      <w:r w:rsidRPr="00610257">
        <w:softHyphen/>
        <w:t>ют его подлинно массовым журналом. Увеличивается объем, улучшается полиграфическое оформление, появляются рисунки, фотоиллюстрации.</w:t>
      </w:r>
    </w:p>
    <w:p w:rsidR="0086203B" w:rsidRPr="00610257" w:rsidRDefault="0086203B" w:rsidP="0086203B">
      <w:pPr>
        <w:shd w:val="clear" w:color="auto" w:fill="FFFFFF"/>
        <w:ind w:firstLine="340"/>
        <w:jc w:val="both"/>
      </w:pPr>
      <w:r w:rsidRPr="00610257">
        <w:t xml:space="preserve">По тематике первенство держат публикации по различным аспектам организаторской работы, затем – экономическая работа, проблемы села, борьба с безработицей, подготовка кадров, профсоюзное движение </w:t>
      </w:r>
      <w:r w:rsidRPr="00610257">
        <w:lastRenderedPageBreak/>
        <w:t>за ру</w:t>
      </w:r>
      <w:r w:rsidRPr="00610257">
        <w:softHyphen/>
        <w:t>бежом, история профсоюзного движения служащих в России.</w:t>
      </w:r>
    </w:p>
    <w:p w:rsidR="0086203B" w:rsidRPr="00610257" w:rsidRDefault="0086203B" w:rsidP="0086203B">
      <w:pPr>
        <w:shd w:val="clear" w:color="auto" w:fill="FFFFFF"/>
        <w:ind w:firstLine="340"/>
        <w:jc w:val="both"/>
      </w:pPr>
      <w:r w:rsidRPr="00610257">
        <w:t xml:space="preserve">Во время </w:t>
      </w:r>
      <w:r w:rsidRPr="00610257">
        <w:rPr>
          <w:lang w:val="en-US"/>
        </w:rPr>
        <w:t>VI</w:t>
      </w:r>
      <w:r w:rsidRPr="00610257">
        <w:t xml:space="preserve"> съезда профсоюза в декабре 1924 года было выпущено 10 номеров газеты «Голос работника».</w:t>
      </w:r>
    </w:p>
    <w:p w:rsidR="0086203B" w:rsidRPr="00610257" w:rsidRDefault="0086203B" w:rsidP="0086203B">
      <w:pPr>
        <w:shd w:val="clear" w:color="auto" w:fill="FFFFFF"/>
        <w:ind w:firstLine="340"/>
        <w:jc w:val="both"/>
      </w:pPr>
      <w:r w:rsidRPr="00610257">
        <w:t>В первом пятилетии двадцатых годов на местах выходили такие из</w:t>
      </w:r>
      <w:r w:rsidRPr="00610257">
        <w:softHyphen/>
        <w:t xml:space="preserve">дания: в Москве – «Бюллетень совработника», «Московский служащий», издания </w:t>
      </w:r>
      <w:proofErr w:type="spellStart"/>
      <w:r w:rsidRPr="00610257">
        <w:t>Мосгоротдела</w:t>
      </w:r>
      <w:proofErr w:type="spellEnd"/>
      <w:r w:rsidRPr="00610257">
        <w:t xml:space="preserve"> Профсоюза «Счетоводство», «Вопросы стеногра</w:t>
      </w:r>
      <w:r w:rsidRPr="00610257">
        <w:softHyphen/>
        <w:t>фии», «Счетная мысль». Несколько позже – с октября 1926 года появи</w:t>
      </w:r>
      <w:r w:rsidRPr="00610257">
        <w:softHyphen/>
        <w:t xml:space="preserve">лось </w:t>
      </w:r>
      <w:r>
        <w:t xml:space="preserve"> </w:t>
      </w:r>
      <w:r w:rsidRPr="00610257">
        <w:t xml:space="preserve">у последнего приложение «Спутник конторщика и </w:t>
      </w:r>
      <w:proofErr w:type="spellStart"/>
      <w:r w:rsidRPr="00610257">
        <w:t>счето</w:t>
      </w:r>
      <w:proofErr w:type="spellEnd"/>
      <w:r>
        <w:t>-</w:t>
      </w:r>
      <w:r w:rsidRPr="00610257">
        <w:t>вода».</w:t>
      </w:r>
    </w:p>
    <w:p w:rsidR="0086203B" w:rsidRPr="005B49E6" w:rsidRDefault="0086203B" w:rsidP="0086203B">
      <w:pPr>
        <w:pStyle w:val="ad"/>
        <w:shd w:val="clear" w:color="auto" w:fill="FFFFFF"/>
        <w:spacing w:before="0" w:beforeAutospacing="0" w:after="0" w:afterAutospacing="0"/>
        <w:jc w:val="center"/>
      </w:pPr>
    </w:p>
    <w:p w:rsidR="0086203B" w:rsidRPr="00610257" w:rsidRDefault="0086203B" w:rsidP="0086203B">
      <w:pPr>
        <w:shd w:val="clear" w:color="auto" w:fill="FFFFFF"/>
        <w:ind w:firstLine="340"/>
        <w:jc w:val="both"/>
        <w:rPr>
          <w:sz w:val="20"/>
          <w:szCs w:val="20"/>
        </w:rPr>
      </w:pPr>
    </w:p>
    <w:p w:rsidR="0086203B" w:rsidRPr="006C5FC1" w:rsidRDefault="0086203B" w:rsidP="0086203B">
      <w:pPr>
        <w:shd w:val="clear" w:color="auto" w:fill="FFFFFF"/>
        <w:ind w:firstLine="340"/>
        <w:jc w:val="both"/>
      </w:pPr>
      <w:r>
        <w:t xml:space="preserve">В Екатеринбурге – </w:t>
      </w:r>
      <w:r w:rsidRPr="006C5FC1">
        <w:t>«Бюллетень» (отдела нашего профсоюза).</w:t>
      </w:r>
    </w:p>
    <w:p w:rsidR="0086203B" w:rsidRPr="006C5FC1" w:rsidRDefault="0086203B" w:rsidP="0086203B">
      <w:pPr>
        <w:shd w:val="clear" w:color="auto" w:fill="FFFFFF"/>
        <w:spacing w:line="260" w:lineRule="exact"/>
        <w:ind w:firstLine="340"/>
        <w:jc w:val="both"/>
      </w:pPr>
      <w:r>
        <w:t xml:space="preserve">В Ростове – </w:t>
      </w:r>
      <w:r w:rsidRPr="006C5FC1">
        <w:t>«Донской совработник», «Донской работник» (</w:t>
      </w:r>
      <w:proofErr w:type="spellStart"/>
      <w:r w:rsidRPr="006C5FC1">
        <w:t>Доноблотдела</w:t>
      </w:r>
      <w:proofErr w:type="spellEnd"/>
      <w:r w:rsidRPr="006C5FC1">
        <w:t xml:space="preserve"> профсоюза), «Вопросы учета и делопроизводства».</w:t>
      </w:r>
    </w:p>
    <w:p w:rsidR="0086203B" w:rsidRPr="005179FD" w:rsidRDefault="0086203B" w:rsidP="0086203B">
      <w:pPr>
        <w:pStyle w:val="ad"/>
        <w:shd w:val="clear" w:color="auto" w:fill="FFFFFF"/>
        <w:spacing w:before="0" w:beforeAutospacing="0" w:after="0" w:afterAutospacing="0"/>
        <w:jc w:val="center"/>
        <w:rPr>
          <w:sz w:val="12"/>
          <w:szCs w:val="12"/>
        </w:rPr>
      </w:pPr>
    </w:p>
    <w:p w:rsidR="0086203B" w:rsidRPr="00601800" w:rsidRDefault="0086203B" w:rsidP="0086203B">
      <w:pPr>
        <w:pStyle w:val="ad"/>
        <w:shd w:val="clear" w:color="auto" w:fill="FFFFFF"/>
        <w:spacing w:before="0" w:beforeAutospacing="0" w:after="0" w:afterAutospacing="0"/>
        <w:jc w:val="center"/>
      </w:pPr>
    </w:p>
    <w:p w:rsidR="0086203B" w:rsidRPr="005179FD" w:rsidRDefault="0086203B" w:rsidP="0086203B">
      <w:pPr>
        <w:shd w:val="clear" w:color="auto" w:fill="FFFFFF"/>
        <w:ind w:firstLine="340"/>
        <w:jc w:val="both"/>
        <w:rPr>
          <w:sz w:val="12"/>
          <w:szCs w:val="12"/>
        </w:rPr>
      </w:pPr>
    </w:p>
    <w:p w:rsidR="0086203B" w:rsidRPr="006C5FC1" w:rsidRDefault="0086203B" w:rsidP="0086203B">
      <w:pPr>
        <w:shd w:val="clear" w:color="auto" w:fill="FFFFFF"/>
        <w:spacing w:line="266" w:lineRule="exact"/>
        <w:ind w:firstLine="340"/>
        <w:jc w:val="both"/>
      </w:pPr>
      <w:r w:rsidRPr="006C5FC1">
        <w:t xml:space="preserve">В Новосибирске (б. Новониколаевск) </w:t>
      </w:r>
      <w:r>
        <w:t>–</w:t>
      </w:r>
      <w:r w:rsidRPr="006C5FC1">
        <w:t xml:space="preserve"> журнал «Совработник Сибири» и газета «Совработник».</w:t>
      </w:r>
    </w:p>
    <w:p w:rsidR="0086203B" w:rsidRPr="006C5FC1" w:rsidRDefault="0086203B" w:rsidP="0086203B">
      <w:pPr>
        <w:shd w:val="clear" w:color="auto" w:fill="FFFFFF"/>
        <w:spacing w:line="266" w:lineRule="exact"/>
        <w:ind w:firstLine="340"/>
        <w:jc w:val="both"/>
      </w:pPr>
      <w:r w:rsidRPr="006C5FC1">
        <w:t>В И</w:t>
      </w:r>
      <w:r>
        <w:t>ваново-Вознесенске – «Система» –</w:t>
      </w:r>
      <w:r w:rsidRPr="006C5FC1">
        <w:t xml:space="preserve"> журнал бюро администра</w:t>
      </w:r>
      <w:r w:rsidRPr="006C5FC1">
        <w:softHyphen/>
        <w:t xml:space="preserve">тивной техники при </w:t>
      </w:r>
      <w:proofErr w:type="spellStart"/>
      <w:r w:rsidRPr="006C5FC1">
        <w:t>губотделе</w:t>
      </w:r>
      <w:proofErr w:type="spellEnd"/>
      <w:r w:rsidRPr="006C5FC1">
        <w:t xml:space="preserve"> профсоюза (посвящался вопросам НОТ), </w:t>
      </w:r>
      <w:r>
        <w:t>«</w:t>
      </w:r>
      <w:proofErr w:type="spellStart"/>
      <w:r>
        <w:t>Совторгслужащий</w:t>
      </w:r>
      <w:proofErr w:type="spellEnd"/>
      <w:r>
        <w:t>» –</w:t>
      </w:r>
      <w:r w:rsidRPr="006C5FC1">
        <w:t xml:space="preserve"> листок.</w:t>
      </w:r>
    </w:p>
    <w:p w:rsidR="0086203B" w:rsidRPr="006C5FC1" w:rsidRDefault="0086203B" w:rsidP="0086203B">
      <w:pPr>
        <w:shd w:val="clear" w:color="auto" w:fill="FFFFFF"/>
        <w:spacing w:line="266" w:lineRule="exact"/>
        <w:ind w:firstLine="340"/>
        <w:jc w:val="both"/>
      </w:pPr>
      <w:r>
        <w:t>В Ленинграде –</w:t>
      </w:r>
      <w:r w:rsidRPr="006C5FC1">
        <w:t xml:space="preserve"> </w:t>
      </w:r>
      <w:proofErr w:type="spellStart"/>
      <w:r w:rsidRPr="006C5FC1">
        <w:t>губотдел</w:t>
      </w:r>
      <w:proofErr w:type="spellEnd"/>
      <w:r w:rsidRPr="006C5FC1">
        <w:t xml:space="preserve"> профсоюза выпускал приложение к газете «Ленинградская правда».</w:t>
      </w:r>
    </w:p>
    <w:p w:rsidR="0086203B" w:rsidRPr="006C5FC1" w:rsidRDefault="0086203B" w:rsidP="0086203B">
      <w:pPr>
        <w:shd w:val="clear" w:color="auto" w:fill="FFFFFF"/>
        <w:spacing w:line="266" w:lineRule="exact"/>
        <w:ind w:firstLine="340"/>
        <w:jc w:val="both"/>
      </w:pPr>
      <w:r w:rsidRPr="006C5FC1">
        <w:t>Всеукраинским комитетом Профсоюза издавался журнал на украинс</w:t>
      </w:r>
      <w:r w:rsidRPr="006C5FC1">
        <w:softHyphen/>
        <w:t>ком языке «</w:t>
      </w:r>
      <w:proofErr w:type="spellStart"/>
      <w:r w:rsidRPr="006C5FC1">
        <w:t>Службове</w:t>
      </w:r>
      <w:r>
        <w:t>ц</w:t>
      </w:r>
      <w:proofErr w:type="spellEnd"/>
      <w:r>
        <w:t>», киевским отделом профсоюза – «Киевский сов</w:t>
      </w:r>
      <w:r w:rsidRPr="006C5FC1">
        <w:t>работник».</w:t>
      </w:r>
    </w:p>
    <w:p w:rsidR="0086203B" w:rsidRDefault="0086203B" w:rsidP="0086203B">
      <w:pPr>
        <w:shd w:val="clear" w:color="auto" w:fill="FFFFFF"/>
        <w:ind w:firstLine="340"/>
        <w:jc w:val="both"/>
      </w:pPr>
      <w:r w:rsidRPr="006C5FC1">
        <w:t>С января 1926 года начинает выходить ежедневная «Наша газета» ЦК</w:t>
      </w:r>
      <w:r>
        <w:t xml:space="preserve"> и </w:t>
      </w:r>
      <w:proofErr w:type="spellStart"/>
      <w:r>
        <w:t>Мосгуботдела</w:t>
      </w:r>
      <w:proofErr w:type="spellEnd"/>
      <w:r>
        <w:t xml:space="preserve"> советских и торговых служащих СССР. Первым редак</w:t>
      </w:r>
      <w:r w:rsidRPr="006C5FC1">
        <w:t xml:space="preserve">тором стал А. В. </w:t>
      </w:r>
      <w:proofErr w:type="spellStart"/>
      <w:r w:rsidRPr="006C5FC1">
        <w:t>Стоклицкий</w:t>
      </w:r>
      <w:proofErr w:type="spellEnd"/>
      <w:r w:rsidRPr="006C5FC1">
        <w:t xml:space="preserve">. Но это уже в советской эпохе, в союзном государстве. Однако, поскольку своим появлением она </w:t>
      </w:r>
      <w:r w:rsidRPr="006C5FC1">
        <w:lastRenderedPageBreak/>
        <w:t>обязана именно развитию и становлению профсоюзной печати служащих России, про</w:t>
      </w:r>
      <w:r w:rsidRPr="006C5FC1">
        <w:softHyphen/>
        <w:t>исходящих в ней процессов, представляется целесообразным сказать о столь интересном издании здесь.</w:t>
      </w:r>
    </w:p>
    <w:p w:rsidR="0086203B" w:rsidRPr="005179FD" w:rsidRDefault="0086203B" w:rsidP="0086203B">
      <w:pPr>
        <w:shd w:val="clear" w:color="auto" w:fill="FFFFFF"/>
        <w:ind w:firstLine="340"/>
        <w:jc w:val="both"/>
        <w:rPr>
          <w:sz w:val="8"/>
          <w:szCs w:val="8"/>
        </w:rPr>
      </w:pPr>
    </w:p>
    <w:p w:rsidR="0086203B" w:rsidRPr="00AE5075" w:rsidRDefault="0086203B" w:rsidP="0086203B">
      <w:pPr>
        <w:shd w:val="clear" w:color="auto" w:fill="FFFFFF"/>
        <w:jc w:val="center"/>
      </w:pPr>
    </w:p>
    <w:p w:rsidR="0086203B" w:rsidRPr="005179FD" w:rsidRDefault="0086203B" w:rsidP="0086203B">
      <w:pPr>
        <w:shd w:val="clear" w:color="auto" w:fill="FFFFFF"/>
        <w:ind w:firstLine="340"/>
        <w:jc w:val="both"/>
        <w:rPr>
          <w:sz w:val="8"/>
          <w:szCs w:val="8"/>
        </w:rPr>
      </w:pPr>
    </w:p>
    <w:p w:rsidR="0086203B" w:rsidRPr="005179FD" w:rsidRDefault="0086203B" w:rsidP="0086203B">
      <w:pPr>
        <w:shd w:val="clear" w:color="auto" w:fill="FFFFFF"/>
        <w:spacing w:line="260" w:lineRule="exact"/>
        <w:ind w:firstLine="340"/>
        <w:jc w:val="both"/>
        <w:rPr>
          <w:spacing w:val="-3"/>
        </w:rPr>
      </w:pPr>
      <w:r w:rsidRPr="005179FD">
        <w:rPr>
          <w:spacing w:val="-3"/>
        </w:rPr>
        <w:t>Бывший Центральный орган профсоюза «Голос работника», переда</w:t>
      </w:r>
      <w:r w:rsidRPr="005179FD">
        <w:rPr>
          <w:spacing w:val="-3"/>
        </w:rPr>
        <w:softHyphen/>
        <w:t>вая эстафету «Нашей Газете», писал: «Пусть «Наша Газета» высоко несёт своё знамя Центрального печатного органа нашего профсоюза и содейс</w:t>
      </w:r>
      <w:r w:rsidRPr="005179FD">
        <w:rPr>
          <w:spacing w:val="-3"/>
        </w:rPr>
        <w:softHyphen/>
        <w:t>твует ещё более широкому сплочению служащих вокруг профессионального союза на почве защиты своих материальных нужд и тогда не голос, а сотни тысяч голосов зазвучат со столбцов нашей профсоюзной печати, превращая её в подлинный рычаг развития нашего союза как одного из отрядов советского профдвижения».</w:t>
      </w:r>
    </w:p>
    <w:p w:rsidR="0086203B" w:rsidRPr="006C5FC1" w:rsidRDefault="0086203B" w:rsidP="0086203B">
      <w:pPr>
        <w:shd w:val="clear" w:color="auto" w:fill="FFFFFF"/>
        <w:ind w:firstLine="340"/>
        <w:jc w:val="both"/>
      </w:pPr>
      <w:r w:rsidRPr="006C5FC1">
        <w:t xml:space="preserve">«Наша Газета» была призвана служить сильным орудием в защите интересов членов союза, вовлекать служащих </w:t>
      </w:r>
      <w:r>
        <w:t xml:space="preserve">       </w:t>
      </w:r>
      <w:r w:rsidRPr="006C5FC1">
        <w:t>в дело улучшения госу</w:t>
      </w:r>
      <w:r w:rsidRPr="006C5FC1">
        <w:softHyphen/>
        <w:t>дарственного аппара</w:t>
      </w:r>
      <w:r>
        <w:t xml:space="preserve">та, одновременно – </w:t>
      </w:r>
      <w:r w:rsidRPr="006C5FC1">
        <w:t xml:space="preserve">как можно полнее удовлетворять </w:t>
      </w:r>
      <w:r>
        <w:t xml:space="preserve">интересы отдельных групп – </w:t>
      </w:r>
      <w:r w:rsidRPr="006C5FC1">
        <w:t>освещать быт и милиционера, и машинист</w:t>
      </w:r>
      <w:r w:rsidRPr="006C5FC1">
        <w:softHyphen/>
        <w:t>ки, и счётного работника, а кроме того, ставить назревшие профсоюзные вопросы, быть трибуной широких масс.</w:t>
      </w:r>
    </w:p>
    <w:p w:rsidR="0086203B" w:rsidRDefault="0086203B" w:rsidP="0086203B">
      <w:pPr>
        <w:pStyle w:val="ad"/>
        <w:shd w:val="clear" w:color="auto" w:fill="FFFFFF"/>
        <w:spacing w:before="0" w:beforeAutospacing="0" w:after="0" w:afterAutospacing="0"/>
        <w:jc w:val="center"/>
      </w:pPr>
    </w:p>
    <w:p w:rsidR="0086203B" w:rsidRDefault="0086203B" w:rsidP="0086203B">
      <w:pPr>
        <w:pStyle w:val="ad"/>
        <w:shd w:val="clear" w:color="auto" w:fill="FFFFFF"/>
        <w:spacing w:before="0" w:beforeAutospacing="0" w:after="0" w:afterAutospacing="0"/>
        <w:jc w:val="center"/>
      </w:pPr>
    </w:p>
    <w:p w:rsidR="0086203B" w:rsidRDefault="0086203B" w:rsidP="0086203B">
      <w:pPr>
        <w:pStyle w:val="ad"/>
        <w:shd w:val="clear" w:color="auto" w:fill="FFFFFF"/>
        <w:spacing w:before="0" w:beforeAutospacing="0" w:after="0" w:afterAutospacing="0"/>
        <w:jc w:val="center"/>
        <w:rPr>
          <w:rFonts w:ascii="BalticaC" w:hAnsi="BalticaC"/>
          <w:b/>
          <w:caps/>
          <w:sz w:val="28"/>
          <w:szCs w:val="28"/>
        </w:rPr>
      </w:pPr>
      <w:r w:rsidRPr="00BB32DD">
        <w:rPr>
          <w:rFonts w:ascii="BalticaC" w:hAnsi="BalticaC"/>
          <w:b/>
          <w:caps/>
          <w:sz w:val="28"/>
          <w:szCs w:val="28"/>
        </w:rPr>
        <w:t>Наши читатели</w:t>
      </w:r>
    </w:p>
    <w:p w:rsidR="0086203B" w:rsidRPr="005179FD" w:rsidRDefault="0086203B" w:rsidP="0086203B">
      <w:pPr>
        <w:pStyle w:val="ad"/>
        <w:shd w:val="clear" w:color="auto" w:fill="FFFFFF"/>
        <w:spacing w:before="0" w:beforeAutospacing="0" w:after="0" w:afterAutospacing="0"/>
        <w:jc w:val="center"/>
        <w:rPr>
          <w:rFonts w:ascii="BalticaC" w:hAnsi="BalticaC"/>
          <w:b/>
          <w:caps/>
        </w:rPr>
      </w:pPr>
    </w:p>
    <w:p w:rsidR="0086203B" w:rsidRDefault="0086203B" w:rsidP="0086203B">
      <w:pPr>
        <w:shd w:val="clear" w:color="auto" w:fill="FFFFFF"/>
        <w:ind w:firstLine="340"/>
        <w:jc w:val="both"/>
      </w:pPr>
    </w:p>
    <w:p w:rsidR="0086203B" w:rsidRPr="006C5FC1" w:rsidRDefault="0086203B" w:rsidP="0086203B">
      <w:pPr>
        <w:shd w:val="clear" w:color="auto" w:fill="FFFFFF"/>
        <w:ind w:firstLine="340"/>
        <w:jc w:val="both"/>
      </w:pPr>
      <w:r w:rsidRPr="006C5FC1">
        <w:t>Применительно к читательским требованиям изменялся, совершенс</w:t>
      </w:r>
      <w:r w:rsidRPr="006C5FC1">
        <w:softHyphen/>
        <w:t>твовался облик и содержание издания.</w:t>
      </w:r>
    </w:p>
    <w:p w:rsidR="0086203B" w:rsidRPr="006C5FC1" w:rsidRDefault="0086203B" w:rsidP="0086203B">
      <w:pPr>
        <w:shd w:val="clear" w:color="auto" w:fill="FFFFFF"/>
        <w:ind w:firstLine="340"/>
        <w:jc w:val="both"/>
      </w:pPr>
      <w:r w:rsidRPr="006C5FC1">
        <w:t>Вводились новые отделы, давалась добротная литературная пища, со</w:t>
      </w:r>
      <w:r w:rsidRPr="006C5FC1">
        <w:softHyphen/>
        <w:t>вершенствовался и язык. Широко проводилась, и небезуспешно, насту</w:t>
      </w:r>
      <w:r w:rsidRPr="006C5FC1">
        <w:softHyphen/>
        <w:t xml:space="preserve">пательная борьба с </w:t>
      </w:r>
      <w:r w:rsidRPr="006C5FC1">
        <w:lastRenderedPageBreak/>
        <w:t>незаконными увольнениями, извращениями режима экономии, с протекционизмом, косностью, бюрократизмом, подхалимс</w:t>
      </w:r>
      <w:r w:rsidRPr="006C5FC1">
        <w:softHyphen/>
        <w:t>твом, много внимания уделялось улучшению аппарата, рационализации работы, повышению её качества, отражались культурные вопросы, быто</w:t>
      </w:r>
      <w:r w:rsidRPr="006C5FC1">
        <w:softHyphen/>
        <w:t>вые требования.</w:t>
      </w:r>
    </w:p>
    <w:p w:rsidR="0086203B" w:rsidRPr="006C5FC1" w:rsidRDefault="0086203B" w:rsidP="0086203B">
      <w:pPr>
        <w:shd w:val="clear" w:color="auto" w:fill="FFFFFF"/>
        <w:ind w:firstLine="340"/>
        <w:jc w:val="both"/>
      </w:pPr>
      <w:r w:rsidRPr="006C5FC1">
        <w:t>Ни одна заметка не пропадала даром, даже если не печаталась, она шла в прокуратуру, профорганы и т.д.</w:t>
      </w:r>
    </w:p>
    <w:p w:rsidR="0086203B" w:rsidRPr="006C5FC1" w:rsidRDefault="0086203B" w:rsidP="0086203B">
      <w:pPr>
        <w:shd w:val="clear" w:color="auto" w:fill="FFFFFF"/>
        <w:ind w:firstLine="340"/>
        <w:jc w:val="both"/>
      </w:pPr>
      <w:r w:rsidRPr="006C5FC1">
        <w:t>Газета следила, пока не получала ответ с сообщением об устранении недостатков. Всё это помогало сделать газету родней и ближе каждому члену профсоюза.</w:t>
      </w:r>
    </w:p>
    <w:p w:rsidR="0086203B" w:rsidRPr="005179FD" w:rsidRDefault="0086203B" w:rsidP="0086203B">
      <w:pPr>
        <w:shd w:val="clear" w:color="auto" w:fill="FFFFFF"/>
        <w:ind w:firstLine="340"/>
        <w:jc w:val="both"/>
        <w:rPr>
          <w:spacing w:val="-5"/>
        </w:rPr>
      </w:pPr>
      <w:r w:rsidRPr="005179FD">
        <w:rPr>
          <w:spacing w:val="-5"/>
        </w:rPr>
        <w:t>Газете удавалось избегать крайностей, она получалась не узко про</w:t>
      </w:r>
      <w:r w:rsidRPr="005179FD">
        <w:rPr>
          <w:spacing w:val="-5"/>
        </w:rPr>
        <w:softHyphen/>
        <w:t>фессиональной, и в то же время была не общей, лишенной характерных особенностей профессионального органа.</w:t>
      </w:r>
    </w:p>
    <w:p w:rsidR="0086203B" w:rsidRPr="005179FD" w:rsidRDefault="0086203B" w:rsidP="0086203B">
      <w:pPr>
        <w:shd w:val="clear" w:color="auto" w:fill="FFFFFF"/>
        <w:ind w:firstLine="340"/>
        <w:jc w:val="both"/>
        <w:rPr>
          <w:spacing w:val="-2"/>
        </w:rPr>
      </w:pPr>
      <w:r w:rsidRPr="005179FD">
        <w:rPr>
          <w:spacing w:val="-2"/>
        </w:rPr>
        <w:t>Газета изучала своего читателя, проводила массовые анкетирования. В ней появилось немало привлекающих читателей интересных форм по</w:t>
      </w:r>
      <w:r w:rsidRPr="005179FD">
        <w:rPr>
          <w:spacing w:val="-2"/>
        </w:rPr>
        <w:softHyphen/>
        <w:t xml:space="preserve">дачи материалов. Уже в первый год издания, не имея возможности, при ограниченных размерах газеты, одинаково полно освещать все уголки страны и все группы профсоюза, она перешла на издание </w:t>
      </w:r>
      <w:r w:rsidRPr="005179FD">
        <w:rPr>
          <w:b/>
          <w:bCs/>
          <w:spacing w:val="-2"/>
        </w:rPr>
        <w:t xml:space="preserve">параллельных </w:t>
      </w:r>
      <w:r w:rsidRPr="005179FD">
        <w:rPr>
          <w:spacing w:val="-2"/>
        </w:rPr>
        <w:t>(так называемых «сменных» полос газеты), т. е. страниц, предназначен</w:t>
      </w:r>
      <w:r w:rsidRPr="005179FD">
        <w:rPr>
          <w:spacing w:val="-2"/>
        </w:rPr>
        <w:softHyphen/>
        <w:t>ных специально для определенной области и целиком заполненных мате</w:t>
      </w:r>
      <w:r w:rsidRPr="005179FD">
        <w:rPr>
          <w:spacing w:val="-2"/>
        </w:rPr>
        <w:softHyphen/>
        <w:t>риалом, относящимся к ним.</w:t>
      </w:r>
    </w:p>
    <w:p w:rsidR="0086203B" w:rsidRPr="006C5FC1" w:rsidRDefault="0086203B" w:rsidP="0086203B">
      <w:pPr>
        <w:shd w:val="clear" w:color="auto" w:fill="FFFFFF"/>
        <w:ind w:firstLine="340"/>
        <w:jc w:val="both"/>
      </w:pPr>
      <w:r w:rsidRPr="006C5FC1">
        <w:t xml:space="preserve">В 1926 году издавалось 4 московских полосы в месяц, </w:t>
      </w:r>
      <w:r>
        <w:t xml:space="preserve">        </w:t>
      </w:r>
      <w:r w:rsidRPr="006C5FC1">
        <w:t>2 украинских, уральские,</w:t>
      </w:r>
      <w:r>
        <w:t xml:space="preserve"> сибирские и т. п., всего до 14–</w:t>
      </w:r>
      <w:r w:rsidRPr="006C5FC1">
        <w:t>15 дополнительных полос в ме</w:t>
      </w:r>
      <w:r w:rsidRPr="006C5FC1">
        <w:softHyphen/>
        <w:t>сяц. В дальнейшем их стало ещё больше.</w:t>
      </w:r>
    </w:p>
    <w:p w:rsidR="0086203B" w:rsidRDefault="0086203B" w:rsidP="0086203B">
      <w:pPr>
        <w:shd w:val="clear" w:color="auto" w:fill="FFFFFF"/>
        <w:ind w:firstLine="340"/>
        <w:jc w:val="both"/>
      </w:pPr>
      <w:r w:rsidRPr="006C5FC1">
        <w:t>С 1928 года у газеты появились приложения «Вопросы стенографии и машинописи», двухнедельный «Активист», а позже и другие. Газета вы</w:t>
      </w:r>
      <w:r w:rsidRPr="006C5FC1">
        <w:softHyphen/>
        <w:t>ходила до конца 1934 года сред</w:t>
      </w:r>
      <w:r>
        <w:t>ним тиражом 115–</w:t>
      </w:r>
      <w:r w:rsidRPr="006C5FC1">
        <w:t>117 тысяч экземпляров при численности профсоюза 1 млн. 200 тысяч. Неоднократно менялись её формат и периодичность.</w:t>
      </w:r>
    </w:p>
    <w:p w:rsidR="0086203B" w:rsidRPr="00610257" w:rsidRDefault="0086203B" w:rsidP="0086203B">
      <w:pPr>
        <w:shd w:val="clear" w:color="auto" w:fill="FFFFFF"/>
        <w:ind w:firstLine="340"/>
        <w:jc w:val="both"/>
        <w:rPr>
          <w:sz w:val="8"/>
          <w:szCs w:val="8"/>
        </w:rPr>
      </w:pPr>
    </w:p>
    <w:p w:rsidR="0086203B" w:rsidRDefault="0086203B" w:rsidP="0086203B">
      <w:pPr>
        <w:shd w:val="clear" w:color="auto" w:fill="FFFFFF"/>
        <w:ind w:firstLine="340"/>
        <w:jc w:val="right"/>
        <w:rPr>
          <w:rFonts w:ascii="Arial" w:hAnsi="Arial" w:cs="Arial"/>
          <w:b/>
          <w:i/>
          <w:sz w:val="20"/>
          <w:szCs w:val="20"/>
        </w:rPr>
      </w:pPr>
      <w:r w:rsidRPr="00610257">
        <w:rPr>
          <w:rFonts w:ascii="Arial" w:hAnsi="Arial" w:cs="Arial"/>
          <w:b/>
          <w:i/>
          <w:sz w:val="20"/>
          <w:szCs w:val="20"/>
        </w:rPr>
        <w:lastRenderedPageBreak/>
        <w:t xml:space="preserve">Ю. КАЗАКОВ, </w:t>
      </w:r>
    </w:p>
    <w:p w:rsidR="0086203B" w:rsidRPr="00610257" w:rsidRDefault="0086203B" w:rsidP="0086203B">
      <w:pPr>
        <w:shd w:val="clear" w:color="auto" w:fill="FFFFFF"/>
        <w:ind w:firstLine="340"/>
        <w:jc w:val="right"/>
        <w:rPr>
          <w:rFonts w:ascii="Arial" w:hAnsi="Arial" w:cs="Arial"/>
          <w:b/>
          <w:i/>
          <w:sz w:val="20"/>
          <w:szCs w:val="20"/>
        </w:rPr>
      </w:pPr>
      <w:r w:rsidRPr="00610257">
        <w:rPr>
          <w:rFonts w:ascii="Arial" w:hAnsi="Arial" w:cs="Arial"/>
          <w:b/>
          <w:i/>
          <w:sz w:val="20"/>
          <w:szCs w:val="20"/>
        </w:rPr>
        <w:t>пресс-секретарь ЦК Профсоюза</w:t>
      </w:r>
    </w:p>
    <w:p w:rsidR="0086203B" w:rsidRDefault="0086203B" w:rsidP="0086203B">
      <w:pPr>
        <w:pStyle w:val="ad"/>
        <w:shd w:val="clear" w:color="auto" w:fill="FFFFFF"/>
        <w:spacing w:before="0" w:beforeAutospacing="0" w:after="0" w:afterAutospacing="0"/>
        <w:jc w:val="center"/>
        <w:rPr>
          <w:rFonts w:ascii="BalticaC" w:hAnsi="BalticaC"/>
          <w:b/>
          <w:caps/>
          <w:sz w:val="28"/>
          <w:szCs w:val="28"/>
        </w:rPr>
      </w:pPr>
    </w:p>
    <w:p w:rsidR="0086203B" w:rsidRPr="00020B9E" w:rsidRDefault="0086203B" w:rsidP="0086203B">
      <w:pPr>
        <w:pStyle w:val="ad"/>
        <w:shd w:val="clear" w:color="auto" w:fill="FFFFFF"/>
        <w:spacing w:before="0" w:beforeAutospacing="0" w:after="0" w:afterAutospacing="0"/>
        <w:jc w:val="center"/>
        <w:rPr>
          <w:rFonts w:ascii="BalticaC" w:hAnsi="BalticaC"/>
          <w:b/>
          <w:caps/>
          <w:sz w:val="28"/>
          <w:szCs w:val="28"/>
        </w:rPr>
      </w:pPr>
      <w:r w:rsidRPr="00020B9E">
        <w:rPr>
          <w:rFonts w:ascii="BalticaC" w:hAnsi="BalticaC"/>
          <w:b/>
          <w:caps/>
          <w:sz w:val="28"/>
          <w:szCs w:val="28"/>
        </w:rPr>
        <w:t xml:space="preserve">Список работников региональных комитетов профсоюза, </w:t>
      </w:r>
    </w:p>
    <w:p w:rsidR="0086203B" w:rsidRPr="00020B9E" w:rsidRDefault="0086203B" w:rsidP="0086203B">
      <w:pPr>
        <w:pStyle w:val="ad"/>
        <w:shd w:val="clear" w:color="auto" w:fill="FFFFFF"/>
        <w:spacing w:before="0" w:beforeAutospacing="0" w:after="0" w:afterAutospacing="0"/>
        <w:jc w:val="center"/>
        <w:rPr>
          <w:rFonts w:ascii="BalticaC" w:hAnsi="BalticaC"/>
          <w:b/>
          <w:caps/>
          <w:sz w:val="28"/>
          <w:szCs w:val="28"/>
        </w:rPr>
      </w:pPr>
      <w:r w:rsidRPr="00020B9E">
        <w:rPr>
          <w:rFonts w:ascii="BalticaC" w:hAnsi="BalticaC"/>
          <w:b/>
          <w:caps/>
          <w:sz w:val="28"/>
          <w:szCs w:val="28"/>
        </w:rPr>
        <w:t xml:space="preserve">ответственных </w:t>
      </w:r>
    </w:p>
    <w:p w:rsidR="0086203B" w:rsidRPr="00020B9E" w:rsidRDefault="0086203B" w:rsidP="0086203B">
      <w:pPr>
        <w:pStyle w:val="ad"/>
        <w:shd w:val="clear" w:color="auto" w:fill="FFFFFF"/>
        <w:spacing w:before="0" w:beforeAutospacing="0" w:after="0" w:afterAutospacing="0"/>
        <w:jc w:val="center"/>
        <w:rPr>
          <w:rFonts w:ascii="BalticaC" w:hAnsi="BalticaC"/>
          <w:b/>
          <w:caps/>
          <w:sz w:val="28"/>
          <w:szCs w:val="28"/>
        </w:rPr>
      </w:pPr>
      <w:r w:rsidRPr="00020B9E">
        <w:rPr>
          <w:rFonts w:ascii="BalticaC" w:hAnsi="BalticaC"/>
          <w:b/>
          <w:caps/>
          <w:sz w:val="28"/>
          <w:szCs w:val="28"/>
        </w:rPr>
        <w:t>за информационную работу</w:t>
      </w:r>
    </w:p>
    <w:p w:rsidR="0086203B" w:rsidRPr="00020B9E" w:rsidRDefault="0086203B" w:rsidP="0086203B">
      <w:pPr>
        <w:pStyle w:val="ad"/>
        <w:shd w:val="clear" w:color="auto" w:fill="FFFFFF"/>
        <w:spacing w:before="0" w:beforeAutospacing="0" w:after="0" w:afterAutospacing="0"/>
        <w:ind w:firstLine="3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35"/>
        <w:gridCol w:w="3402"/>
      </w:tblGrid>
      <w:tr w:rsidR="0086203B" w:rsidRPr="00BB6176" w:rsidTr="00304C4B">
        <w:tc>
          <w:tcPr>
            <w:tcW w:w="2835" w:type="dxa"/>
            <w:vAlign w:val="center"/>
          </w:tcPr>
          <w:p w:rsidR="0086203B" w:rsidRPr="00C52AB4" w:rsidRDefault="0086203B" w:rsidP="00304C4B">
            <w:pPr>
              <w:ind w:left="57" w:right="57"/>
              <w:jc w:val="center"/>
              <w:rPr>
                <w:sz w:val="8"/>
                <w:szCs w:val="8"/>
              </w:rPr>
            </w:pPr>
          </w:p>
          <w:p w:rsidR="0086203B" w:rsidRPr="004C1750" w:rsidRDefault="0086203B" w:rsidP="00304C4B">
            <w:pPr>
              <w:ind w:left="57" w:right="57"/>
              <w:jc w:val="center"/>
            </w:pPr>
            <w:r w:rsidRPr="004C1750">
              <w:t>Наименование</w:t>
            </w:r>
          </w:p>
          <w:p w:rsidR="0086203B" w:rsidRPr="004C1750" w:rsidRDefault="0086203B" w:rsidP="00304C4B">
            <w:pPr>
              <w:ind w:left="57" w:right="57"/>
              <w:jc w:val="center"/>
            </w:pPr>
            <w:r w:rsidRPr="004C1750">
              <w:t>региональной</w:t>
            </w:r>
          </w:p>
          <w:p w:rsidR="0086203B" w:rsidRDefault="0086203B" w:rsidP="00304C4B">
            <w:pPr>
              <w:ind w:left="57" w:right="57"/>
              <w:jc w:val="center"/>
            </w:pPr>
            <w:r w:rsidRPr="004C1750">
              <w:t xml:space="preserve">организации </w:t>
            </w:r>
          </w:p>
          <w:p w:rsidR="0086203B" w:rsidRDefault="0086203B" w:rsidP="00304C4B">
            <w:pPr>
              <w:ind w:left="57" w:right="57"/>
              <w:jc w:val="center"/>
            </w:pPr>
            <w:r w:rsidRPr="004C1750">
              <w:t>Профсоюза</w:t>
            </w:r>
          </w:p>
          <w:p w:rsidR="0086203B" w:rsidRPr="00C52AB4" w:rsidRDefault="0086203B" w:rsidP="00304C4B">
            <w:pPr>
              <w:ind w:left="57" w:right="57"/>
              <w:jc w:val="center"/>
              <w:rPr>
                <w:sz w:val="8"/>
                <w:szCs w:val="8"/>
              </w:rPr>
            </w:pPr>
          </w:p>
        </w:tc>
        <w:tc>
          <w:tcPr>
            <w:tcW w:w="3402" w:type="dxa"/>
            <w:vAlign w:val="center"/>
          </w:tcPr>
          <w:p w:rsidR="0086203B" w:rsidRPr="004C1750" w:rsidRDefault="0086203B" w:rsidP="00304C4B">
            <w:pPr>
              <w:ind w:left="57" w:right="57"/>
              <w:jc w:val="center"/>
            </w:pPr>
            <w:r w:rsidRPr="004C1750">
              <w:t xml:space="preserve">Фамилия, имя, отчество, </w:t>
            </w:r>
          </w:p>
          <w:p w:rsidR="0086203B" w:rsidRPr="004C1750" w:rsidRDefault="0086203B" w:rsidP="00304C4B">
            <w:pPr>
              <w:ind w:left="57" w:right="57"/>
              <w:jc w:val="center"/>
            </w:pPr>
            <w:r w:rsidRPr="004C1750">
              <w:t xml:space="preserve">занимаемая должность, </w:t>
            </w:r>
          </w:p>
          <w:p w:rsidR="0086203B" w:rsidRPr="004C1750" w:rsidRDefault="0086203B" w:rsidP="00304C4B">
            <w:pPr>
              <w:ind w:left="57" w:right="57"/>
              <w:jc w:val="center"/>
            </w:pPr>
            <w:r w:rsidRPr="004C1750">
              <w:t xml:space="preserve">телефон/факс, </w:t>
            </w:r>
            <w:r w:rsidRPr="004C1750">
              <w:rPr>
                <w:lang w:val="en-US"/>
              </w:rPr>
              <w:t>E</w:t>
            </w:r>
            <w:r w:rsidRPr="004C1750">
              <w:t>-</w:t>
            </w:r>
            <w:r w:rsidRPr="004C1750">
              <w:rPr>
                <w:lang w:val="en-US"/>
              </w:rPr>
              <w:t>mail</w:t>
            </w:r>
          </w:p>
        </w:tc>
      </w:tr>
      <w:tr w:rsidR="0086203B" w:rsidRPr="000A7152" w:rsidTr="00304C4B">
        <w:tc>
          <w:tcPr>
            <w:tcW w:w="2835" w:type="dxa"/>
          </w:tcPr>
          <w:p w:rsidR="0086203B" w:rsidRPr="004C1750" w:rsidRDefault="0086203B" w:rsidP="00304C4B">
            <w:pPr>
              <w:ind w:left="57" w:right="57"/>
            </w:pPr>
            <w:r w:rsidRPr="004C1750">
              <w:t xml:space="preserve">1. АДЫГЕЙСКАЯ </w:t>
            </w:r>
          </w:p>
          <w:p w:rsidR="0086203B" w:rsidRPr="004C1750" w:rsidRDefault="0086203B" w:rsidP="00304C4B">
            <w:pPr>
              <w:ind w:left="57" w:right="57"/>
            </w:pPr>
            <w:r w:rsidRPr="004C1750">
              <w:t>РЕСПУБЛИКАНСКАЯ</w:t>
            </w:r>
          </w:p>
          <w:p w:rsidR="0086203B" w:rsidRPr="004C1750" w:rsidRDefault="0086203B" w:rsidP="00304C4B">
            <w:pPr>
              <w:ind w:left="57" w:right="57"/>
            </w:pPr>
          </w:p>
        </w:tc>
        <w:tc>
          <w:tcPr>
            <w:tcW w:w="3402" w:type="dxa"/>
          </w:tcPr>
          <w:p w:rsidR="0086203B" w:rsidRPr="004C1750" w:rsidRDefault="0086203B" w:rsidP="00304C4B">
            <w:pPr>
              <w:ind w:left="57" w:right="57"/>
            </w:pPr>
            <w:r w:rsidRPr="004C1750">
              <w:t xml:space="preserve">Саенко Людмила Федоровна, </w:t>
            </w:r>
          </w:p>
          <w:p w:rsidR="0086203B" w:rsidRPr="004C1750" w:rsidRDefault="0086203B" w:rsidP="00304C4B">
            <w:pPr>
              <w:ind w:left="57" w:right="57"/>
            </w:pPr>
            <w:r w:rsidRPr="004C1750">
              <w:t xml:space="preserve">председатель, 52-12-02, </w:t>
            </w:r>
            <w:hyperlink r:id="rId53" w:history="1">
              <w:r w:rsidRPr="004C1750">
                <w:rPr>
                  <w:rStyle w:val="a7"/>
                  <w:lang w:val="en-US"/>
                </w:rPr>
                <w:t>profgosra</w:t>
              </w:r>
              <w:r w:rsidRPr="004C1750">
                <w:rPr>
                  <w:rStyle w:val="a7"/>
                </w:rPr>
                <w:t>@</w:t>
              </w:r>
              <w:r w:rsidRPr="004C1750">
                <w:rPr>
                  <w:rStyle w:val="a7"/>
                  <w:lang w:val="en-US"/>
                </w:rPr>
                <w:t>radnet</w:t>
              </w:r>
              <w:r w:rsidRPr="004C1750">
                <w:rPr>
                  <w:rStyle w:val="a7"/>
                </w:rPr>
                <w:t>.</w:t>
              </w:r>
              <w:proofErr w:type="spellStart"/>
              <w:r w:rsidRPr="004C1750">
                <w:rPr>
                  <w:rStyle w:val="a7"/>
                  <w:lang w:val="en-US"/>
                </w:rPr>
                <w:t>ru</w:t>
              </w:r>
              <w:proofErr w:type="spellEnd"/>
            </w:hyperlink>
          </w:p>
          <w:p w:rsidR="0086203B" w:rsidRPr="004C1750" w:rsidRDefault="0086203B" w:rsidP="00304C4B">
            <w:pPr>
              <w:ind w:left="57" w:right="57"/>
            </w:pPr>
          </w:p>
        </w:tc>
      </w:tr>
      <w:tr w:rsidR="0086203B" w:rsidRPr="000A7152" w:rsidTr="00304C4B">
        <w:tc>
          <w:tcPr>
            <w:tcW w:w="2835" w:type="dxa"/>
          </w:tcPr>
          <w:p w:rsidR="0086203B" w:rsidRPr="004C1750" w:rsidRDefault="0086203B" w:rsidP="00304C4B">
            <w:pPr>
              <w:ind w:left="57" w:right="57"/>
            </w:pPr>
            <w:r w:rsidRPr="004C1750">
              <w:t xml:space="preserve">2. АЛТАЙСКАЯ  </w:t>
            </w:r>
          </w:p>
          <w:p w:rsidR="0086203B" w:rsidRPr="004C1750" w:rsidRDefault="0086203B" w:rsidP="00304C4B">
            <w:pPr>
              <w:ind w:left="57" w:right="57"/>
            </w:pPr>
            <w:r w:rsidRPr="004C1750">
              <w:t>КРАЕВАЯ</w:t>
            </w:r>
          </w:p>
          <w:p w:rsidR="0086203B" w:rsidRPr="004C1750" w:rsidRDefault="0086203B" w:rsidP="00304C4B">
            <w:pPr>
              <w:ind w:left="57" w:right="57"/>
            </w:pPr>
          </w:p>
        </w:tc>
        <w:tc>
          <w:tcPr>
            <w:tcW w:w="3402" w:type="dxa"/>
          </w:tcPr>
          <w:p w:rsidR="0086203B" w:rsidRDefault="0086203B" w:rsidP="00304C4B">
            <w:pPr>
              <w:ind w:left="57" w:right="57"/>
            </w:pPr>
            <w:proofErr w:type="spellStart"/>
            <w:r w:rsidRPr="004C1750">
              <w:t>Назина</w:t>
            </w:r>
            <w:proofErr w:type="spellEnd"/>
            <w:r w:rsidRPr="004C1750">
              <w:t xml:space="preserve"> Валентина Ивановна, председатель, 63-97-30, </w:t>
            </w:r>
          </w:p>
          <w:p w:rsidR="0086203B" w:rsidRPr="004C1750" w:rsidRDefault="0086203B" w:rsidP="00304C4B">
            <w:pPr>
              <w:ind w:left="57" w:right="57"/>
            </w:pPr>
            <w:r w:rsidRPr="004C1750">
              <w:t>63-79-74,</w:t>
            </w:r>
            <w:r>
              <w:t xml:space="preserve"> </w:t>
            </w:r>
            <w:hyperlink r:id="rId54" w:history="1">
              <w:r w:rsidRPr="004C1750">
                <w:rPr>
                  <w:rStyle w:val="a7"/>
                  <w:lang w:val="en-US"/>
                </w:rPr>
                <w:t>alt</w:t>
              </w:r>
              <w:r w:rsidRPr="004C1750">
                <w:rPr>
                  <w:rStyle w:val="a7"/>
                </w:rPr>
                <w:t>_profsouz@</w:t>
              </w:r>
              <w:r w:rsidRPr="004C1750">
                <w:rPr>
                  <w:rStyle w:val="a7"/>
                  <w:lang w:val="en-US"/>
                </w:rPr>
                <w:t>mail</w:t>
              </w:r>
              <w:r w:rsidRPr="004C1750">
                <w:rPr>
                  <w:rStyle w:val="a7"/>
                </w:rPr>
                <w:t>.</w:t>
              </w:r>
              <w:proofErr w:type="spellStart"/>
              <w:r w:rsidRPr="004C1750">
                <w:rPr>
                  <w:rStyle w:val="a7"/>
                  <w:lang w:val="en-US"/>
                </w:rPr>
                <w:t>ru</w:t>
              </w:r>
              <w:proofErr w:type="spellEnd"/>
            </w:hyperlink>
          </w:p>
          <w:p w:rsidR="0086203B" w:rsidRPr="004C1750" w:rsidRDefault="0086203B" w:rsidP="00304C4B">
            <w:pPr>
              <w:ind w:left="57" w:right="57"/>
            </w:pPr>
          </w:p>
        </w:tc>
      </w:tr>
      <w:tr w:rsidR="0086203B" w:rsidRPr="000A7152" w:rsidTr="00304C4B">
        <w:tc>
          <w:tcPr>
            <w:tcW w:w="2835" w:type="dxa"/>
          </w:tcPr>
          <w:p w:rsidR="0086203B" w:rsidRPr="004C1750" w:rsidRDefault="0086203B" w:rsidP="00304C4B">
            <w:pPr>
              <w:ind w:left="57" w:right="57"/>
            </w:pPr>
            <w:r w:rsidRPr="004C1750">
              <w:t xml:space="preserve">3. АЛТАЙСКАЯ  </w:t>
            </w:r>
          </w:p>
          <w:p w:rsidR="0086203B" w:rsidRPr="004C1750" w:rsidRDefault="0086203B" w:rsidP="00304C4B">
            <w:pPr>
              <w:ind w:left="57" w:right="57"/>
            </w:pPr>
            <w:r w:rsidRPr="004C1750">
              <w:t>РЕСПУБЛИКАНСКАЯ</w:t>
            </w:r>
          </w:p>
          <w:p w:rsidR="0086203B" w:rsidRPr="004C1750" w:rsidRDefault="0086203B" w:rsidP="00304C4B">
            <w:pPr>
              <w:ind w:left="57" w:right="57"/>
            </w:pPr>
          </w:p>
        </w:tc>
        <w:tc>
          <w:tcPr>
            <w:tcW w:w="3402" w:type="dxa"/>
          </w:tcPr>
          <w:p w:rsidR="0086203B" w:rsidRDefault="0086203B" w:rsidP="00304C4B">
            <w:pPr>
              <w:ind w:left="57" w:right="57"/>
            </w:pPr>
            <w:proofErr w:type="spellStart"/>
            <w:r>
              <w:t>Алейникова</w:t>
            </w:r>
            <w:proofErr w:type="spellEnd"/>
            <w:r>
              <w:t xml:space="preserve">-Гурьянова </w:t>
            </w:r>
          </w:p>
          <w:p w:rsidR="0086203B" w:rsidRDefault="0086203B" w:rsidP="00304C4B">
            <w:pPr>
              <w:ind w:left="57" w:right="57"/>
            </w:pPr>
            <w:r>
              <w:t xml:space="preserve">Лариса Анатольевна, </w:t>
            </w:r>
          </w:p>
          <w:p w:rsidR="0086203B" w:rsidRDefault="0086203B" w:rsidP="00304C4B">
            <w:pPr>
              <w:ind w:left="57" w:right="57"/>
            </w:pPr>
            <w:r>
              <w:t>председатель, 2-31-60, 2-27-25</w:t>
            </w:r>
          </w:p>
          <w:p w:rsidR="0086203B" w:rsidRPr="004C1750" w:rsidRDefault="0086203B" w:rsidP="00304C4B">
            <w:pPr>
              <w:ind w:left="57" w:right="57"/>
            </w:pPr>
          </w:p>
        </w:tc>
      </w:tr>
      <w:tr w:rsidR="0086203B" w:rsidRPr="000A7152" w:rsidTr="00304C4B">
        <w:tc>
          <w:tcPr>
            <w:tcW w:w="2835" w:type="dxa"/>
          </w:tcPr>
          <w:p w:rsidR="0086203B" w:rsidRPr="004C1750" w:rsidRDefault="0086203B" w:rsidP="00304C4B">
            <w:pPr>
              <w:ind w:left="57" w:right="57"/>
            </w:pPr>
            <w:r w:rsidRPr="004C1750">
              <w:t xml:space="preserve">4. АМУРСКАЯ </w:t>
            </w:r>
          </w:p>
          <w:p w:rsidR="0086203B" w:rsidRPr="004C1750" w:rsidRDefault="0086203B" w:rsidP="00304C4B">
            <w:pPr>
              <w:ind w:left="57" w:right="57"/>
            </w:pPr>
            <w:r w:rsidRPr="004C1750">
              <w:t>ОБЛАСТНАЯ</w:t>
            </w:r>
          </w:p>
          <w:p w:rsidR="0086203B" w:rsidRPr="004C1750" w:rsidRDefault="0086203B" w:rsidP="00304C4B">
            <w:pPr>
              <w:ind w:left="57" w:right="57"/>
            </w:pPr>
          </w:p>
        </w:tc>
        <w:tc>
          <w:tcPr>
            <w:tcW w:w="3402" w:type="dxa"/>
          </w:tcPr>
          <w:p w:rsidR="0086203B" w:rsidRDefault="0086203B" w:rsidP="00304C4B">
            <w:pPr>
              <w:ind w:left="57" w:right="57"/>
            </w:pPr>
            <w:r>
              <w:t xml:space="preserve">Буркова Людмила Олеговна, главный специалист </w:t>
            </w:r>
          </w:p>
          <w:p w:rsidR="0086203B" w:rsidRPr="004C1750" w:rsidRDefault="0086203B" w:rsidP="00304C4B">
            <w:pPr>
              <w:ind w:left="57" w:right="57"/>
            </w:pPr>
            <w:r>
              <w:t xml:space="preserve">по оргработе, 52-01-14, </w:t>
            </w:r>
            <w:hyperlink r:id="rId55" w:history="1">
              <w:r w:rsidRPr="000A3EEF">
                <w:rPr>
                  <w:rStyle w:val="a7"/>
                </w:rPr>
                <w:t>profsouz_gos@amur.ru</w:t>
              </w:r>
            </w:hyperlink>
          </w:p>
          <w:p w:rsidR="0086203B" w:rsidRPr="00FE3BB0" w:rsidRDefault="0086203B" w:rsidP="00304C4B">
            <w:pPr>
              <w:ind w:left="57" w:right="57"/>
              <w:rPr>
                <w:sz w:val="22"/>
                <w:szCs w:val="22"/>
              </w:rPr>
            </w:pPr>
          </w:p>
        </w:tc>
      </w:tr>
      <w:tr w:rsidR="0086203B" w:rsidRPr="000A7152" w:rsidTr="00304C4B">
        <w:tc>
          <w:tcPr>
            <w:tcW w:w="2835" w:type="dxa"/>
          </w:tcPr>
          <w:p w:rsidR="0086203B" w:rsidRPr="004C1750" w:rsidRDefault="0086203B" w:rsidP="00304C4B">
            <w:pPr>
              <w:ind w:left="57" w:right="57"/>
            </w:pPr>
            <w:r w:rsidRPr="004C1750">
              <w:t xml:space="preserve">5. АРХАНГЕЛЬСКАЯ </w:t>
            </w:r>
          </w:p>
          <w:p w:rsidR="0086203B" w:rsidRPr="004C1750" w:rsidRDefault="0086203B" w:rsidP="00304C4B">
            <w:pPr>
              <w:ind w:left="57" w:right="57"/>
            </w:pPr>
            <w:r w:rsidRPr="004C1750">
              <w:t>ОБЛАСТНАЯ</w:t>
            </w:r>
          </w:p>
          <w:p w:rsidR="0086203B" w:rsidRPr="004C1750" w:rsidRDefault="0086203B" w:rsidP="00304C4B">
            <w:pPr>
              <w:ind w:left="57" w:right="57"/>
            </w:pPr>
          </w:p>
        </w:tc>
        <w:tc>
          <w:tcPr>
            <w:tcW w:w="3402" w:type="dxa"/>
          </w:tcPr>
          <w:p w:rsidR="0086203B" w:rsidRPr="004C1750" w:rsidRDefault="0086203B" w:rsidP="00304C4B">
            <w:pPr>
              <w:ind w:left="57" w:right="57"/>
            </w:pPr>
            <w:r>
              <w:lastRenderedPageBreak/>
              <w:t xml:space="preserve">Колобова Лариса Николаевна, председатель, 65-55-91, </w:t>
            </w:r>
          </w:p>
          <w:p w:rsidR="0086203B" w:rsidRPr="004C1750" w:rsidRDefault="004F4A4F" w:rsidP="00304C4B">
            <w:pPr>
              <w:ind w:left="57"/>
            </w:pPr>
            <w:hyperlink r:id="rId56" w:history="1">
              <w:r w:rsidR="0086203B" w:rsidRPr="000A3EEF">
                <w:rPr>
                  <w:rStyle w:val="a7"/>
                </w:rPr>
                <w:t>aprgu@mail.ru</w:t>
              </w:r>
            </w:hyperlink>
          </w:p>
          <w:p w:rsidR="0086203B" w:rsidRPr="00FE3BB0" w:rsidRDefault="0086203B" w:rsidP="00304C4B">
            <w:pPr>
              <w:ind w:left="57" w:right="57"/>
              <w:rPr>
                <w:sz w:val="22"/>
                <w:szCs w:val="22"/>
              </w:rPr>
            </w:pPr>
          </w:p>
        </w:tc>
      </w:tr>
      <w:tr w:rsidR="0086203B" w:rsidRPr="000A7152" w:rsidTr="00304C4B">
        <w:tc>
          <w:tcPr>
            <w:tcW w:w="2835" w:type="dxa"/>
          </w:tcPr>
          <w:p w:rsidR="0086203B" w:rsidRPr="004C1750" w:rsidRDefault="0086203B" w:rsidP="00304C4B">
            <w:pPr>
              <w:pStyle w:val="7"/>
              <w:spacing w:before="0" w:after="0"/>
              <w:ind w:left="57" w:right="57"/>
            </w:pPr>
            <w:r w:rsidRPr="004C1750">
              <w:lastRenderedPageBreak/>
              <w:t xml:space="preserve">6. АСТРАХАНСКАЯ </w:t>
            </w:r>
          </w:p>
          <w:p w:rsidR="0086203B" w:rsidRPr="004C1750" w:rsidRDefault="0086203B" w:rsidP="00304C4B">
            <w:pPr>
              <w:pStyle w:val="7"/>
              <w:spacing w:before="0" w:after="0"/>
              <w:ind w:left="57" w:right="57"/>
            </w:pPr>
            <w:r w:rsidRPr="004C1750">
              <w:t>ОБЛАСТНАЯ</w:t>
            </w:r>
          </w:p>
          <w:p w:rsidR="0086203B" w:rsidRPr="004C1750" w:rsidRDefault="0086203B" w:rsidP="00304C4B">
            <w:pPr>
              <w:ind w:left="57" w:right="57"/>
            </w:pPr>
          </w:p>
        </w:tc>
        <w:tc>
          <w:tcPr>
            <w:tcW w:w="3402" w:type="dxa"/>
          </w:tcPr>
          <w:p w:rsidR="0086203B" w:rsidRPr="004C1750" w:rsidRDefault="0086203B" w:rsidP="00304C4B">
            <w:pPr>
              <w:ind w:left="57" w:right="57"/>
            </w:pPr>
            <w:proofErr w:type="spellStart"/>
            <w:r>
              <w:t>Лапырис</w:t>
            </w:r>
            <w:proofErr w:type="spellEnd"/>
            <w:r>
              <w:t xml:space="preserve"> Эльмира Юрьевна, председатель, 52-08-76,</w:t>
            </w:r>
          </w:p>
          <w:p w:rsidR="0086203B" w:rsidRDefault="004F4A4F" w:rsidP="00304C4B">
            <w:pPr>
              <w:ind w:left="57"/>
            </w:pPr>
            <w:hyperlink r:id="rId57" w:history="1">
              <w:r w:rsidR="0086203B" w:rsidRPr="000A3EEF">
                <w:rPr>
                  <w:rStyle w:val="a7"/>
                </w:rPr>
                <w:t>aooprgu@rambler.ru</w:t>
              </w:r>
            </w:hyperlink>
          </w:p>
          <w:p w:rsidR="0086203B" w:rsidRPr="00FE3BB0" w:rsidRDefault="0086203B" w:rsidP="00304C4B">
            <w:pPr>
              <w:ind w:left="57"/>
              <w:rPr>
                <w:sz w:val="8"/>
                <w:szCs w:val="8"/>
              </w:rPr>
            </w:pPr>
          </w:p>
        </w:tc>
      </w:tr>
      <w:tr w:rsidR="0086203B" w:rsidRPr="000A7152" w:rsidTr="00304C4B">
        <w:tc>
          <w:tcPr>
            <w:tcW w:w="2835" w:type="dxa"/>
          </w:tcPr>
          <w:p w:rsidR="0086203B" w:rsidRPr="004C1750" w:rsidRDefault="0086203B" w:rsidP="00304C4B">
            <w:pPr>
              <w:pStyle w:val="7"/>
              <w:spacing w:before="0" w:after="0"/>
              <w:ind w:left="57" w:right="57"/>
            </w:pPr>
            <w:r w:rsidRPr="004C1750">
              <w:t>7. БАШКОРТОСТАНСКАЯ РЕСПУБЛИКАНСКАЯ</w:t>
            </w:r>
          </w:p>
          <w:p w:rsidR="0086203B" w:rsidRPr="004C1750" w:rsidRDefault="0086203B" w:rsidP="00304C4B">
            <w:pPr>
              <w:ind w:left="57" w:right="57"/>
            </w:pPr>
          </w:p>
        </w:tc>
        <w:tc>
          <w:tcPr>
            <w:tcW w:w="3402" w:type="dxa"/>
          </w:tcPr>
          <w:p w:rsidR="0086203B" w:rsidRDefault="0086203B" w:rsidP="00304C4B">
            <w:pPr>
              <w:ind w:left="57" w:right="57"/>
            </w:pPr>
            <w:proofErr w:type="spellStart"/>
            <w:r>
              <w:t>Туктарова</w:t>
            </w:r>
            <w:proofErr w:type="spellEnd"/>
            <w:r>
              <w:t xml:space="preserve"> Рита </w:t>
            </w:r>
            <w:proofErr w:type="spellStart"/>
            <w:r>
              <w:t>Гайнановна</w:t>
            </w:r>
            <w:proofErr w:type="spellEnd"/>
            <w:r>
              <w:t xml:space="preserve">, специалист по организационным вопросам, 73-23-27, </w:t>
            </w:r>
          </w:p>
          <w:p w:rsidR="0086203B" w:rsidRPr="000A3EEF" w:rsidRDefault="0086203B" w:rsidP="00304C4B">
            <w:pPr>
              <w:ind w:left="57"/>
            </w:pPr>
            <w:r>
              <w:t xml:space="preserve">73-50-33, </w:t>
            </w:r>
            <w:hyperlink r:id="rId58" w:history="1">
              <w:r w:rsidRPr="000A3EEF">
                <w:rPr>
                  <w:rStyle w:val="a7"/>
                </w:rPr>
                <w:t>rgu@fprb.ru</w:t>
              </w:r>
            </w:hyperlink>
          </w:p>
          <w:p w:rsidR="0086203B" w:rsidRPr="00FE3BB0" w:rsidRDefault="0086203B" w:rsidP="00304C4B">
            <w:pPr>
              <w:ind w:left="57" w:right="57"/>
              <w:rPr>
                <w:sz w:val="22"/>
                <w:szCs w:val="22"/>
              </w:rPr>
            </w:pPr>
          </w:p>
        </w:tc>
      </w:tr>
      <w:tr w:rsidR="0086203B" w:rsidRPr="000A7152" w:rsidTr="00304C4B">
        <w:tc>
          <w:tcPr>
            <w:tcW w:w="2835" w:type="dxa"/>
          </w:tcPr>
          <w:p w:rsidR="0086203B" w:rsidRPr="004C1750" w:rsidRDefault="0086203B" w:rsidP="00304C4B">
            <w:pPr>
              <w:ind w:left="57" w:right="57"/>
            </w:pPr>
            <w:r w:rsidRPr="004C1750">
              <w:t>8. БЕЛГОРОДСКАЯ  ОБЛАСТНАЯ</w:t>
            </w:r>
          </w:p>
          <w:p w:rsidR="0086203B" w:rsidRPr="004C1750" w:rsidRDefault="0086203B" w:rsidP="00304C4B">
            <w:pPr>
              <w:ind w:left="57" w:right="57"/>
            </w:pPr>
          </w:p>
        </w:tc>
        <w:tc>
          <w:tcPr>
            <w:tcW w:w="3402" w:type="dxa"/>
            <w:shd w:val="clear" w:color="auto" w:fill="auto"/>
          </w:tcPr>
          <w:p w:rsidR="0086203B" w:rsidRPr="004C1750" w:rsidRDefault="0086203B" w:rsidP="00304C4B">
            <w:pPr>
              <w:ind w:left="57" w:right="57"/>
            </w:pPr>
            <w:r>
              <w:t xml:space="preserve">Литовкина Татьяна Петровна, технический инспектор труда, 27-44-46, </w:t>
            </w:r>
            <w:hyperlink r:id="rId59" w:history="1">
              <w:r w:rsidRPr="000A3EEF">
                <w:rPr>
                  <w:rStyle w:val="a7"/>
                </w:rPr>
                <w:t>obkomgos@rambler.ru</w:t>
              </w:r>
            </w:hyperlink>
          </w:p>
          <w:p w:rsidR="0086203B" w:rsidRPr="00FE3BB0" w:rsidRDefault="0086203B" w:rsidP="00304C4B">
            <w:pPr>
              <w:ind w:left="57" w:right="57"/>
              <w:rPr>
                <w:sz w:val="22"/>
                <w:szCs w:val="22"/>
              </w:rPr>
            </w:pPr>
          </w:p>
        </w:tc>
      </w:tr>
      <w:tr w:rsidR="0086203B" w:rsidRPr="000A7152" w:rsidTr="00304C4B">
        <w:tc>
          <w:tcPr>
            <w:tcW w:w="2835" w:type="dxa"/>
          </w:tcPr>
          <w:p w:rsidR="0086203B" w:rsidRPr="004C1750" w:rsidRDefault="0086203B" w:rsidP="00304C4B">
            <w:pPr>
              <w:ind w:left="57" w:right="57"/>
            </w:pPr>
            <w:r w:rsidRPr="004C1750">
              <w:t xml:space="preserve">9. БРЯНСКАЯ  </w:t>
            </w:r>
          </w:p>
          <w:p w:rsidR="0086203B" w:rsidRPr="004C1750" w:rsidRDefault="0086203B" w:rsidP="00304C4B">
            <w:pPr>
              <w:ind w:left="57" w:right="57"/>
            </w:pPr>
            <w:r w:rsidRPr="004C1750">
              <w:t>ОБЛАСТНАЯ</w:t>
            </w:r>
          </w:p>
          <w:p w:rsidR="0086203B" w:rsidRPr="004C1750" w:rsidRDefault="0086203B" w:rsidP="00304C4B">
            <w:pPr>
              <w:ind w:left="57" w:right="57"/>
            </w:pPr>
          </w:p>
        </w:tc>
        <w:tc>
          <w:tcPr>
            <w:tcW w:w="3402" w:type="dxa"/>
            <w:shd w:val="clear" w:color="auto" w:fill="auto"/>
          </w:tcPr>
          <w:p w:rsidR="0086203B" w:rsidRDefault="0086203B" w:rsidP="00304C4B">
            <w:pPr>
              <w:ind w:left="57" w:right="57"/>
            </w:pPr>
            <w:r>
              <w:t xml:space="preserve">Павлюченко Наталья </w:t>
            </w:r>
          </w:p>
          <w:p w:rsidR="0086203B" w:rsidRPr="004C1750" w:rsidRDefault="0086203B" w:rsidP="00304C4B">
            <w:pPr>
              <w:ind w:left="57" w:right="57"/>
            </w:pPr>
            <w:r>
              <w:t xml:space="preserve">Владимировна, председатель, </w:t>
            </w:r>
          </w:p>
          <w:p w:rsidR="0086203B" w:rsidRPr="004C1750" w:rsidRDefault="0086203B" w:rsidP="00304C4B">
            <w:pPr>
              <w:ind w:left="57"/>
            </w:pPr>
            <w:r>
              <w:t xml:space="preserve">74-25-90, </w:t>
            </w:r>
            <w:hyperlink r:id="rId60" w:history="1">
              <w:r w:rsidRPr="000A3EEF">
                <w:rPr>
                  <w:rStyle w:val="a7"/>
                  <w:lang w:val="en-US"/>
                </w:rPr>
                <w:t>prgu</w:t>
              </w:r>
              <w:r w:rsidRPr="00B56909">
                <w:rPr>
                  <w:rStyle w:val="a7"/>
                </w:rPr>
                <w:t>32@</w:t>
              </w:r>
              <w:r w:rsidRPr="000A3EEF">
                <w:rPr>
                  <w:rStyle w:val="a7"/>
                  <w:lang w:val="en-US"/>
                </w:rPr>
                <w:t>yandex</w:t>
              </w:r>
              <w:r w:rsidRPr="00B56909">
                <w:rPr>
                  <w:rStyle w:val="a7"/>
                </w:rPr>
                <w:t>.</w:t>
              </w:r>
              <w:proofErr w:type="spellStart"/>
              <w:r w:rsidRPr="000A3EEF">
                <w:rPr>
                  <w:rStyle w:val="a7"/>
                  <w:lang w:val="en-US"/>
                </w:rPr>
                <w:t>ru</w:t>
              </w:r>
              <w:proofErr w:type="spellEnd"/>
            </w:hyperlink>
          </w:p>
          <w:p w:rsidR="0086203B" w:rsidRPr="00FE3BB0" w:rsidRDefault="0086203B" w:rsidP="00304C4B">
            <w:pPr>
              <w:ind w:left="57" w:right="57"/>
              <w:rPr>
                <w:sz w:val="22"/>
                <w:szCs w:val="22"/>
              </w:rPr>
            </w:pPr>
          </w:p>
        </w:tc>
      </w:tr>
      <w:tr w:rsidR="0086203B" w:rsidRPr="000A7152" w:rsidTr="00304C4B">
        <w:tc>
          <w:tcPr>
            <w:tcW w:w="2835" w:type="dxa"/>
          </w:tcPr>
          <w:p w:rsidR="0086203B" w:rsidRDefault="0086203B" w:rsidP="00304C4B">
            <w:pPr>
              <w:ind w:left="57" w:right="57"/>
            </w:pPr>
            <w:r w:rsidRPr="004C1750">
              <w:t xml:space="preserve">10. БУРЯТСКАЯ </w:t>
            </w:r>
          </w:p>
          <w:p w:rsidR="0086203B" w:rsidRPr="004C1750" w:rsidRDefault="0086203B" w:rsidP="00304C4B">
            <w:pPr>
              <w:ind w:left="57" w:right="57"/>
            </w:pPr>
            <w:r w:rsidRPr="004C1750">
              <w:t>РЕСПУБЛИКАНСКАЯ</w:t>
            </w:r>
          </w:p>
          <w:p w:rsidR="0086203B" w:rsidRPr="004C1750" w:rsidRDefault="0086203B" w:rsidP="00304C4B">
            <w:pPr>
              <w:ind w:left="57" w:right="57"/>
            </w:pPr>
          </w:p>
        </w:tc>
        <w:tc>
          <w:tcPr>
            <w:tcW w:w="3402" w:type="dxa"/>
            <w:shd w:val="clear" w:color="auto" w:fill="auto"/>
          </w:tcPr>
          <w:p w:rsidR="0086203B" w:rsidRDefault="0086203B" w:rsidP="00304C4B">
            <w:pPr>
              <w:ind w:left="57" w:right="57"/>
            </w:pPr>
            <w:proofErr w:type="spellStart"/>
            <w:r>
              <w:t>Тубанова</w:t>
            </w:r>
            <w:proofErr w:type="spellEnd"/>
            <w:r>
              <w:t xml:space="preserve"> Раиса Николаевна, заместитель председателя, </w:t>
            </w:r>
          </w:p>
          <w:p w:rsidR="0086203B" w:rsidRDefault="0086203B" w:rsidP="00304C4B">
            <w:pPr>
              <w:ind w:left="57" w:right="57"/>
            </w:pPr>
            <w:r>
              <w:t xml:space="preserve">21-50-21, </w:t>
            </w:r>
            <w:hyperlink r:id="rId61" w:history="1">
              <w:r w:rsidRPr="000A3EEF">
                <w:rPr>
                  <w:rStyle w:val="a7"/>
                </w:rPr>
                <w:t>bropgu@mail.ru</w:t>
              </w:r>
            </w:hyperlink>
          </w:p>
          <w:p w:rsidR="0086203B" w:rsidRPr="00FE3BB0" w:rsidRDefault="0086203B" w:rsidP="00304C4B">
            <w:pPr>
              <w:ind w:left="57" w:right="57"/>
              <w:rPr>
                <w:sz w:val="22"/>
                <w:szCs w:val="22"/>
              </w:rPr>
            </w:pPr>
          </w:p>
        </w:tc>
      </w:tr>
      <w:tr w:rsidR="0086203B" w:rsidRPr="000A7152" w:rsidTr="00304C4B">
        <w:tc>
          <w:tcPr>
            <w:tcW w:w="2835" w:type="dxa"/>
          </w:tcPr>
          <w:p w:rsidR="0086203B" w:rsidRPr="004C1750" w:rsidRDefault="0086203B" w:rsidP="00304C4B">
            <w:pPr>
              <w:pStyle w:val="7"/>
              <w:spacing w:before="0" w:after="0"/>
              <w:ind w:left="57" w:right="57"/>
            </w:pPr>
            <w:r w:rsidRPr="004C1750">
              <w:t>11. ВЛАДИМИРСКАЯ ОБЛАСТНАЯ</w:t>
            </w:r>
          </w:p>
          <w:p w:rsidR="0086203B" w:rsidRPr="004C1750" w:rsidRDefault="0086203B" w:rsidP="00304C4B">
            <w:pPr>
              <w:ind w:left="57" w:right="57"/>
            </w:pPr>
          </w:p>
        </w:tc>
        <w:tc>
          <w:tcPr>
            <w:tcW w:w="3402" w:type="dxa"/>
            <w:shd w:val="clear" w:color="auto" w:fill="auto"/>
          </w:tcPr>
          <w:p w:rsidR="0086203B" w:rsidRDefault="0086203B" w:rsidP="00304C4B">
            <w:pPr>
              <w:ind w:left="57" w:right="57"/>
            </w:pPr>
            <w:proofErr w:type="spellStart"/>
            <w:r>
              <w:t>Ковенский</w:t>
            </w:r>
            <w:proofErr w:type="spellEnd"/>
            <w:r>
              <w:t xml:space="preserve"> Анатолий </w:t>
            </w:r>
          </w:p>
          <w:p w:rsidR="0086203B" w:rsidRDefault="0086203B" w:rsidP="00304C4B">
            <w:pPr>
              <w:ind w:left="57" w:right="57"/>
            </w:pPr>
            <w:r>
              <w:t>Леонидович, председатель,</w:t>
            </w:r>
          </w:p>
          <w:p w:rsidR="0086203B" w:rsidRPr="004C1750" w:rsidRDefault="0086203B" w:rsidP="00304C4B">
            <w:pPr>
              <w:ind w:left="57"/>
            </w:pPr>
            <w:r>
              <w:t xml:space="preserve">53-41-96, </w:t>
            </w:r>
            <w:hyperlink r:id="rId62" w:history="1">
              <w:r w:rsidRPr="000A3EEF">
                <w:rPr>
                  <w:rStyle w:val="a7"/>
                  <w:lang w:val="en-US"/>
                </w:rPr>
                <w:t>p</w:t>
              </w:r>
              <w:r w:rsidRPr="000A3EEF">
                <w:rPr>
                  <w:rStyle w:val="a7"/>
                </w:rPr>
                <w:t>rgu33@</w:t>
              </w:r>
              <w:r w:rsidRPr="000A3EEF">
                <w:rPr>
                  <w:rStyle w:val="a7"/>
                  <w:lang w:val="en-US"/>
                </w:rPr>
                <w:t>mail</w:t>
              </w:r>
              <w:r w:rsidRPr="000A3EEF">
                <w:rPr>
                  <w:rStyle w:val="a7"/>
                </w:rPr>
                <w:t>.</w:t>
              </w:r>
              <w:proofErr w:type="spellStart"/>
              <w:r w:rsidRPr="000A3EEF">
                <w:rPr>
                  <w:rStyle w:val="a7"/>
                </w:rPr>
                <w:t>ru</w:t>
              </w:r>
              <w:proofErr w:type="spellEnd"/>
            </w:hyperlink>
          </w:p>
          <w:p w:rsidR="0086203B" w:rsidRPr="00FE3BB0" w:rsidRDefault="0086203B" w:rsidP="00304C4B">
            <w:pPr>
              <w:ind w:left="57" w:right="57"/>
              <w:rPr>
                <w:sz w:val="22"/>
                <w:szCs w:val="22"/>
              </w:rPr>
            </w:pPr>
          </w:p>
        </w:tc>
      </w:tr>
      <w:tr w:rsidR="0086203B" w:rsidRPr="000A7152" w:rsidTr="00304C4B">
        <w:tc>
          <w:tcPr>
            <w:tcW w:w="2835" w:type="dxa"/>
          </w:tcPr>
          <w:p w:rsidR="0086203B" w:rsidRPr="004C1750" w:rsidRDefault="0086203B" w:rsidP="00304C4B">
            <w:pPr>
              <w:pStyle w:val="7"/>
              <w:spacing w:before="0" w:after="0"/>
              <w:ind w:left="57" w:right="57"/>
            </w:pPr>
            <w:r w:rsidRPr="004C1750">
              <w:t>12. ВОЛГОГРАДСКАЯ ОБЛАСТНАЯ</w:t>
            </w:r>
          </w:p>
          <w:p w:rsidR="0086203B" w:rsidRPr="004C1750" w:rsidRDefault="0086203B" w:rsidP="00304C4B">
            <w:pPr>
              <w:ind w:left="57" w:right="57"/>
            </w:pPr>
          </w:p>
        </w:tc>
        <w:tc>
          <w:tcPr>
            <w:tcW w:w="3402" w:type="dxa"/>
            <w:shd w:val="clear" w:color="auto" w:fill="auto"/>
          </w:tcPr>
          <w:p w:rsidR="0086203B" w:rsidRDefault="0086203B" w:rsidP="00304C4B">
            <w:pPr>
              <w:ind w:left="57" w:right="57"/>
            </w:pPr>
            <w:proofErr w:type="spellStart"/>
            <w:r>
              <w:t>Солодилов</w:t>
            </w:r>
            <w:proofErr w:type="spellEnd"/>
            <w:r>
              <w:t xml:space="preserve"> Владимир </w:t>
            </w:r>
          </w:p>
          <w:p w:rsidR="0086203B" w:rsidRPr="004C1750" w:rsidRDefault="0086203B" w:rsidP="00304C4B">
            <w:pPr>
              <w:ind w:left="57" w:right="57"/>
            </w:pPr>
            <w:r>
              <w:t>Вениаминович, заместитель председателя, 38-35-83,</w:t>
            </w:r>
          </w:p>
          <w:p w:rsidR="0086203B" w:rsidRPr="004C1750" w:rsidRDefault="004F4A4F" w:rsidP="00304C4B">
            <w:pPr>
              <w:ind w:left="57"/>
            </w:pPr>
            <w:hyperlink r:id="rId63" w:history="1">
              <w:r w:rsidR="0086203B" w:rsidRPr="000A3EEF">
                <w:rPr>
                  <w:rStyle w:val="a7"/>
                </w:rPr>
                <w:t>profgos@bk.ru</w:t>
              </w:r>
            </w:hyperlink>
          </w:p>
          <w:p w:rsidR="0086203B" w:rsidRPr="00FE3BB0" w:rsidRDefault="0086203B" w:rsidP="00304C4B">
            <w:pPr>
              <w:ind w:left="57" w:right="57"/>
              <w:rPr>
                <w:sz w:val="22"/>
                <w:szCs w:val="22"/>
              </w:rPr>
            </w:pPr>
          </w:p>
        </w:tc>
      </w:tr>
      <w:tr w:rsidR="0086203B" w:rsidRPr="000A7152" w:rsidTr="00304C4B">
        <w:tc>
          <w:tcPr>
            <w:tcW w:w="2835" w:type="dxa"/>
          </w:tcPr>
          <w:p w:rsidR="0086203B" w:rsidRDefault="0086203B" w:rsidP="00304C4B">
            <w:pPr>
              <w:pStyle w:val="7"/>
              <w:spacing w:before="0" w:after="0"/>
              <w:ind w:left="57" w:right="57"/>
            </w:pPr>
            <w:r w:rsidRPr="004C1750">
              <w:t xml:space="preserve">13. ВОЛОГОДСКАЯ </w:t>
            </w:r>
          </w:p>
          <w:p w:rsidR="0086203B" w:rsidRPr="004C1750" w:rsidRDefault="0086203B" w:rsidP="00304C4B">
            <w:pPr>
              <w:pStyle w:val="7"/>
              <w:spacing w:before="0" w:after="0"/>
              <w:ind w:left="57" w:right="57"/>
            </w:pPr>
            <w:r w:rsidRPr="004C1750">
              <w:t>ОБЛАСТНАЯ</w:t>
            </w:r>
          </w:p>
          <w:p w:rsidR="0086203B" w:rsidRPr="004C1750" w:rsidRDefault="0086203B" w:rsidP="00304C4B">
            <w:pPr>
              <w:ind w:left="57" w:right="57"/>
            </w:pPr>
          </w:p>
        </w:tc>
        <w:tc>
          <w:tcPr>
            <w:tcW w:w="3402" w:type="dxa"/>
            <w:shd w:val="clear" w:color="auto" w:fill="auto"/>
          </w:tcPr>
          <w:p w:rsidR="0086203B" w:rsidRPr="002D3E17" w:rsidRDefault="0086203B" w:rsidP="00304C4B">
            <w:pPr>
              <w:ind w:left="57"/>
            </w:pPr>
            <w:proofErr w:type="spellStart"/>
            <w:r>
              <w:t>Широгорова</w:t>
            </w:r>
            <w:proofErr w:type="spellEnd"/>
            <w:r>
              <w:t xml:space="preserve"> </w:t>
            </w:r>
            <w:r w:rsidRPr="002D3E17">
              <w:t xml:space="preserve">Валентина </w:t>
            </w:r>
          </w:p>
          <w:p w:rsidR="0086203B" w:rsidRDefault="0086203B" w:rsidP="00304C4B">
            <w:pPr>
              <w:ind w:left="57"/>
            </w:pPr>
            <w:r w:rsidRPr="002D3E17">
              <w:t>Ивановна</w:t>
            </w:r>
            <w:r>
              <w:t xml:space="preserve">, председатель, </w:t>
            </w:r>
          </w:p>
          <w:p w:rsidR="0086203B" w:rsidRPr="004C1750" w:rsidRDefault="0086203B" w:rsidP="00304C4B">
            <w:pPr>
              <w:ind w:left="57"/>
            </w:pPr>
            <w:r>
              <w:t>72-13-50, 72-34-01,</w:t>
            </w:r>
          </w:p>
          <w:p w:rsidR="0086203B" w:rsidRPr="00C70317" w:rsidRDefault="0086203B" w:rsidP="00304C4B">
            <w:pPr>
              <w:ind w:left="57"/>
            </w:pPr>
            <w:proofErr w:type="spellStart"/>
            <w:r>
              <w:rPr>
                <w:lang w:val="en-US"/>
              </w:rPr>
              <w:lastRenderedPageBreak/>
              <w:t>shvi</w:t>
            </w:r>
            <w:proofErr w:type="spellEnd"/>
            <w:r w:rsidRPr="00C70317">
              <w:t>.</w:t>
            </w:r>
            <w:proofErr w:type="spellStart"/>
            <w:r>
              <w:rPr>
                <w:lang w:val="en-US"/>
              </w:rPr>
              <w:t>gu</w:t>
            </w:r>
            <w:proofErr w:type="spellEnd"/>
            <w:r w:rsidRPr="00C70317">
              <w:t>@</w:t>
            </w:r>
            <w:r>
              <w:rPr>
                <w:lang w:val="en-US"/>
              </w:rPr>
              <w:t>mail</w:t>
            </w:r>
            <w:r w:rsidRPr="00C70317">
              <w:t>.</w:t>
            </w:r>
            <w:proofErr w:type="spellStart"/>
            <w:r>
              <w:rPr>
                <w:lang w:val="en-US"/>
              </w:rPr>
              <w:t>ru</w:t>
            </w:r>
            <w:proofErr w:type="spellEnd"/>
          </w:p>
          <w:p w:rsidR="0086203B" w:rsidRPr="00FE3BB0" w:rsidRDefault="0086203B" w:rsidP="00304C4B">
            <w:pPr>
              <w:ind w:left="57"/>
              <w:rPr>
                <w:sz w:val="22"/>
                <w:szCs w:val="22"/>
              </w:rPr>
            </w:pPr>
          </w:p>
        </w:tc>
      </w:tr>
      <w:tr w:rsidR="0086203B" w:rsidRPr="000A7152" w:rsidTr="00304C4B">
        <w:tc>
          <w:tcPr>
            <w:tcW w:w="2835" w:type="dxa"/>
          </w:tcPr>
          <w:p w:rsidR="0086203B" w:rsidRPr="004C1750" w:rsidRDefault="0086203B" w:rsidP="00304C4B">
            <w:pPr>
              <w:pStyle w:val="7"/>
              <w:spacing w:before="0" w:after="0"/>
              <w:ind w:left="57" w:right="57"/>
            </w:pPr>
            <w:r w:rsidRPr="004C1750">
              <w:lastRenderedPageBreak/>
              <w:t>14. ВОРОНЕЖСКАЯ ОБЛАСТНАЯ</w:t>
            </w:r>
          </w:p>
          <w:p w:rsidR="0086203B" w:rsidRPr="004C1750" w:rsidRDefault="0086203B" w:rsidP="00304C4B">
            <w:pPr>
              <w:ind w:left="57" w:right="57"/>
            </w:pPr>
          </w:p>
        </w:tc>
        <w:tc>
          <w:tcPr>
            <w:tcW w:w="3402" w:type="dxa"/>
            <w:shd w:val="clear" w:color="auto" w:fill="auto"/>
          </w:tcPr>
          <w:p w:rsidR="0086203B" w:rsidRDefault="0086203B" w:rsidP="00304C4B">
            <w:pPr>
              <w:ind w:left="57"/>
            </w:pPr>
            <w:r w:rsidRPr="003C7579">
              <w:t>К</w:t>
            </w:r>
            <w:r>
              <w:t xml:space="preserve">узнецова </w:t>
            </w:r>
          </w:p>
          <w:p w:rsidR="0086203B" w:rsidRDefault="0086203B" w:rsidP="00304C4B">
            <w:pPr>
              <w:ind w:left="57"/>
            </w:pPr>
            <w:r w:rsidRPr="003C7579">
              <w:t>Тамара Михайловна</w:t>
            </w:r>
            <w:r>
              <w:t xml:space="preserve">, </w:t>
            </w:r>
          </w:p>
          <w:p w:rsidR="0086203B" w:rsidRPr="003C7579" w:rsidRDefault="0086203B" w:rsidP="00304C4B">
            <w:pPr>
              <w:ind w:left="57"/>
            </w:pPr>
            <w:r>
              <w:t>председатель,</w:t>
            </w:r>
            <w:r w:rsidRPr="003C7579">
              <w:t>52-66-44</w:t>
            </w:r>
            <w:r>
              <w:t>,</w:t>
            </w:r>
          </w:p>
          <w:p w:rsidR="0086203B" w:rsidRPr="004C1750" w:rsidRDefault="004F4A4F" w:rsidP="00304C4B">
            <w:pPr>
              <w:ind w:left="57"/>
            </w:pPr>
            <w:hyperlink r:id="rId64" w:history="1">
              <w:r w:rsidR="0086203B" w:rsidRPr="000A3EEF">
                <w:rPr>
                  <w:rStyle w:val="a7"/>
                  <w:lang w:val="en-US"/>
                </w:rPr>
                <w:t>profvrn</w:t>
              </w:r>
              <w:r w:rsidR="0086203B" w:rsidRPr="003C7579">
                <w:rPr>
                  <w:rStyle w:val="a7"/>
                </w:rPr>
                <w:t>@</w:t>
              </w:r>
              <w:r w:rsidR="0086203B" w:rsidRPr="000A3EEF">
                <w:rPr>
                  <w:rStyle w:val="a7"/>
                  <w:lang w:val="en-US"/>
                </w:rPr>
                <w:t>mail</w:t>
              </w:r>
              <w:r w:rsidR="0086203B" w:rsidRPr="003C7579">
                <w:rPr>
                  <w:rStyle w:val="a7"/>
                </w:rPr>
                <w:t>.</w:t>
              </w:r>
              <w:proofErr w:type="spellStart"/>
              <w:r w:rsidR="0086203B" w:rsidRPr="000A3EEF">
                <w:rPr>
                  <w:rStyle w:val="a7"/>
                  <w:lang w:val="en-US"/>
                </w:rPr>
                <w:t>ru</w:t>
              </w:r>
              <w:proofErr w:type="spellEnd"/>
            </w:hyperlink>
          </w:p>
          <w:p w:rsidR="0086203B" w:rsidRPr="00FE3BB0" w:rsidRDefault="0086203B" w:rsidP="00304C4B">
            <w:pPr>
              <w:ind w:left="57"/>
              <w:rPr>
                <w:sz w:val="6"/>
                <w:szCs w:val="6"/>
              </w:rPr>
            </w:pPr>
          </w:p>
        </w:tc>
      </w:tr>
      <w:tr w:rsidR="0086203B" w:rsidRPr="005A44A3" w:rsidTr="00304C4B">
        <w:tc>
          <w:tcPr>
            <w:tcW w:w="2835" w:type="dxa"/>
          </w:tcPr>
          <w:p w:rsidR="0086203B" w:rsidRPr="005A44A3" w:rsidRDefault="0086203B" w:rsidP="00304C4B">
            <w:pPr>
              <w:pStyle w:val="7"/>
              <w:spacing w:before="0" w:after="0"/>
              <w:ind w:left="57" w:right="57"/>
            </w:pPr>
            <w:r w:rsidRPr="005A44A3">
              <w:t>15. ДАГЕСТАНСКАЯ РЕСПУБЛИКАНСКАЯ</w:t>
            </w:r>
          </w:p>
          <w:p w:rsidR="0086203B" w:rsidRPr="005A44A3" w:rsidRDefault="0086203B" w:rsidP="00304C4B">
            <w:pPr>
              <w:ind w:left="57" w:right="57"/>
            </w:pPr>
          </w:p>
        </w:tc>
        <w:tc>
          <w:tcPr>
            <w:tcW w:w="3402" w:type="dxa"/>
            <w:shd w:val="clear" w:color="auto" w:fill="auto"/>
          </w:tcPr>
          <w:p w:rsidR="0086203B" w:rsidRPr="005A44A3" w:rsidRDefault="0086203B" w:rsidP="00304C4B">
            <w:pPr>
              <w:ind w:left="57" w:right="57"/>
            </w:pPr>
            <w:r w:rsidRPr="005A44A3">
              <w:t xml:space="preserve">Асланов </w:t>
            </w:r>
            <w:proofErr w:type="spellStart"/>
            <w:r w:rsidRPr="005A44A3">
              <w:t>Салман</w:t>
            </w:r>
            <w:proofErr w:type="spellEnd"/>
            <w:r w:rsidRPr="005A44A3">
              <w:t xml:space="preserve"> </w:t>
            </w:r>
            <w:proofErr w:type="spellStart"/>
            <w:r w:rsidRPr="005A44A3">
              <w:t>Мустафаевич</w:t>
            </w:r>
            <w:proofErr w:type="spellEnd"/>
            <w:r w:rsidRPr="005A44A3">
              <w:t>, главный специалист, 67-83-07,</w:t>
            </w:r>
          </w:p>
          <w:p w:rsidR="0086203B" w:rsidRPr="005A44A3" w:rsidRDefault="004F4A4F" w:rsidP="00304C4B">
            <w:pPr>
              <w:ind w:left="57" w:right="57"/>
            </w:pPr>
            <w:hyperlink r:id="rId65" w:history="1">
              <w:r w:rsidR="0086203B" w:rsidRPr="005A44A3">
                <w:rPr>
                  <w:rStyle w:val="a7"/>
                </w:rPr>
                <w:t>fprd@list.ru</w:t>
              </w:r>
            </w:hyperlink>
          </w:p>
          <w:p w:rsidR="0086203B" w:rsidRPr="005015D8" w:rsidRDefault="0086203B" w:rsidP="00304C4B">
            <w:pPr>
              <w:ind w:left="57" w:right="57"/>
              <w:rPr>
                <w:sz w:val="20"/>
                <w:szCs w:val="20"/>
              </w:rPr>
            </w:pPr>
          </w:p>
        </w:tc>
      </w:tr>
      <w:tr w:rsidR="0086203B" w:rsidRPr="005A44A3" w:rsidTr="00304C4B">
        <w:tc>
          <w:tcPr>
            <w:tcW w:w="2835" w:type="dxa"/>
          </w:tcPr>
          <w:p w:rsidR="0086203B" w:rsidRPr="005A44A3" w:rsidRDefault="0086203B" w:rsidP="00304C4B">
            <w:pPr>
              <w:pStyle w:val="7"/>
              <w:spacing w:before="0" w:after="0"/>
              <w:ind w:left="57" w:right="57"/>
            </w:pPr>
            <w:r w:rsidRPr="005A44A3">
              <w:t xml:space="preserve">16. ЕВРЕЙСКАЯ  </w:t>
            </w:r>
          </w:p>
          <w:p w:rsidR="0086203B" w:rsidRPr="005A44A3" w:rsidRDefault="0086203B" w:rsidP="00304C4B">
            <w:pPr>
              <w:pStyle w:val="7"/>
              <w:spacing w:before="0" w:after="0"/>
              <w:ind w:left="57" w:right="57"/>
            </w:pPr>
            <w:r w:rsidRPr="005A44A3">
              <w:t>ОБЛАСТНАЯ</w:t>
            </w:r>
          </w:p>
        </w:tc>
        <w:tc>
          <w:tcPr>
            <w:tcW w:w="3402" w:type="dxa"/>
            <w:shd w:val="clear" w:color="auto" w:fill="auto"/>
          </w:tcPr>
          <w:p w:rsidR="0086203B" w:rsidRPr="005A44A3" w:rsidRDefault="0086203B" w:rsidP="00304C4B">
            <w:pPr>
              <w:ind w:left="57"/>
            </w:pPr>
            <w:proofErr w:type="spellStart"/>
            <w:r w:rsidRPr="005A44A3">
              <w:t>Хинкис</w:t>
            </w:r>
            <w:proofErr w:type="spellEnd"/>
            <w:r w:rsidRPr="005A44A3">
              <w:t xml:space="preserve"> Елена Сергеевна, </w:t>
            </w:r>
          </w:p>
          <w:p w:rsidR="0086203B" w:rsidRDefault="0086203B" w:rsidP="00304C4B">
            <w:pPr>
              <w:ind w:left="57"/>
            </w:pPr>
            <w:r w:rsidRPr="005A44A3">
              <w:t>председатель, 6-00-70, 6-39-44,</w:t>
            </w:r>
          </w:p>
          <w:p w:rsidR="0086203B" w:rsidRPr="00DF1268" w:rsidRDefault="0086203B" w:rsidP="00304C4B">
            <w:pPr>
              <w:ind w:left="57"/>
            </w:pPr>
            <w:proofErr w:type="spellStart"/>
            <w:r>
              <w:rPr>
                <w:lang w:val="en-US"/>
              </w:rPr>
              <w:t>fpeao</w:t>
            </w:r>
            <w:proofErr w:type="spellEnd"/>
            <w:r w:rsidRPr="00DF1268">
              <w:t>@</w:t>
            </w:r>
            <w:r>
              <w:rPr>
                <w:lang w:val="en-US"/>
              </w:rPr>
              <w:t>on</w:t>
            </w:r>
            <w:r w:rsidRPr="00DF1268">
              <w:t>-</w:t>
            </w:r>
            <w:r>
              <w:rPr>
                <w:lang w:val="en-US"/>
              </w:rPr>
              <w:t>line</w:t>
            </w:r>
            <w:r w:rsidRPr="00DF1268">
              <w:t>.</w:t>
            </w:r>
            <w:r>
              <w:rPr>
                <w:lang w:val="en-US"/>
              </w:rPr>
              <w:t>jar</w:t>
            </w:r>
            <w:r w:rsidRPr="00DF1268">
              <w:t>.</w:t>
            </w:r>
            <w:proofErr w:type="spellStart"/>
            <w:r>
              <w:rPr>
                <w:lang w:val="en-US"/>
              </w:rPr>
              <w:t>ru</w:t>
            </w:r>
            <w:proofErr w:type="spellEnd"/>
          </w:p>
          <w:p w:rsidR="0086203B" w:rsidRPr="005015D8" w:rsidRDefault="0086203B" w:rsidP="00304C4B">
            <w:pPr>
              <w:ind w:left="57" w:right="57"/>
              <w:rPr>
                <w:sz w:val="18"/>
                <w:szCs w:val="18"/>
              </w:rPr>
            </w:pPr>
          </w:p>
        </w:tc>
      </w:tr>
      <w:tr w:rsidR="0086203B" w:rsidRPr="005A44A3" w:rsidTr="00304C4B">
        <w:tc>
          <w:tcPr>
            <w:tcW w:w="2835" w:type="dxa"/>
          </w:tcPr>
          <w:p w:rsidR="0086203B" w:rsidRPr="005A44A3" w:rsidRDefault="0086203B" w:rsidP="00304C4B">
            <w:pPr>
              <w:pStyle w:val="7"/>
              <w:spacing w:before="0" w:after="0"/>
              <w:ind w:left="57" w:right="57"/>
            </w:pPr>
            <w:r w:rsidRPr="005A44A3">
              <w:t>17. ЗАБАЙКАЛЬСКАЯ  КРАЕВАЯ</w:t>
            </w:r>
          </w:p>
          <w:p w:rsidR="0086203B" w:rsidRPr="005A44A3" w:rsidRDefault="0086203B" w:rsidP="00304C4B">
            <w:pPr>
              <w:ind w:left="57" w:right="57"/>
            </w:pPr>
          </w:p>
        </w:tc>
        <w:tc>
          <w:tcPr>
            <w:tcW w:w="3402" w:type="dxa"/>
            <w:shd w:val="clear" w:color="auto" w:fill="auto"/>
          </w:tcPr>
          <w:p w:rsidR="0086203B" w:rsidRPr="005A44A3" w:rsidRDefault="0086203B" w:rsidP="00304C4B">
            <w:pPr>
              <w:ind w:left="57" w:right="57"/>
            </w:pPr>
            <w:proofErr w:type="spellStart"/>
            <w:r w:rsidRPr="005A44A3">
              <w:t>Дрягин</w:t>
            </w:r>
            <w:proofErr w:type="spellEnd"/>
            <w:r w:rsidRPr="005A44A3">
              <w:t xml:space="preserve"> Владимир Григорьевич, заместитель председателя,</w:t>
            </w:r>
          </w:p>
          <w:p w:rsidR="0086203B" w:rsidRPr="005A44A3" w:rsidRDefault="0086203B" w:rsidP="00304C4B">
            <w:pPr>
              <w:ind w:left="57" w:right="57"/>
            </w:pPr>
            <w:r w:rsidRPr="005A44A3">
              <w:t>35-47-52, 35-62-25,</w:t>
            </w:r>
          </w:p>
          <w:p w:rsidR="0086203B" w:rsidRPr="005A44A3" w:rsidRDefault="004F4A4F" w:rsidP="00304C4B">
            <w:pPr>
              <w:ind w:left="57"/>
              <w:jc w:val="both"/>
            </w:pPr>
            <w:hyperlink r:id="rId66" w:history="1">
              <w:r w:rsidR="0086203B" w:rsidRPr="005A44A3">
                <w:rPr>
                  <w:rStyle w:val="a7"/>
                  <w:lang w:val="en-US"/>
                </w:rPr>
                <w:t>gnrgu</w:t>
              </w:r>
              <w:r w:rsidR="0086203B" w:rsidRPr="005A44A3">
                <w:rPr>
                  <w:rStyle w:val="a7"/>
                </w:rPr>
                <w:t>@</w:t>
              </w:r>
              <w:r w:rsidR="0086203B" w:rsidRPr="005A44A3">
                <w:rPr>
                  <w:rStyle w:val="a7"/>
                  <w:lang w:val="en-US"/>
                </w:rPr>
                <w:t>mail</w:t>
              </w:r>
              <w:r w:rsidR="0086203B" w:rsidRPr="005A44A3">
                <w:rPr>
                  <w:rStyle w:val="a7"/>
                </w:rPr>
                <w:t>.</w:t>
              </w:r>
              <w:proofErr w:type="spellStart"/>
              <w:r w:rsidR="0086203B" w:rsidRPr="005A44A3">
                <w:rPr>
                  <w:rStyle w:val="a7"/>
                  <w:lang w:val="en-US"/>
                </w:rPr>
                <w:t>ru</w:t>
              </w:r>
              <w:proofErr w:type="spellEnd"/>
            </w:hyperlink>
          </w:p>
          <w:p w:rsidR="0086203B" w:rsidRPr="005015D8" w:rsidRDefault="0086203B" w:rsidP="00304C4B">
            <w:pPr>
              <w:ind w:left="57" w:right="57"/>
              <w:rPr>
                <w:sz w:val="18"/>
                <w:szCs w:val="18"/>
              </w:rPr>
            </w:pPr>
          </w:p>
        </w:tc>
      </w:tr>
      <w:tr w:rsidR="0086203B" w:rsidRPr="005A44A3" w:rsidTr="00304C4B">
        <w:tc>
          <w:tcPr>
            <w:tcW w:w="2835" w:type="dxa"/>
          </w:tcPr>
          <w:p w:rsidR="0086203B" w:rsidRPr="005A44A3" w:rsidRDefault="0086203B" w:rsidP="00304C4B">
            <w:pPr>
              <w:pStyle w:val="7"/>
              <w:spacing w:before="0" w:after="0"/>
              <w:ind w:left="57" w:right="57"/>
            </w:pPr>
            <w:r w:rsidRPr="005A44A3">
              <w:t xml:space="preserve">18. ИВАНОВСКАЯ  </w:t>
            </w:r>
          </w:p>
          <w:p w:rsidR="0086203B" w:rsidRPr="005A44A3" w:rsidRDefault="0086203B" w:rsidP="00304C4B">
            <w:pPr>
              <w:pStyle w:val="7"/>
              <w:spacing w:before="0" w:after="0"/>
              <w:ind w:left="57" w:right="57"/>
            </w:pPr>
            <w:r w:rsidRPr="005A44A3">
              <w:t>ОБЛАСТНАЯ</w:t>
            </w:r>
          </w:p>
          <w:p w:rsidR="0086203B" w:rsidRPr="005A44A3" w:rsidRDefault="0086203B" w:rsidP="00304C4B">
            <w:pPr>
              <w:ind w:left="57" w:right="57"/>
            </w:pPr>
          </w:p>
        </w:tc>
        <w:tc>
          <w:tcPr>
            <w:tcW w:w="3402" w:type="dxa"/>
            <w:shd w:val="clear" w:color="auto" w:fill="auto"/>
          </w:tcPr>
          <w:p w:rsidR="0086203B" w:rsidRPr="005A44A3" w:rsidRDefault="0086203B" w:rsidP="00304C4B">
            <w:pPr>
              <w:ind w:left="57"/>
            </w:pPr>
            <w:proofErr w:type="spellStart"/>
            <w:r w:rsidRPr="005A44A3">
              <w:t>Парфинович</w:t>
            </w:r>
            <w:proofErr w:type="spellEnd"/>
            <w:r w:rsidRPr="005A44A3">
              <w:t xml:space="preserve"> </w:t>
            </w:r>
          </w:p>
          <w:p w:rsidR="0086203B" w:rsidRPr="005A44A3" w:rsidRDefault="0086203B" w:rsidP="00304C4B">
            <w:pPr>
              <w:ind w:left="57"/>
            </w:pPr>
            <w:r w:rsidRPr="005A44A3">
              <w:t xml:space="preserve">Тамара </w:t>
            </w:r>
            <w:proofErr w:type="spellStart"/>
            <w:r w:rsidRPr="005A44A3">
              <w:t>Прокофьевна</w:t>
            </w:r>
            <w:proofErr w:type="spellEnd"/>
            <w:r w:rsidRPr="005A44A3">
              <w:t xml:space="preserve">, </w:t>
            </w:r>
          </w:p>
          <w:p w:rsidR="0086203B" w:rsidRPr="005A44A3" w:rsidRDefault="0086203B" w:rsidP="00304C4B">
            <w:pPr>
              <w:ind w:left="57"/>
            </w:pPr>
            <w:r w:rsidRPr="005A44A3">
              <w:t xml:space="preserve">председатель, 30-86-15, </w:t>
            </w:r>
          </w:p>
          <w:p w:rsidR="0086203B" w:rsidRPr="005A44A3" w:rsidRDefault="004F4A4F" w:rsidP="00304C4B">
            <w:pPr>
              <w:ind w:left="57"/>
              <w:rPr>
                <w:u w:val="single"/>
              </w:rPr>
            </w:pPr>
            <w:hyperlink r:id="rId67" w:history="1">
              <w:r w:rsidR="0086203B" w:rsidRPr="005A44A3">
                <w:rPr>
                  <w:rStyle w:val="a7"/>
                </w:rPr>
                <w:t>308615@</w:t>
              </w:r>
              <w:r w:rsidR="0086203B" w:rsidRPr="005A44A3">
                <w:rPr>
                  <w:rStyle w:val="a7"/>
                  <w:lang w:val="en-US"/>
                </w:rPr>
                <w:t>mail</w:t>
              </w:r>
              <w:r w:rsidR="0086203B" w:rsidRPr="005A44A3">
                <w:rPr>
                  <w:rStyle w:val="a7"/>
                </w:rPr>
                <w:t>.</w:t>
              </w:r>
              <w:proofErr w:type="spellStart"/>
              <w:r w:rsidR="0086203B" w:rsidRPr="005A44A3">
                <w:rPr>
                  <w:rStyle w:val="a7"/>
                  <w:lang w:val="en-US"/>
                </w:rPr>
                <w:t>ru</w:t>
              </w:r>
              <w:proofErr w:type="spellEnd"/>
            </w:hyperlink>
          </w:p>
          <w:p w:rsidR="0086203B" w:rsidRPr="005015D8" w:rsidRDefault="0086203B" w:rsidP="00304C4B">
            <w:pPr>
              <w:ind w:left="57" w:right="57"/>
              <w:rPr>
                <w:sz w:val="18"/>
                <w:szCs w:val="18"/>
              </w:rPr>
            </w:pPr>
          </w:p>
        </w:tc>
      </w:tr>
      <w:tr w:rsidR="0086203B" w:rsidRPr="005A44A3" w:rsidTr="00304C4B">
        <w:tc>
          <w:tcPr>
            <w:tcW w:w="2835" w:type="dxa"/>
          </w:tcPr>
          <w:p w:rsidR="0086203B" w:rsidRPr="005A44A3" w:rsidRDefault="0086203B" w:rsidP="00304C4B">
            <w:pPr>
              <w:pStyle w:val="7"/>
              <w:spacing w:before="0" w:after="0"/>
              <w:ind w:left="57" w:right="57"/>
            </w:pPr>
            <w:r w:rsidRPr="005A44A3">
              <w:t xml:space="preserve">19. ИНГУШСКАЯ </w:t>
            </w:r>
          </w:p>
          <w:p w:rsidR="0086203B" w:rsidRPr="005A44A3" w:rsidRDefault="0086203B" w:rsidP="00304C4B">
            <w:pPr>
              <w:pStyle w:val="7"/>
              <w:spacing w:before="0" w:after="0"/>
              <w:ind w:left="57" w:right="57"/>
            </w:pPr>
            <w:r w:rsidRPr="005A44A3">
              <w:t>РЕСПУБЛИКАНСКАЯ</w:t>
            </w:r>
          </w:p>
          <w:p w:rsidR="0086203B" w:rsidRPr="005A44A3" w:rsidRDefault="0086203B" w:rsidP="00304C4B">
            <w:pPr>
              <w:ind w:left="57" w:right="57"/>
            </w:pPr>
          </w:p>
        </w:tc>
        <w:tc>
          <w:tcPr>
            <w:tcW w:w="3402" w:type="dxa"/>
            <w:shd w:val="clear" w:color="auto" w:fill="auto"/>
          </w:tcPr>
          <w:p w:rsidR="0086203B" w:rsidRPr="005A44A3" w:rsidRDefault="0086203B" w:rsidP="00304C4B">
            <w:pPr>
              <w:ind w:left="57"/>
            </w:pPr>
            <w:proofErr w:type="spellStart"/>
            <w:r w:rsidRPr="005A44A3">
              <w:t>Джандигов</w:t>
            </w:r>
            <w:proofErr w:type="spellEnd"/>
            <w:r w:rsidRPr="005A44A3">
              <w:t xml:space="preserve"> </w:t>
            </w:r>
            <w:proofErr w:type="spellStart"/>
            <w:r w:rsidRPr="005A44A3">
              <w:t>Аламбек</w:t>
            </w:r>
            <w:proofErr w:type="spellEnd"/>
            <w:r w:rsidRPr="005A44A3">
              <w:t xml:space="preserve"> </w:t>
            </w:r>
          </w:p>
          <w:p w:rsidR="0086203B" w:rsidRPr="005A44A3" w:rsidRDefault="0086203B" w:rsidP="00304C4B">
            <w:pPr>
              <w:ind w:left="57"/>
            </w:pPr>
            <w:proofErr w:type="spellStart"/>
            <w:r w:rsidRPr="005A44A3">
              <w:t>Эльбузурович</w:t>
            </w:r>
            <w:proofErr w:type="spellEnd"/>
            <w:r w:rsidRPr="005A44A3">
              <w:t>, председатель,</w:t>
            </w:r>
          </w:p>
          <w:p w:rsidR="0086203B" w:rsidRPr="005015D8" w:rsidRDefault="0086203B" w:rsidP="00304C4B">
            <w:pPr>
              <w:ind w:left="57" w:right="57"/>
            </w:pPr>
            <w:r w:rsidRPr="005A44A3">
              <w:t>222-31-29</w:t>
            </w:r>
          </w:p>
          <w:p w:rsidR="0086203B" w:rsidRPr="005015D8" w:rsidRDefault="0086203B" w:rsidP="00304C4B">
            <w:pPr>
              <w:ind w:left="57" w:right="57"/>
              <w:rPr>
                <w:sz w:val="18"/>
                <w:szCs w:val="18"/>
              </w:rPr>
            </w:pPr>
          </w:p>
        </w:tc>
      </w:tr>
      <w:tr w:rsidR="0086203B" w:rsidRPr="005A44A3" w:rsidTr="00304C4B">
        <w:tc>
          <w:tcPr>
            <w:tcW w:w="2835" w:type="dxa"/>
          </w:tcPr>
          <w:p w:rsidR="0086203B" w:rsidRPr="005A44A3" w:rsidRDefault="0086203B" w:rsidP="00304C4B">
            <w:pPr>
              <w:ind w:left="57" w:right="57"/>
            </w:pPr>
            <w:r w:rsidRPr="005A44A3">
              <w:t xml:space="preserve">20. ИРКУТСКАЯ  </w:t>
            </w:r>
          </w:p>
          <w:p w:rsidR="0086203B" w:rsidRPr="005A44A3" w:rsidRDefault="0086203B" w:rsidP="00304C4B">
            <w:pPr>
              <w:ind w:left="57" w:right="57"/>
            </w:pPr>
            <w:r w:rsidRPr="005A44A3">
              <w:t>ОБЛАСТНАЯ</w:t>
            </w:r>
          </w:p>
          <w:p w:rsidR="0086203B" w:rsidRPr="005A44A3" w:rsidRDefault="0086203B" w:rsidP="00304C4B">
            <w:pPr>
              <w:ind w:left="57" w:right="57"/>
            </w:pPr>
          </w:p>
        </w:tc>
        <w:tc>
          <w:tcPr>
            <w:tcW w:w="3402" w:type="dxa"/>
            <w:shd w:val="clear" w:color="auto" w:fill="auto"/>
          </w:tcPr>
          <w:p w:rsidR="0086203B" w:rsidRPr="005A44A3" w:rsidRDefault="0086203B" w:rsidP="00304C4B">
            <w:pPr>
              <w:ind w:left="57"/>
            </w:pPr>
            <w:r w:rsidRPr="005A44A3">
              <w:t>З</w:t>
            </w:r>
            <w:r>
              <w:t>арубин</w:t>
            </w:r>
            <w:r w:rsidRPr="005A44A3">
              <w:t xml:space="preserve"> </w:t>
            </w:r>
          </w:p>
          <w:p w:rsidR="0086203B" w:rsidRPr="005A44A3" w:rsidRDefault="0086203B" w:rsidP="00304C4B">
            <w:pPr>
              <w:ind w:left="57"/>
            </w:pPr>
            <w:r>
              <w:t xml:space="preserve">Валерий </w:t>
            </w:r>
            <w:r w:rsidRPr="005A44A3">
              <w:t>Николаев</w:t>
            </w:r>
            <w:r>
              <w:t>ич</w:t>
            </w:r>
            <w:r w:rsidRPr="005A44A3">
              <w:t xml:space="preserve">, </w:t>
            </w:r>
          </w:p>
          <w:p w:rsidR="0086203B" w:rsidRPr="005A44A3" w:rsidRDefault="0086203B" w:rsidP="00304C4B">
            <w:pPr>
              <w:ind w:left="57"/>
            </w:pPr>
            <w:r w:rsidRPr="005A44A3">
              <w:t>заместитель председателя,</w:t>
            </w:r>
          </w:p>
          <w:p w:rsidR="0086203B" w:rsidRPr="005A44A3" w:rsidRDefault="0086203B" w:rsidP="00304C4B">
            <w:pPr>
              <w:ind w:left="57"/>
            </w:pPr>
            <w:r w:rsidRPr="005A44A3">
              <w:t xml:space="preserve">34-05-33, </w:t>
            </w:r>
            <w:hyperlink r:id="rId68" w:history="1">
              <w:r w:rsidRPr="005A44A3">
                <w:rPr>
                  <w:rStyle w:val="a7"/>
                </w:rPr>
                <w:t>opgu@yandex.ru</w:t>
              </w:r>
            </w:hyperlink>
          </w:p>
          <w:p w:rsidR="0086203B" w:rsidRPr="005015D8" w:rsidRDefault="0086203B" w:rsidP="00304C4B">
            <w:pPr>
              <w:ind w:right="57"/>
              <w:rPr>
                <w:sz w:val="18"/>
                <w:szCs w:val="18"/>
              </w:rPr>
            </w:pPr>
          </w:p>
        </w:tc>
      </w:tr>
      <w:tr w:rsidR="0086203B" w:rsidRPr="005A44A3" w:rsidTr="00304C4B">
        <w:tc>
          <w:tcPr>
            <w:tcW w:w="2835" w:type="dxa"/>
          </w:tcPr>
          <w:p w:rsidR="0086203B" w:rsidRPr="005A44A3" w:rsidRDefault="0086203B" w:rsidP="00304C4B">
            <w:pPr>
              <w:pStyle w:val="7"/>
              <w:spacing w:before="0" w:after="0"/>
              <w:ind w:left="57" w:right="57"/>
            </w:pPr>
            <w:r w:rsidRPr="005A44A3">
              <w:t xml:space="preserve">21. КАБАРДИНО-БАЛКАРСКАЯ </w:t>
            </w:r>
          </w:p>
          <w:p w:rsidR="0086203B" w:rsidRPr="005A44A3" w:rsidRDefault="0086203B" w:rsidP="00304C4B">
            <w:pPr>
              <w:pStyle w:val="7"/>
              <w:spacing w:before="0" w:after="0"/>
              <w:ind w:left="57" w:right="57"/>
            </w:pPr>
            <w:r w:rsidRPr="005A44A3">
              <w:t>РЕСПУБЛИКАНСКАЯ</w:t>
            </w:r>
          </w:p>
          <w:p w:rsidR="0086203B" w:rsidRPr="005A44A3" w:rsidRDefault="0086203B" w:rsidP="00304C4B">
            <w:pPr>
              <w:pStyle w:val="7"/>
              <w:spacing w:before="0" w:after="0"/>
              <w:ind w:left="57" w:right="57"/>
            </w:pPr>
          </w:p>
        </w:tc>
        <w:tc>
          <w:tcPr>
            <w:tcW w:w="3402" w:type="dxa"/>
            <w:shd w:val="clear" w:color="auto" w:fill="auto"/>
          </w:tcPr>
          <w:p w:rsidR="0086203B" w:rsidRPr="005A44A3" w:rsidRDefault="0086203B" w:rsidP="00304C4B">
            <w:pPr>
              <w:pStyle w:val="7"/>
              <w:spacing w:before="0" w:after="0"/>
              <w:ind w:left="57" w:right="57"/>
            </w:pPr>
            <w:proofErr w:type="spellStart"/>
            <w:r w:rsidRPr="005A44A3">
              <w:lastRenderedPageBreak/>
              <w:t>Гедгафова</w:t>
            </w:r>
            <w:proofErr w:type="spellEnd"/>
            <w:r w:rsidRPr="005A44A3">
              <w:t xml:space="preserve"> Фатима </w:t>
            </w:r>
          </w:p>
          <w:p w:rsidR="0086203B" w:rsidRPr="005A44A3" w:rsidRDefault="0086203B" w:rsidP="00304C4B">
            <w:pPr>
              <w:pStyle w:val="7"/>
              <w:spacing w:before="0" w:after="0"/>
              <w:ind w:left="57" w:right="57"/>
            </w:pPr>
            <w:r w:rsidRPr="005A44A3">
              <w:t xml:space="preserve">Анатольевна, специалист </w:t>
            </w:r>
          </w:p>
          <w:p w:rsidR="0086203B" w:rsidRPr="005A44A3" w:rsidRDefault="0086203B" w:rsidP="00304C4B">
            <w:pPr>
              <w:pStyle w:val="7"/>
              <w:spacing w:before="0" w:after="0"/>
              <w:ind w:left="57" w:right="57"/>
            </w:pPr>
            <w:r w:rsidRPr="005A44A3">
              <w:t xml:space="preserve">по информационной работе, </w:t>
            </w:r>
            <w:r w:rsidRPr="005A44A3">
              <w:lastRenderedPageBreak/>
              <w:t>77-17-58, 77-38-62,</w:t>
            </w:r>
          </w:p>
          <w:p w:rsidR="0086203B" w:rsidRPr="005A44A3" w:rsidRDefault="0086203B" w:rsidP="00304C4B">
            <w:pPr>
              <w:ind w:left="57"/>
            </w:pPr>
            <w:proofErr w:type="spellStart"/>
            <w:r w:rsidRPr="005A44A3">
              <w:rPr>
                <w:lang w:val="en-US"/>
              </w:rPr>
              <w:t>fatima</w:t>
            </w:r>
            <w:proofErr w:type="spellEnd"/>
            <w:r w:rsidRPr="005A44A3">
              <w:t>_70_@</w:t>
            </w:r>
            <w:r w:rsidRPr="005A44A3">
              <w:rPr>
                <w:lang w:val="en-US"/>
              </w:rPr>
              <w:t>mail</w:t>
            </w:r>
            <w:r>
              <w:t>.</w:t>
            </w:r>
            <w:proofErr w:type="spellStart"/>
            <w:r w:rsidRPr="005A44A3">
              <w:rPr>
                <w:lang w:val="en-US"/>
              </w:rPr>
              <w:t>ru</w:t>
            </w:r>
            <w:proofErr w:type="spellEnd"/>
          </w:p>
          <w:p w:rsidR="0086203B" w:rsidRPr="005015D8" w:rsidRDefault="0086203B" w:rsidP="00304C4B">
            <w:pPr>
              <w:pStyle w:val="7"/>
              <w:spacing w:before="0" w:after="0"/>
              <w:ind w:left="57" w:right="57"/>
              <w:rPr>
                <w:sz w:val="18"/>
                <w:szCs w:val="18"/>
              </w:rPr>
            </w:pPr>
          </w:p>
        </w:tc>
      </w:tr>
      <w:tr w:rsidR="0086203B" w:rsidRPr="005A44A3" w:rsidTr="00304C4B">
        <w:tc>
          <w:tcPr>
            <w:tcW w:w="2835" w:type="dxa"/>
          </w:tcPr>
          <w:p w:rsidR="0086203B" w:rsidRPr="005A44A3" w:rsidRDefault="0086203B" w:rsidP="00304C4B">
            <w:pPr>
              <w:pStyle w:val="7"/>
              <w:spacing w:before="0" w:after="0"/>
              <w:ind w:left="57" w:right="57"/>
            </w:pPr>
            <w:r w:rsidRPr="005A44A3">
              <w:lastRenderedPageBreak/>
              <w:t>22. КАЛИНИНГРАДСКАЯ  ОБЛАСТНАЯ</w:t>
            </w:r>
          </w:p>
          <w:p w:rsidR="0086203B" w:rsidRPr="005A44A3" w:rsidRDefault="0086203B" w:rsidP="00304C4B">
            <w:pPr>
              <w:pStyle w:val="7"/>
              <w:spacing w:before="0" w:after="0"/>
              <w:ind w:left="57" w:right="57"/>
            </w:pPr>
          </w:p>
        </w:tc>
        <w:tc>
          <w:tcPr>
            <w:tcW w:w="3402" w:type="dxa"/>
            <w:shd w:val="clear" w:color="auto" w:fill="auto"/>
          </w:tcPr>
          <w:p w:rsidR="0086203B" w:rsidRPr="005A44A3" w:rsidRDefault="0086203B" w:rsidP="00304C4B">
            <w:pPr>
              <w:ind w:left="57"/>
            </w:pPr>
            <w:r w:rsidRPr="005A44A3">
              <w:t xml:space="preserve">Голиков Сергей </w:t>
            </w:r>
          </w:p>
          <w:p w:rsidR="0086203B" w:rsidRPr="005A44A3" w:rsidRDefault="0086203B" w:rsidP="00304C4B">
            <w:pPr>
              <w:ind w:left="57"/>
            </w:pPr>
            <w:r w:rsidRPr="005A44A3">
              <w:t>Владимирович, председатель, 53-27-6</w:t>
            </w:r>
            <w:r>
              <w:t>1</w:t>
            </w:r>
            <w:r w:rsidRPr="005A44A3">
              <w:t xml:space="preserve">, </w:t>
            </w:r>
            <w:hyperlink r:id="rId69" w:history="1">
              <w:r w:rsidRPr="005A44A3">
                <w:rPr>
                  <w:rStyle w:val="a7"/>
                </w:rPr>
                <w:t>prof39@rambler.ru</w:t>
              </w:r>
            </w:hyperlink>
          </w:p>
          <w:p w:rsidR="0086203B" w:rsidRPr="005015D8" w:rsidRDefault="0086203B" w:rsidP="00304C4B">
            <w:pPr>
              <w:pStyle w:val="7"/>
              <w:spacing w:before="0" w:after="0"/>
              <w:ind w:right="57"/>
              <w:rPr>
                <w:sz w:val="8"/>
                <w:szCs w:val="8"/>
              </w:rPr>
            </w:pPr>
          </w:p>
        </w:tc>
      </w:tr>
      <w:tr w:rsidR="0086203B" w:rsidRPr="005A44A3" w:rsidTr="00304C4B">
        <w:tc>
          <w:tcPr>
            <w:tcW w:w="2835" w:type="dxa"/>
          </w:tcPr>
          <w:p w:rsidR="0086203B" w:rsidRPr="005A44A3" w:rsidRDefault="0086203B" w:rsidP="00304C4B">
            <w:pPr>
              <w:pStyle w:val="7"/>
              <w:spacing w:before="0" w:after="0"/>
              <w:ind w:left="57" w:right="57"/>
            </w:pPr>
            <w:r w:rsidRPr="005A44A3">
              <w:t xml:space="preserve">23. КАЛМЫЦКАЯ </w:t>
            </w:r>
          </w:p>
          <w:p w:rsidR="0086203B" w:rsidRPr="005A44A3" w:rsidRDefault="0086203B" w:rsidP="00304C4B">
            <w:pPr>
              <w:pStyle w:val="7"/>
              <w:spacing w:before="0" w:after="0"/>
              <w:ind w:left="57" w:right="57"/>
            </w:pPr>
            <w:r w:rsidRPr="005A44A3">
              <w:t>РЕСПУБЛИКАНСКАЯ</w:t>
            </w:r>
          </w:p>
          <w:p w:rsidR="0086203B" w:rsidRPr="005A44A3" w:rsidRDefault="0086203B" w:rsidP="00304C4B">
            <w:pPr>
              <w:pStyle w:val="7"/>
              <w:spacing w:before="0" w:after="0"/>
              <w:ind w:left="57" w:right="57"/>
            </w:pPr>
          </w:p>
        </w:tc>
        <w:tc>
          <w:tcPr>
            <w:tcW w:w="3402" w:type="dxa"/>
            <w:shd w:val="clear" w:color="auto" w:fill="auto"/>
          </w:tcPr>
          <w:p w:rsidR="0086203B" w:rsidRPr="00DF1268" w:rsidRDefault="0086203B" w:rsidP="00304C4B">
            <w:pPr>
              <w:ind w:left="57"/>
            </w:pPr>
            <w:proofErr w:type="spellStart"/>
            <w:r>
              <w:t>Надбитов</w:t>
            </w:r>
            <w:proofErr w:type="spellEnd"/>
            <w:r>
              <w:t xml:space="preserve"> </w:t>
            </w:r>
          </w:p>
          <w:p w:rsidR="0086203B" w:rsidRPr="005A44A3" w:rsidRDefault="0086203B" w:rsidP="00304C4B">
            <w:pPr>
              <w:ind w:left="57"/>
            </w:pPr>
            <w:r>
              <w:t xml:space="preserve">Борис </w:t>
            </w:r>
            <w:proofErr w:type="spellStart"/>
            <w:r>
              <w:t>Улюмджиевич</w:t>
            </w:r>
            <w:proofErr w:type="spellEnd"/>
          </w:p>
          <w:p w:rsidR="0086203B" w:rsidRPr="005A44A3" w:rsidRDefault="0086203B" w:rsidP="00304C4B">
            <w:pPr>
              <w:ind w:left="57"/>
            </w:pPr>
            <w:r w:rsidRPr="005A44A3">
              <w:t>председатель, 3-48-41,</w:t>
            </w:r>
          </w:p>
          <w:p w:rsidR="0086203B" w:rsidRPr="005A44A3" w:rsidRDefault="004F4A4F" w:rsidP="00304C4B">
            <w:pPr>
              <w:ind w:left="57"/>
            </w:pPr>
            <w:hyperlink r:id="rId70" w:history="1">
              <w:r w:rsidR="0086203B" w:rsidRPr="005A44A3">
                <w:rPr>
                  <w:rStyle w:val="a7"/>
                </w:rPr>
                <w:t>fpk@infotecset.ru</w:t>
              </w:r>
            </w:hyperlink>
          </w:p>
          <w:p w:rsidR="0086203B" w:rsidRPr="005A44A3" w:rsidRDefault="0086203B" w:rsidP="00304C4B"/>
        </w:tc>
      </w:tr>
      <w:tr w:rsidR="0086203B" w:rsidRPr="005A44A3" w:rsidTr="00304C4B">
        <w:tc>
          <w:tcPr>
            <w:tcW w:w="2835" w:type="dxa"/>
          </w:tcPr>
          <w:p w:rsidR="0086203B" w:rsidRPr="005A44A3" w:rsidRDefault="0086203B" w:rsidP="00304C4B">
            <w:pPr>
              <w:pStyle w:val="7"/>
              <w:spacing w:before="0" w:after="0"/>
              <w:ind w:left="57" w:right="57"/>
            </w:pPr>
            <w:r w:rsidRPr="005A44A3">
              <w:t xml:space="preserve">24. КАЛУЖСКАЯ </w:t>
            </w:r>
          </w:p>
          <w:p w:rsidR="0086203B" w:rsidRPr="005A44A3" w:rsidRDefault="0086203B" w:rsidP="00304C4B">
            <w:pPr>
              <w:pStyle w:val="7"/>
              <w:spacing w:before="0" w:after="0"/>
              <w:ind w:left="57" w:right="57"/>
            </w:pPr>
            <w:r w:rsidRPr="005A44A3">
              <w:t>ОБЛАСТНАЯ</w:t>
            </w:r>
          </w:p>
          <w:p w:rsidR="0086203B" w:rsidRPr="005A44A3" w:rsidRDefault="0086203B" w:rsidP="00304C4B">
            <w:pPr>
              <w:pStyle w:val="7"/>
              <w:spacing w:before="0" w:after="0"/>
              <w:ind w:left="57" w:right="57"/>
            </w:pPr>
          </w:p>
        </w:tc>
        <w:tc>
          <w:tcPr>
            <w:tcW w:w="3402" w:type="dxa"/>
            <w:shd w:val="clear" w:color="auto" w:fill="auto"/>
          </w:tcPr>
          <w:p w:rsidR="0086203B" w:rsidRPr="005A44A3" w:rsidRDefault="0086203B" w:rsidP="00304C4B">
            <w:pPr>
              <w:ind w:left="57"/>
            </w:pPr>
            <w:r w:rsidRPr="005A44A3">
              <w:t>Матвеева</w:t>
            </w:r>
          </w:p>
          <w:p w:rsidR="0086203B" w:rsidRPr="005A44A3" w:rsidRDefault="0086203B" w:rsidP="00304C4B">
            <w:pPr>
              <w:ind w:left="57"/>
            </w:pPr>
            <w:r w:rsidRPr="005A44A3">
              <w:t xml:space="preserve">Светлана Викторовна, </w:t>
            </w:r>
          </w:p>
          <w:p w:rsidR="0086203B" w:rsidRPr="005A44A3" w:rsidRDefault="0086203B" w:rsidP="00304C4B">
            <w:pPr>
              <w:ind w:left="57"/>
            </w:pPr>
            <w:r w:rsidRPr="005A44A3">
              <w:t>заместитель председателя,</w:t>
            </w:r>
          </w:p>
          <w:p w:rsidR="0086203B" w:rsidRDefault="0086203B" w:rsidP="00304C4B">
            <w:pPr>
              <w:pStyle w:val="7"/>
              <w:spacing w:before="0" w:after="0"/>
              <w:ind w:left="57" w:right="57"/>
              <w:rPr>
                <w:lang w:val="en-US"/>
              </w:rPr>
            </w:pPr>
            <w:r w:rsidRPr="005A44A3">
              <w:t>57-63-73</w:t>
            </w:r>
            <w:r>
              <w:t xml:space="preserve">, </w:t>
            </w:r>
          </w:p>
          <w:p w:rsidR="0086203B" w:rsidRPr="005015D8" w:rsidRDefault="0086203B" w:rsidP="00304C4B">
            <w:pPr>
              <w:pStyle w:val="7"/>
              <w:spacing w:before="0" w:after="0"/>
              <w:ind w:left="57" w:right="57"/>
              <w:rPr>
                <w:lang w:val="en-US"/>
              </w:rPr>
            </w:pPr>
            <w:r>
              <w:rPr>
                <w:lang w:val="en-US"/>
              </w:rPr>
              <w:t>kalugaprofgos@-mail.ru</w:t>
            </w:r>
          </w:p>
          <w:p w:rsidR="0086203B" w:rsidRPr="005A44A3" w:rsidRDefault="0086203B" w:rsidP="00304C4B">
            <w:pPr>
              <w:pStyle w:val="7"/>
              <w:spacing w:before="0" w:after="0"/>
              <w:ind w:right="57"/>
            </w:pPr>
          </w:p>
        </w:tc>
      </w:tr>
      <w:tr w:rsidR="0086203B" w:rsidRPr="005A44A3" w:rsidTr="00304C4B">
        <w:tc>
          <w:tcPr>
            <w:tcW w:w="2835" w:type="dxa"/>
          </w:tcPr>
          <w:p w:rsidR="0086203B" w:rsidRPr="005A44A3" w:rsidRDefault="0086203B" w:rsidP="00304C4B">
            <w:pPr>
              <w:pStyle w:val="7"/>
              <w:spacing w:before="0" w:after="0"/>
              <w:ind w:left="57" w:right="57"/>
            </w:pPr>
            <w:r w:rsidRPr="005A44A3">
              <w:t>25. КАМЧАТСКАЯ  КРАЕВАЯ</w:t>
            </w:r>
          </w:p>
          <w:p w:rsidR="0086203B" w:rsidRPr="005A44A3" w:rsidRDefault="0086203B" w:rsidP="00304C4B">
            <w:pPr>
              <w:pStyle w:val="7"/>
              <w:spacing w:before="0" w:after="0"/>
              <w:ind w:left="57" w:right="57"/>
            </w:pPr>
          </w:p>
        </w:tc>
        <w:tc>
          <w:tcPr>
            <w:tcW w:w="3402" w:type="dxa"/>
            <w:shd w:val="clear" w:color="auto" w:fill="auto"/>
          </w:tcPr>
          <w:p w:rsidR="0086203B" w:rsidRPr="005A44A3" w:rsidRDefault="0086203B" w:rsidP="00304C4B">
            <w:pPr>
              <w:pStyle w:val="7"/>
              <w:spacing w:before="0" w:after="0"/>
              <w:ind w:left="57" w:right="57"/>
            </w:pPr>
            <w:proofErr w:type="spellStart"/>
            <w:r w:rsidRPr="005A44A3">
              <w:t>Кирилич</w:t>
            </w:r>
            <w:proofErr w:type="spellEnd"/>
            <w:r w:rsidRPr="005A44A3">
              <w:t xml:space="preserve"> Максим Алексеевич, консультант правовой </w:t>
            </w:r>
          </w:p>
          <w:p w:rsidR="0086203B" w:rsidRPr="005A44A3" w:rsidRDefault="0086203B" w:rsidP="00304C4B">
            <w:pPr>
              <w:pStyle w:val="7"/>
              <w:spacing w:before="0" w:after="0"/>
              <w:ind w:left="57" w:right="57"/>
            </w:pPr>
            <w:r w:rsidRPr="005A44A3">
              <w:t xml:space="preserve">инспекции труда ФПК, </w:t>
            </w:r>
          </w:p>
          <w:p w:rsidR="0086203B" w:rsidRPr="005A44A3" w:rsidRDefault="0086203B" w:rsidP="00304C4B">
            <w:pPr>
              <w:pStyle w:val="7"/>
              <w:spacing w:before="0" w:after="0"/>
              <w:ind w:left="57" w:right="57"/>
            </w:pPr>
            <w:r w:rsidRPr="005A44A3">
              <w:t>8-902-463-66-43, 42-41-46</w:t>
            </w:r>
          </w:p>
          <w:p w:rsidR="0086203B" w:rsidRPr="005A44A3" w:rsidRDefault="0086203B" w:rsidP="00304C4B">
            <w:pPr>
              <w:ind w:left="57" w:right="57"/>
            </w:pPr>
            <w:proofErr w:type="spellStart"/>
            <w:r w:rsidRPr="005A44A3">
              <w:rPr>
                <w:lang w:val="en-US"/>
              </w:rPr>
              <w:t>kirilichMA</w:t>
            </w:r>
            <w:proofErr w:type="spellEnd"/>
            <w:r w:rsidRPr="005A44A3">
              <w:t>@</w:t>
            </w:r>
            <w:r w:rsidRPr="005A44A3">
              <w:rPr>
                <w:lang w:val="en-US"/>
              </w:rPr>
              <w:t>mail</w:t>
            </w:r>
            <w:r w:rsidRPr="005A44A3">
              <w:t>.</w:t>
            </w:r>
            <w:proofErr w:type="spellStart"/>
            <w:r w:rsidRPr="005A44A3">
              <w:rPr>
                <w:lang w:val="en-US"/>
              </w:rPr>
              <w:t>ru</w:t>
            </w:r>
            <w:proofErr w:type="spellEnd"/>
          </w:p>
          <w:p w:rsidR="0086203B" w:rsidRPr="005A44A3" w:rsidRDefault="0086203B" w:rsidP="00304C4B">
            <w:pPr>
              <w:pStyle w:val="7"/>
              <w:spacing w:before="0" w:after="0"/>
              <w:ind w:left="57" w:right="57"/>
            </w:pPr>
          </w:p>
        </w:tc>
      </w:tr>
      <w:tr w:rsidR="0086203B" w:rsidRPr="005A44A3" w:rsidTr="00304C4B">
        <w:tc>
          <w:tcPr>
            <w:tcW w:w="2835" w:type="dxa"/>
          </w:tcPr>
          <w:p w:rsidR="0086203B" w:rsidRPr="005A44A3" w:rsidRDefault="0086203B" w:rsidP="00304C4B">
            <w:pPr>
              <w:pStyle w:val="7"/>
              <w:spacing w:before="0" w:after="0"/>
              <w:ind w:left="57" w:right="57"/>
            </w:pPr>
            <w:r w:rsidRPr="005A44A3">
              <w:t xml:space="preserve">26. КАРАЧАЕВО-ЧЕРКЕССКАЯ </w:t>
            </w:r>
          </w:p>
          <w:p w:rsidR="0086203B" w:rsidRPr="005A44A3" w:rsidRDefault="0086203B" w:rsidP="00304C4B">
            <w:pPr>
              <w:pStyle w:val="7"/>
              <w:spacing w:before="0" w:after="0"/>
              <w:ind w:left="57" w:right="57"/>
            </w:pPr>
            <w:r w:rsidRPr="005A44A3">
              <w:t>РЕСПУБЛИКАНСКАЯ</w:t>
            </w:r>
          </w:p>
          <w:p w:rsidR="0086203B" w:rsidRPr="005A44A3" w:rsidRDefault="0086203B" w:rsidP="00304C4B">
            <w:pPr>
              <w:pStyle w:val="7"/>
              <w:spacing w:before="0" w:after="0"/>
              <w:ind w:left="57" w:right="57"/>
            </w:pPr>
          </w:p>
        </w:tc>
        <w:tc>
          <w:tcPr>
            <w:tcW w:w="3402" w:type="dxa"/>
            <w:shd w:val="clear" w:color="auto" w:fill="auto"/>
          </w:tcPr>
          <w:p w:rsidR="0086203B" w:rsidRPr="005A44A3" w:rsidRDefault="0086203B" w:rsidP="00304C4B">
            <w:pPr>
              <w:pStyle w:val="7"/>
              <w:spacing w:before="0" w:after="0"/>
              <w:ind w:left="57" w:right="57"/>
            </w:pPr>
            <w:proofErr w:type="spellStart"/>
            <w:r w:rsidRPr="005A44A3">
              <w:t>Шидаков</w:t>
            </w:r>
            <w:proofErr w:type="spellEnd"/>
            <w:r w:rsidRPr="005A44A3">
              <w:t xml:space="preserve"> Мурат </w:t>
            </w:r>
            <w:proofErr w:type="spellStart"/>
            <w:r w:rsidRPr="005A44A3">
              <w:t>Алиевич</w:t>
            </w:r>
            <w:proofErr w:type="spellEnd"/>
            <w:r w:rsidRPr="005A44A3">
              <w:t>, председатель, 5-46-42,</w:t>
            </w:r>
          </w:p>
          <w:p w:rsidR="0086203B" w:rsidRPr="005A44A3" w:rsidRDefault="004F4A4F" w:rsidP="00304C4B">
            <w:pPr>
              <w:pStyle w:val="7"/>
              <w:spacing w:before="0" w:after="0"/>
              <w:ind w:left="57" w:right="57"/>
            </w:pPr>
            <w:hyperlink r:id="rId71" w:history="1">
              <w:r w:rsidR="0086203B" w:rsidRPr="005A44A3">
                <w:rPr>
                  <w:rStyle w:val="a7"/>
                </w:rPr>
                <w:t>gocuch@mail.ru</w:t>
              </w:r>
            </w:hyperlink>
          </w:p>
        </w:tc>
      </w:tr>
      <w:tr w:rsidR="0086203B" w:rsidRPr="005A44A3" w:rsidTr="00304C4B">
        <w:tc>
          <w:tcPr>
            <w:tcW w:w="2835" w:type="dxa"/>
          </w:tcPr>
          <w:p w:rsidR="0086203B" w:rsidRPr="005A44A3" w:rsidRDefault="0086203B" w:rsidP="00304C4B">
            <w:pPr>
              <w:pStyle w:val="7"/>
              <w:spacing w:before="0" w:after="0"/>
              <w:ind w:left="57" w:right="57"/>
            </w:pPr>
            <w:r w:rsidRPr="005A44A3">
              <w:t xml:space="preserve">27. КАРЕЛЬСКАЯ </w:t>
            </w:r>
          </w:p>
          <w:p w:rsidR="0086203B" w:rsidRPr="005A44A3" w:rsidRDefault="0086203B" w:rsidP="00304C4B">
            <w:pPr>
              <w:pStyle w:val="7"/>
              <w:spacing w:before="0" w:after="0"/>
              <w:ind w:left="57" w:right="57"/>
            </w:pPr>
            <w:r w:rsidRPr="005A44A3">
              <w:t>РЕСПУБЛИКАНСКАЯ</w:t>
            </w:r>
          </w:p>
          <w:p w:rsidR="0086203B" w:rsidRPr="005A44A3" w:rsidRDefault="0086203B" w:rsidP="00304C4B">
            <w:pPr>
              <w:pStyle w:val="7"/>
              <w:spacing w:before="0" w:after="0"/>
              <w:ind w:left="57" w:right="57"/>
            </w:pPr>
          </w:p>
        </w:tc>
        <w:tc>
          <w:tcPr>
            <w:tcW w:w="3402" w:type="dxa"/>
            <w:shd w:val="clear" w:color="auto" w:fill="auto"/>
          </w:tcPr>
          <w:p w:rsidR="0086203B" w:rsidRPr="005A44A3" w:rsidRDefault="0086203B" w:rsidP="00304C4B">
            <w:pPr>
              <w:pStyle w:val="7"/>
              <w:spacing w:before="0" w:after="0"/>
              <w:ind w:left="57" w:right="57"/>
            </w:pPr>
            <w:r w:rsidRPr="005A44A3">
              <w:t xml:space="preserve">Бедрицкая </w:t>
            </w:r>
          </w:p>
          <w:p w:rsidR="0086203B" w:rsidRPr="005A44A3" w:rsidRDefault="0086203B" w:rsidP="00304C4B">
            <w:pPr>
              <w:pStyle w:val="7"/>
              <w:spacing w:before="0" w:after="0"/>
              <w:ind w:left="57" w:right="57"/>
            </w:pPr>
            <w:r w:rsidRPr="005A44A3">
              <w:t xml:space="preserve">Татьяна Геннадьевна, </w:t>
            </w:r>
          </w:p>
          <w:p w:rsidR="0086203B" w:rsidRPr="005A44A3" w:rsidRDefault="0086203B" w:rsidP="00304C4B">
            <w:pPr>
              <w:pStyle w:val="7"/>
              <w:spacing w:before="0" w:after="0"/>
              <w:ind w:left="57" w:right="57"/>
            </w:pPr>
            <w:r w:rsidRPr="005A44A3">
              <w:t xml:space="preserve">руководитель пресс-центра, </w:t>
            </w:r>
          </w:p>
          <w:p w:rsidR="0086203B" w:rsidRPr="005A44A3" w:rsidRDefault="0086203B" w:rsidP="00304C4B">
            <w:r w:rsidRPr="005A44A3">
              <w:t xml:space="preserve">77-49-28, </w:t>
            </w:r>
            <w:hyperlink r:id="rId72" w:history="1">
              <w:r w:rsidRPr="005A44A3">
                <w:rPr>
                  <w:rStyle w:val="a7"/>
                </w:rPr>
                <w:t>profdrug@mail.ru</w:t>
              </w:r>
            </w:hyperlink>
          </w:p>
          <w:p w:rsidR="0086203B" w:rsidRPr="006929B8" w:rsidRDefault="0086203B" w:rsidP="00304C4B">
            <w:pPr>
              <w:pStyle w:val="7"/>
              <w:spacing w:before="0" w:after="0"/>
              <w:ind w:left="57" w:right="57"/>
              <w:rPr>
                <w:sz w:val="28"/>
                <w:szCs w:val="28"/>
              </w:rPr>
            </w:pPr>
          </w:p>
        </w:tc>
      </w:tr>
      <w:tr w:rsidR="0086203B" w:rsidRPr="005A44A3" w:rsidTr="00304C4B">
        <w:tc>
          <w:tcPr>
            <w:tcW w:w="2835" w:type="dxa"/>
          </w:tcPr>
          <w:p w:rsidR="0086203B" w:rsidRPr="005A44A3" w:rsidRDefault="0086203B" w:rsidP="00304C4B">
            <w:pPr>
              <w:pStyle w:val="7"/>
              <w:spacing w:before="0" w:after="0"/>
              <w:ind w:left="57" w:right="57"/>
            </w:pPr>
            <w:r w:rsidRPr="005A44A3">
              <w:t xml:space="preserve">28. КЕМЕРОВСКАЯ  </w:t>
            </w:r>
            <w:r w:rsidRPr="005A44A3">
              <w:lastRenderedPageBreak/>
              <w:t>ОБЛАСТНАЯ</w:t>
            </w:r>
          </w:p>
          <w:p w:rsidR="0086203B" w:rsidRPr="005A44A3" w:rsidRDefault="0086203B" w:rsidP="00304C4B">
            <w:pPr>
              <w:pStyle w:val="7"/>
              <w:spacing w:before="0" w:after="0"/>
              <w:ind w:left="57" w:right="57"/>
            </w:pPr>
          </w:p>
        </w:tc>
        <w:tc>
          <w:tcPr>
            <w:tcW w:w="3402" w:type="dxa"/>
            <w:shd w:val="clear" w:color="auto" w:fill="auto"/>
          </w:tcPr>
          <w:p w:rsidR="0086203B" w:rsidRPr="005A44A3" w:rsidRDefault="0086203B" w:rsidP="00304C4B">
            <w:pPr>
              <w:ind w:left="57"/>
            </w:pPr>
            <w:r w:rsidRPr="005A44A3">
              <w:lastRenderedPageBreak/>
              <w:t xml:space="preserve">Суркова Людмила Ивановна, </w:t>
            </w:r>
          </w:p>
          <w:p w:rsidR="0086203B" w:rsidRPr="005A44A3" w:rsidRDefault="0086203B" w:rsidP="00304C4B">
            <w:pPr>
              <w:ind w:left="57" w:right="57"/>
            </w:pPr>
            <w:r w:rsidRPr="005A44A3">
              <w:lastRenderedPageBreak/>
              <w:t>председатель, 8-960-923-53-16,</w:t>
            </w:r>
          </w:p>
          <w:p w:rsidR="0086203B" w:rsidRPr="005A44A3" w:rsidRDefault="004F4A4F" w:rsidP="00304C4B">
            <w:pPr>
              <w:ind w:left="57" w:right="57"/>
            </w:pPr>
            <w:hyperlink r:id="rId73" w:history="1">
              <w:r w:rsidR="0086203B" w:rsidRPr="005A44A3">
                <w:rPr>
                  <w:rStyle w:val="a7"/>
                </w:rPr>
                <w:t>gosprof@kemnet.ru</w:t>
              </w:r>
            </w:hyperlink>
          </w:p>
          <w:p w:rsidR="0086203B" w:rsidRPr="006929B8" w:rsidRDefault="0086203B" w:rsidP="00304C4B">
            <w:pPr>
              <w:pStyle w:val="7"/>
              <w:spacing w:before="0" w:after="0"/>
              <w:ind w:left="57" w:right="57"/>
              <w:rPr>
                <w:sz w:val="28"/>
                <w:szCs w:val="28"/>
              </w:rPr>
            </w:pPr>
          </w:p>
        </w:tc>
      </w:tr>
      <w:tr w:rsidR="0086203B" w:rsidRPr="005A44A3" w:rsidTr="00304C4B">
        <w:tc>
          <w:tcPr>
            <w:tcW w:w="2835" w:type="dxa"/>
          </w:tcPr>
          <w:p w:rsidR="0086203B" w:rsidRPr="005A44A3" w:rsidRDefault="0086203B" w:rsidP="00304C4B">
            <w:pPr>
              <w:pStyle w:val="7"/>
              <w:spacing w:before="0" w:after="0"/>
              <w:ind w:left="57" w:right="57"/>
            </w:pPr>
            <w:r w:rsidRPr="005A44A3">
              <w:lastRenderedPageBreak/>
              <w:t xml:space="preserve">29. КИРОВСКАЯ  </w:t>
            </w:r>
          </w:p>
          <w:p w:rsidR="0086203B" w:rsidRPr="005A44A3" w:rsidRDefault="0086203B" w:rsidP="00304C4B">
            <w:pPr>
              <w:pStyle w:val="7"/>
              <w:spacing w:before="0" w:after="0"/>
              <w:ind w:left="57" w:right="57"/>
            </w:pPr>
            <w:r w:rsidRPr="005A44A3">
              <w:t>ОБЛАСТНАЯ</w:t>
            </w:r>
          </w:p>
          <w:p w:rsidR="0086203B" w:rsidRPr="005A44A3" w:rsidRDefault="0086203B" w:rsidP="00304C4B">
            <w:pPr>
              <w:pStyle w:val="7"/>
              <w:spacing w:before="0" w:after="0"/>
              <w:ind w:left="57" w:right="57"/>
            </w:pPr>
          </w:p>
        </w:tc>
        <w:tc>
          <w:tcPr>
            <w:tcW w:w="3402" w:type="dxa"/>
            <w:shd w:val="clear" w:color="auto" w:fill="auto"/>
          </w:tcPr>
          <w:p w:rsidR="0086203B" w:rsidRPr="005A44A3" w:rsidRDefault="0086203B" w:rsidP="00304C4B">
            <w:pPr>
              <w:pStyle w:val="7"/>
              <w:spacing w:before="0" w:after="0"/>
              <w:ind w:left="57" w:right="57"/>
            </w:pPr>
            <w:r w:rsidRPr="005A44A3">
              <w:t xml:space="preserve">Лисин Игорь Владимирович, </w:t>
            </w:r>
          </w:p>
          <w:p w:rsidR="0086203B" w:rsidRDefault="0086203B" w:rsidP="00304C4B">
            <w:pPr>
              <w:ind w:left="57" w:right="57"/>
            </w:pPr>
            <w:r>
              <w:t xml:space="preserve">Заместитель </w:t>
            </w:r>
            <w:r w:rsidRPr="005A44A3">
              <w:t>председател</w:t>
            </w:r>
            <w:r>
              <w:t>я</w:t>
            </w:r>
            <w:r w:rsidRPr="005A44A3">
              <w:t xml:space="preserve">, </w:t>
            </w:r>
          </w:p>
          <w:p w:rsidR="0086203B" w:rsidRPr="005A44A3" w:rsidRDefault="0086203B" w:rsidP="00304C4B">
            <w:pPr>
              <w:ind w:left="57" w:right="57"/>
            </w:pPr>
            <w:r w:rsidRPr="005A44A3">
              <w:t>38-53-93,</w:t>
            </w:r>
          </w:p>
          <w:p w:rsidR="0086203B" w:rsidRPr="005A44A3" w:rsidRDefault="004F4A4F" w:rsidP="00304C4B">
            <w:pPr>
              <w:ind w:left="57" w:right="57"/>
            </w:pPr>
            <w:hyperlink r:id="rId74" w:history="1">
              <w:r w:rsidR="0086203B" w:rsidRPr="005A44A3">
                <w:rPr>
                  <w:rStyle w:val="a7"/>
                </w:rPr>
                <w:t>prgkirov@mail.ru</w:t>
              </w:r>
            </w:hyperlink>
          </w:p>
          <w:p w:rsidR="0086203B" w:rsidRPr="006929B8" w:rsidRDefault="0086203B" w:rsidP="00304C4B">
            <w:pPr>
              <w:pStyle w:val="7"/>
              <w:spacing w:before="0" w:after="0"/>
              <w:ind w:left="57" w:right="57"/>
              <w:rPr>
                <w:sz w:val="8"/>
                <w:szCs w:val="8"/>
              </w:rPr>
            </w:pPr>
          </w:p>
        </w:tc>
      </w:tr>
      <w:tr w:rsidR="0086203B" w:rsidRPr="005A44A3" w:rsidTr="00304C4B">
        <w:tc>
          <w:tcPr>
            <w:tcW w:w="2835" w:type="dxa"/>
          </w:tcPr>
          <w:p w:rsidR="0086203B" w:rsidRPr="005A44A3" w:rsidRDefault="0086203B" w:rsidP="00304C4B">
            <w:pPr>
              <w:pStyle w:val="7"/>
              <w:spacing w:before="0" w:after="0"/>
              <w:ind w:left="57" w:right="57"/>
            </w:pPr>
            <w:r w:rsidRPr="005A44A3">
              <w:t xml:space="preserve">30. КОМИ </w:t>
            </w:r>
          </w:p>
          <w:p w:rsidR="0086203B" w:rsidRPr="005A44A3" w:rsidRDefault="0086203B" w:rsidP="00304C4B">
            <w:pPr>
              <w:pStyle w:val="7"/>
              <w:spacing w:before="0" w:after="0"/>
              <w:ind w:left="57" w:right="57"/>
            </w:pPr>
            <w:r w:rsidRPr="005A44A3">
              <w:t>РЕСПУБЛИКАНСКАЯ</w:t>
            </w:r>
          </w:p>
          <w:p w:rsidR="0086203B" w:rsidRPr="005A44A3" w:rsidRDefault="0086203B" w:rsidP="00304C4B">
            <w:pPr>
              <w:ind w:right="57"/>
            </w:pPr>
          </w:p>
        </w:tc>
        <w:tc>
          <w:tcPr>
            <w:tcW w:w="3402" w:type="dxa"/>
            <w:shd w:val="clear" w:color="auto" w:fill="auto"/>
          </w:tcPr>
          <w:p w:rsidR="0086203B" w:rsidRPr="005A44A3" w:rsidRDefault="0086203B" w:rsidP="00304C4B">
            <w:pPr>
              <w:ind w:left="57" w:right="57"/>
            </w:pPr>
            <w:proofErr w:type="spellStart"/>
            <w:r w:rsidRPr="005A44A3">
              <w:t>Визрум</w:t>
            </w:r>
            <w:proofErr w:type="spellEnd"/>
            <w:r w:rsidRPr="005A44A3">
              <w:t xml:space="preserve"> Елена Сергеевна,</w:t>
            </w:r>
          </w:p>
          <w:p w:rsidR="0086203B" w:rsidRPr="005A44A3" w:rsidRDefault="0086203B" w:rsidP="00304C4B">
            <w:pPr>
              <w:ind w:left="57" w:right="57"/>
            </w:pPr>
            <w:r w:rsidRPr="005A44A3">
              <w:t>председатель, 24-76-32,</w:t>
            </w:r>
          </w:p>
          <w:p w:rsidR="0086203B" w:rsidRPr="005A44A3" w:rsidRDefault="004F4A4F" w:rsidP="00304C4B">
            <w:pPr>
              <w:ind w:left="57" w:right="57"/>
            </w:pPr>
            <w:hyperlink r:id="rId75" w:history="1">
              <w:r w:rsidR="0086203B" w:rsidRPr="005A44A3">
                <w:rPr>
                  <w:rStyle w:val="a7"/>
                </w:rPr>
                <w:t>komiprofsgu@mail.ru</w:t>
              </w:r>
            </w:hyperlink>
          </w:p>
          <w:p w:rsidR="0086203B" w:rsidRPr="00607CD5" w:rsidRDefault="0086203B" w:rsidP="00304C4B">
            <w:pPr>
              <w:ind w:left="57" w:right="57"/>
              <w:rPr>
                <w:sz w:val="22"/>
                <w:szCs w:val="22"/>
              </w:rPr>
            </w:pPr>
          </w:p>
        </w:tc>
      </w:tr>
      <w:tr w:rsidR="0086203B" w:rsidRPr="005A44A3" w:rsidTr="00304C4B">
        <w:tc>
          <w:tcPr>
            <w:tcW w:w="2835" w:type="dxa"/>
          </w:tcPr>
          <w:p w:rsidR="0086203B" w:rsidRPr="005A44A3" w:rsidRDefault="0086203B" w:rsidP="00304C4B">
            <w:pPr>
              <w:pStyle w:val="7"/>
              <w:spacing w:before="0" w:after="0"/>
              <w:ind w:left="57" w:right="57"/>
            </w:pPr>
            <w:r w:rsidRPr="005A44A3">
              <w:t>31. КОСТРОМСКАЯ  ОБЛАСТНАЯ</w:t>
            </w:r>
          </w:p>
          <w:p w:rsidR="0086203B" w:rsidRPr="005A44A3" w:rsidRDefault="0086203B" w:rsidP="00304C4B">
            <w:pPr>
              <w:pStyle w:val="7"/>
              <w:spacing w:before="0" w:after="0"/>
              <w:ind w:left="57" w:right="57"/>
            </w:pPr>
          </w:p>
        </w:tc>
        <w:tc>
          <w:tcPr>
            <w:tcW w:w="3402" w:type="dxa"/>
            <w:shd w:val="clear" w:color="auto" w:fill="auto"/>
          </w:tcPr>
          <w:p w:rsidR="0086203B" w:rsidRPr="005A44A3" w:rsidRDefault="0086203B" w:rsidP="00304C4B">
            <w:pPr>
              <w:pStyle w:val="7"/>
              <w:spacing w:before="0" w:after="0"/>
              <w:ind w:left="57" w:right="57"/>
            </w:pPr>
            <w:r w:rsidRPr="005A44A3">
              <w:t>Сидоров Юрий Геннадьевич, председатель, 64-81-25,</w:t>
            </w:r>
          </w:p>
          <w:p w:rsidR="0086203B" w:rsidRPr="005A44A3" w:rsidRDefault="004F4A4F" w:rsidP="00304C4B">
            <w:pPr>
              <w:pStyle w:val="7"/>
              <w:spacing w:before="0" w:after="0"/>
              <w:ind w:left="57" w:right="57"/>
            </w:pPr>
            <w:hyperlink r:id="rId76" w:history="1">
              <w:r w:rsidR="0086203B" w:rsidRPr="005A44A3">
                <w:rPr>
                  <w:rStyle w:val="a7"/>
                </w:rPr>
                <w:t>rpguks@mail.ru</w:t>
              </w:r>
            </w:hyperlink>
          </w:p>
          <w:p w:rsidR="0086203B" w:rsidRPr="00607CD5" w:rsidRDefault="0086203B" w:rsidP="00304C4B">
            <w:pPr>
              <w:ind w:left="57" w:right="57"/>
              <w:rPr>
                <w:sz w:val="22"/>
                <w:szCs w:val="22"/>
              </w:rPr>
            </w:pPr>
          </w:p>
        </w:tc>
      </w:tr>
      <w:tr w:rsidR="0086203B" w:rsidRPr="005A44A3" w:rsidTr="00304C4B">
        <w:tc>
          <w:tcPr>
            <w:tcW w:w="2835" w:type="dxa"/>
          </w:tcPr>
          <w:p w:rsidR="0086203B" w:rsidRPr="005A44A3" w:rsidRDefault="0086203B" w:rsidP="00304C4B">
            <w:pPr>
              <w:pStyle w:val="7"/>
              <w:spacing w:before="0" w:after="0"/>
              <w:ind w:left="57" w:right="57"/>
            </w:pPr>
            <w:r w:rsidRPr="005A44A3">
              <w:t>32. КРАСНОДАРСКАЯ  КРАЕВАЯ</w:t>
            </w:r>
          </w:p>
          <w:p w:rsidR="0086203B" w:rsidRPr="005A44A3" w:rsidRDefault="0086203B" w:rsidP="00304C4B">
            <w:pPr>
              <w:pStyle w:val="7"/>
              <w:spacing w:before="0" w:after="0"/>
              <w:ind w:left="57" w:right="57"/>
            </w:pPr>
          </w:p>
        </w:tc>
        <w:tc>
          <w:tcPr>
            <w:tcW w:w="3402" w:type="dxa"/>
            <w:shd w:val="clear" w:color="auto" w:fill="auto"/>
          </w:tcPr>
          <w:p w:rsidR="0086203B" w:rsidRPr="005A44A3" w:rsidRDefault="0086203B" w:rsidP="00304C4B">
            <w:pPr>
              <w:pStyle w:val="7"/>
              <w:spacing w:before="0" w:after="0"/>
              <w:ind w:left="57" w:right="57"/>
            </w:pPr>
            <w:r w:rsidRPr="005A44A3">
              <w:t xml:space="preserve">Степанова Ангелина </w:t>
            </w:r>
          </w:p>
          <w:p w:rsidR="0086203B" w:rsidRPr="005A44A3" w:rsidRDefault="0086203B" w:rsidP="00304C4B">
            <w:pPr>
              <w:pStyle w:val="7"/>
              <w:spacing w:before="0" w:after="0"/>
              <w:ind w:left="57" w:right="57"/>
            </w:pPr>
            <w:r w:rsidRPr="005A44A3">
              <w:t xml:space="preserve">Витальевна, специалист, </w:t>
            </w:r>
          </w:p>
          <w:p w:rsidR="0086203B" w:rsidRPr="005A44A3" w:rsidRDefault="0086203B" w:rsidP="00304C4B">
            <w:pPr>
              <w:pStyle w:val="7"/>
              <w:spacing w:before="0" w:after="0"/>
              <w:ind w:left="57" w:right="57"/>
            </w:pPr>
            <w:r w:rsidRPr="005A44A3">
              <w:t>255-79-8</w:t>
            </w:r>
            <w:r>
              <w:t>2</w:t>
            </w:r>
            <w:r w:rsidRPr="005A44A3">
              <w:t>, 255-40-76,</w:t>
            </w:r>
          </w:p>
          <w:p w:rsidR="0086203B" w:rsidRPr="005A44A3" w:rsidRDefault="004F4A4F" w:rsidP="00304C4B">
            <w:pPr>
              <w:ind w:left="57"/>
            </w:pPr>
            <w:hyperlink r:id="rId77" w:history="1">
              <w:r w:rsidR="0086203B" w:rsidRPr="005A44A3">
                <w:rPr>
                  <w:rStyle w:val="a7"/>
                  <w:lang w:val="en-US"/>
                </w:rPr>
                <w:t>kubanprofrgu</w:t>
              </w:r>
              <w:r w:rsidR="0086203B" w:rsidRPr="005A44A3">
                <w:rPr>
                  <w:rStyle w:val="a7"/>
                </w:rPr>
                <w:t>@</w:t>
              </w:r>
              <w:r w:rsidR="0086203B" w:rsidRPr="005A44A3">
                <w:rPr>
                  <w:rStyle w:val="a7"/>
                  <w:lang w:val="en-US"/>
                </w:rPr>
                <w:t>mail</w:t>
              </w:r>
              <w:r w:rsidR="0086203B" w:rsidRPr="005A44A3">
                <w:rPr>
                  <w:rStyle w:val="a7"/>
                </w:rPr>
                <w:t>.</w:t>
              </w:r>
              <w:proofErr w:type="spellStart"/>
              <w:r w:rsidR="0086203B" w:rsidRPr="005A44A3">
                <w:rPr>
                  <w:rStyle w:val="a7"/>
                  <w:lang w:val="en-US"/>
                </w:rPr>
                <w:t>ru</w:t>
              </w:r>
              <w:proofErr w:type="spellEnd"/>
            </w:hyperlink>
          </w:p>
          <w:p w:rsidR="0086203B" w:rsidRPr="00607CD5" w:rsidRDefault="0086203B" w:rsidP="00304C4B">
            <w:pPr>
              <w:pStyle w:val="7"/>
              <w:spacing w:before="0" w:after="0"/>
              <w:ind w:left="57" w:right="57"/>
              <w:rPr>
                <w:sz w:val="22"/>
                <w:szCs w:val="22"/>
              </w:rPr>
            </w:pPr>
          </w:p>
        </w:tc>
      </w:tr>
      <w:tr w:rsidR="0086203B" w:rsidRPr="005A44A3" w:rsidTr="00304C4B">
        <w:tc>
          <w:tcPr>
            <w:tcW w:w="2835" w:type="dxa"/>
          </w:tcPr>
          <w:p w:rsidR="0086203B" w:rsidRPr="005A44A3" w:rsidRDefault="0086203B" w:rsidP="00304C4B">
            <w:pPr>
              <w:pStyle w:val="7"/>
              <w:spacing w:before="0" w:after="0"/>
              <w:ind w:left="57" w:right="57"/>
            </w:pPr>
            <w:r w:rsidRPr="005A44A3">
              <w:t>33. КРАСНОЯРСКАЯ  КРАЕВАЯ</w:t>
            </w:r>
          </w:p>
          <w:p w:rsidR="0086203B" w:rsidRPr="005A44A3" w:rsidRDefault="0086203B" w:rsidP="00304C4B">
            <w:pPr>
              <w:pStyle w:val="7"/>
              <w:spacing w:before="0" w:after="0"/>
              <w:ind w:left="57" w:right="57"/>
            </w:pPr>
          </w:p>
        </w:tc>
        <w:tc>
          <w:tcPr>
            <w:tcW w:w="3402" w:type="dxa"/>
            <w:shd w:val="clear" w:color="auto" w:fill="auto"/>
          </w:tcPr>
          <w:p w:rsidR="0086203B" w:rsidRPr="005A44A3" w:rsidRDefault="0086203B" w:rsidP="00304C4B">
            <w:pPr>
              <w:pStyle w:val="7"/>
              <w:spacing w:before="0" w:after="0"/>
              <w:ind w:left="57" w:right="57"/>
            </w:pPr>
            <w:proofErr w:type="spellStart"/>
            <w:r w:rsidRPr="005A44A3">
              <w:t>Юронин</w:t>
            </w:r>
            <w:proofErr w:type="spellEnd"/>
            <w:r w:rsidRPr="005A44A3">
              <w:t xml:space="preserve"> Александр Петрович, председатель, 27-92-59, </w:t>
            </w:r>
          </w:p>
          <w:p w:rsidR="0086203B" w:rsidRPr="005A44A3" w:rsidRDefault="004F4A4F" w:rsidP="00304C4B">
            <w:pPr>
              <w:pStyle w:val="7"/>
              <w:spacing w:before="0" w:after="0"/>
              <w:ind w:left="57" w:right="57"/>
            </w:pPr>
            <w:hyperlink r:id="rId78" w:history="1">
              <w:r w:rsidR="0086203B" w:rsidRPr="005A44A3">
                <w:rPr>
                  <w:rStyle w:val="a7"/>
                </w:rPr>
                <w:t>profgos@fpkk.ru</w:t>
              </w:r>
            </w:hyperlink>
          </w:p>
          <w:p w:rsidR="0086203B" w:rsidRPr="00607CD5" w:rsidRDefault="0086203B" w:rsidP="00304C4B">
            <w:pPr>
              <w:ind w:left="57" w:right="57"/>
              <w:rPr>
                <w:sz w:val="22"/>
                <w:szCs w:val="22"/>
              </w:rPr>
            </w:pPr>
          </w:p>
        </w:tc>
      </w:tr>
      <w:tr w:rsidR="0086203B" w:rsidRPr="005A44A3" w:rsidTr="00304C4B">
        <w:tc>
          <w:tcPr>
            <w:tcW w:w="2835" w:type="dxa"/>
          </w:tcPr>
          <w:p w:rsidR="0086203B" w:rsidRPr="005A44A3" w:rsidRDefault="0086203B" w:rsidP="00304C4B">
            <w:pPr>
              <w:pStyle w:val="7"/>
              <w:spacing w:before="0" w:after="0"/>
              <w:ind w:left="57" w:right="57"/>
            </w:pPr>
            <w:r w:rsidRPr="005A44A3">
              <w:t xml:space="preserve">34. КУРГАНСКАЯ  </w:t>
            </w:r>
          </w:p>
          <w:p w:rsidR="0086203B" w:rsidRPr="005A44A3" w:rsidRDefault="0086203B" w:rsidP="00304C4B">
            <w:pPr>
              <w:pStyle w:val="7"/>
              <w:spacing w:before="0" w:after="0"/>
              <w:ind w:left="57" w:right="57"/>
            </w:pPr>
            <w:r w:rsidRPr="005A44A3">
              <w:t>ОБЛАСТНАЯ</w:t>
            </w:r>
          </w:p>
          <w:p w:rsidR="0086203B" w:rsidRPr="005A44A3" w:rsidRDefault="0086203B" w:rsidP="00304C4B">
            <w:pPr>
              <w:pStyle w:val="7"/>
              <w:spacing w:before="0" w:after="0"/>
              <w:ind w:left="57" w:right="57"/>
            </w:pPr>
          </w:p>
        </w:tc>
        <w:tc>
          <w:tcPr>
            <w:tcW w:w="3402" w:type="dxa"/>
            <w:shd w:val="clear" w:color="auto" w:fill="auto"/>
          </w:tcPr>
          <w:p w:rsidR="0086203B" w:rsidRPr="005A44A3" w:rsidRDefault="0086203B" w:rsidP="00304C4B">
            <w:pPr>
              <w:pStyle w:val="7"/>
              <w:spacing w:before="0" w:after="0"/>
              <w:ind w:left="57" w:right="57"/>
            </w:pPr>
            <w:r w:rsidRPr="005A44A3">
              <w:t>Гутова Марина Викторовна, пресс-секретарь, 45-87-89,</w:t>
            </w:r>
          </w:p>
          <w:p w:rsidR="0086203B" w:rsidRPr="005A44A3" w:rsidRDefault="004F4A4F" w:rsidP="00304C4B">
            <w:pPr>
              <w:ind w:left="57"/>
            </w:pPr>
            <w:hyperlink r:id="rId79" w:history="1">
              <w:r w:rsidR="0086203B" w:rsidRPr="005A44A3">
                <w:rPr>
                  <w:rStyle w:val="a7"/>
                </w:rPr>
                <w:t>profsouz@acmetelecom.ru</w:t>
              </w:r>
            </w:hyperlink>
          </w:p>
          <w:p w:rsidR="0086203B" w:rsidRPr="00607CD5" w:rsidRDefault="0086203B" w:rsidP="00304C4B">
            <w:pPr>
              <w:ind w:left="57" w:right="57"/>
              <w:rPr>
                <w:sz w:val="22"/>
                <w:szCs w:val="22"/>
              </w:rPr>
            </w:pPr>
          </w:p>
        </w:tc>
      </w:tr>
      <w:tr w:rsidR="0086203B" w:rsidRPr="005A44A3" w:rsidTr="00304C4B">
        <w:tc>
          <w:tcPr>
            <w:tcW w:w="2835" w:type="dxa"/>
          </w:tcPr>
          <w:p w:rsidR="0086203B" w:rsidRPr="005A44A3" w:rsidRDefault="0086203B" w:rsidP="00304C4B">
            <w:pPr>
              <w:pStyle w:val="7"/>
              <w:spacing w:before="0" w:after="0"/>
              <w:ind w:left="57" w:right="57"/>
            </w:pPr>
            <w:r w:rsidRPr="005A44A3">
              <w:t xml:space="preserve">35. КУРСКАЯ  </w:t>
            </w:r>
          </w:p>
          <w:p w:rsidR="0086203B" w:rsidRPr="005A44A3" w:rsidRDefault="0086203B" w:rsidP="00304C4B">
            <w:pPr>
              <w:pStyle w:val="7"/>
              <w:spacing w:before="0" w:after="0"/>
              <w:ind w:left="57" w:right="57"/>
            </w:pPr>
            <w:r w:rsidRPr="005A44A3">
              <w:t>ОБЛАСТНАЯ</w:t>
            </w:r>
          </w:p>
          <w:p w:rsidR="0086203B" w:rsidRPr="005A44A3" w:rsidRDefault="0086203B" w:rsidP="00304C4B">
            <w:pPr>
              <w:pStyle w:val="7"/>
              <w:spacing w:before="0" w:after="0"/>
              <w:ind w:left="57" w:right="57"/>
            </w:pPr>
          </w:p>
        </w:tc>
        <w:tc>
          <w:tcPr>
            <w:tcW w:w="3402" w:type="dxa"/>
            <w:shd w:val="clear" w:color="auto" w:fill="auto"/>
          </w:tcPr>
          <w:p w:rsidR="0086203B" w:rsidRPr="005A44A3" w:rsidRDefault="0086203B" w:rsidP="00304C4B">
            <w:pPr>
              <w:pStyle w:val="7"/>
              <w:spacing w:before="0" w:after="0"/>
              <w:ind w:left="57" w:right="57"/>
            </w:pPr>
            <w:proofErr w:type="spellStart"/>
            <w:r w:rsidRPr="005A44A3">
              <w:t>Свежинцев</w:t>
            </w:r>
            <w:proofErr w:type="spellEnd"/>
            <w:r w:rsidRPr="005A44A3">
              <w:t xml:space="preserve"> </w:t>
            </w:r>
          </w:p>
          <w:p w:rsidR="0086203B" w:rsidRPr="005A44A3" w:rsidRDefault="0086203B" w:rsidP="00304C4B">
            <w:pPr>
              <w:pStyle w:val="7"/>
              <w:spacing w:before="0" w:after="0"/>
              <w:ind w:left="57" w:right="57"/>
            </w:pPr>
            <w:r w:rsidRPr="005A44A3">
              <w:t>Александр Иванович,</w:t>
            </w:r>
          </w:p>
          <w:p w:rsidR="0086203B" w:rsidRPr="005A44A3" w:rsidRDefault="0086203B" w:rsidP="00304C4B">
            <w:pPr>
              <w:ind w:left="57" w:right="57"/>
            </w:pPr>
            <w:r w:rsidRPr="005A44A3">
              <w:t xml:space="preserve">председатель, 54-88-08, </w:t>
            </w:r>
          </w:p>
          <w:p w:rsidR="0086203B" w:rsidRPr="005A44A3" w:rsidRDefault="004F4A4F" w:rsidP="00304C4B">
            <w:pPr>
              <w:ind w:left="57" w:right="57"/>
            </w:pPr>
            <w:hyperlink r:id="rId80" w:history="1">
              <w:r w:rsidR="0086203B" w:rsidRPr="005A44A3">
                <w:rPr>
                  <w:rStyle w:val="a7"/>
                </w:rPr>
                <w:t>fpо</w:t>
              </w:r>
              <w:r w:rsidR="0086203B" w:rsidRPr="005A44A3">
                <w:rPr>
                  <w:rStyle w:val="a7"/>
                  <w:lang w:val="en-US"/>
                </w:rPr>
                <w:t>k</w:t>
              </w:r>
              <w:r w:rsidR="0086203B" w:rsidRPr="005A44A3">
                <w:rPr>
                  <w:rStyle w:val="a7"/>
                </w:rPr>
                <w:t>o@</w:t>
              </w:r>
              <w:r w:rsidR="0086203B" w:rsidRPr="005A44A3">
                <w:rPr>
                  <w:rStyle w:val="a7"/>
                  <w:lang w:val="en-US"/>
                </w:rPr>
                <w:t>mail</w:t>
              </w:r>
              <w:r w:rsidR="0086203B" w:rsidRPr="005A44A3">
                <w:rPr>
                  <w:rStyle w:val="a7"/>
                </w:rPr>
                <w:t>.</w:t>
              </w:r>
              <w:proofErr w:type="spellStart"/>
              <w:r w:rsidR="0086203B" w:rsidRPr="005A44A3">
                <w:rPr>
                  <w:rStyle w:val="a7"/>
                </w:rPr>
                <w:t>ru</w:t>
              </w:r>
              <w:proofErr w:type="spellEnd"/>
            </w:hyperlink>
          </w:p>
          <w:p w:rsidR="0086203B" w:rsidRPr="00607CD5" w:rsidRDefault="0086203B" w:rsidP="00304C4B">
            <w:pPr>
              <w:pStyle w:val="7"/>
              <w:spacing w:before="0" w:after="0"/>
              <w:ind w:left="57" w:right="57"/>
              <w:rPr>
                <w:sz w:val="22"/>
                <w:szCs w:val="22"/>
              </w:rPr>
            </w:pPr>
          </w:p>
        </w:tc>
      </w:tr>
      <w:tr w:rsidR="0086203B" w:rsidRPr="005A44A3" w:rsidTr="00304C4B">
        <w:trPr>
          <w:trHeight w:val="523"/>
        </w:trPr>
        <w:tc>
          <w:tcPr>
            <w:tcW w:w="2835" w:type="dxa"/>
          </w:tcPr>
          <w:p w:rsidR="0086203B" w:rsidRPr="005A44A3" w:rsidRDefault="0086203B" w:rsidP="00304C4B">
            <w:pPr>
              <w:pStyle w:val="7"/>
              <w:spacing w:before="0" w:after="0"/>
              <w:ind w:left="57" w:right="57"/>
            </w:pPr>
            <w:r w:rsidRPr="005A44A3">
              <w:lastRenderedPageBreak/>
              <w:t xml:space="preserve">36. МЕЖРЕГИОНАЛЬНАЯ САНКТ-ПЕТЕРБУРГА И </w:t>
            </w:r>
          </w:p>
          <w:p w:rsidR="0086203B" w:rsidRPr="005A44A3" w:rsidRDefault="0086203B" w:rsidP="00304C4B">
            <w:pPr>
              <w:pStyle w:val="7"/>
              <w:spacing w:before="0" w:after="0"/>
              <w:ind w:left="57" w:right="57"/>
            </w:pPr>
            <w:r w:rsidRPr="005A44A3">
              <w:t xml:space="preserve">ЛЕНИНГРАДСКОЙ </w:t>
            </w:r>
          </w:p>
          <w:p w:rsidR="0086203B" w:rsidRPr="005A44A3" w:rsidRDefault="0086203B" w:rsidP="00304C4B">
            <w:pPr>
              <w:pStyle w:val="7"/>
              <w:spacing w:before="0" w:after="0"/>
              <w:ind w:left="57" w:right="57"/>
            </w:pPr>
            <w:r w:rsidRPr="005A44A3">
              <w:t xml:space="preserve">ОБЛАСТИ </w:t>
            </w:r>
          </w:p>
          <w:p w:rsidR="0086203B" w:rsidRPr="00607CD5" w:rsidRDefault="0086203B" w:rsidP="00304C4B">
            <w:pPr>
              <w:rPr>
                <w:sz w:val="20"/>
                <w:szCs w:val="20"/>
              </w:rPr>
            </w:pPr>
          </w:p>
        </w:tc>
        <w:tc>
          <w:tcPr>
            <w:tcW w:w="3402" w:type="dxa"/>
            <w:shd w:val="clear" w:color="auto" w:fill="auto"/>
          </w:tcPr>
          <w:p w:rsidR="0086203B" w:rsidRDefault="0086203B" w:rsidP="00304C4B">
            <w:pPr>
              <w:ind w:left="57" w:right="57"/>
            </w:pPr>
            <w:r w:rsidRPr="005A44A3">
              <w:t xml:space="preserve">Марченко Тамара Ивановна, председатель, </w:t>
            </w:r>
          </w:p>
          <w:p w:rsidR="0086203B" w:rsidRDefault="0086203B" w:rsidP="00304C4B">
            <w:pPr>
              <w:ind w:left="57" w:right="57"/>
            </w:pPr>
            <w:r w:rsidRPr="005A44A3">
              <w:t xml:space="preserve">314-94-34, </w:t>
            </w:r>
            <w:r>
              <w:t xml:space="preserve"> </w:t>
            </w:r>
            <w:r w:rsidRPr="005A44A3">
              <w:t xml:space="preserve">571-54-04, </w:t>
            </w:r>
          </w:p>
          <w:p w:rsidR="0086203B" w:rsidRPr="005A44A3" w:rsidRDefault="0086203B" w:rsidP="00304C4B">
            <w:pPr>
              <w:ind w:left="57" w:right="57"/>
            </w:pPr>
            <w:proofErr w:type="spellStart"/>
            <w:r w:rsidRPr="005A44A3">
              <w:rPr>
                <w:lang w:val="en-US"/>
              </w:rPr>
              <w:t>myprofcom</w:t>
            </w:r>
            <w:proofErr w:type="spellEnd"/>
            <w:r w:rsidRPr="005A44A3">
              <w:t>@</w:t>
            </w:r>
            <w:r w:rsidRPr="005A44A3">
              <w:rPr>
                <w:lang w:val="en-US"/>
              </w:rPr>
              <w:t>mail</w:t>
            </w:r>
            <w:r w:rsidRPr="005A44A3">
              <w:t>.</w:t>
            </w:r>
            <w:proofErr w:type="spellStart"/>
            <w:r w:rsidRPr="005A44A3">
              <w:rPr>
                <w:lang w:val="en-US"/>
              </w:rPr>
              <w:t>ru</w:t>
            </w:r>
            <w:proofErr w:type="spellEnd"/>
          </w:p>
        </w:tc>
      </w:tr>
      <w:tr w:rsidR="0086203B" w:rsidRPr="005A44A3" w:rsidTr="00304C4B">
        <w:tc>
          <w:tcPr>
            <w:tcW w:w="2835" w:type="dxa"/>
          </w:tcPr>
          <w:p w:rsidR="0086203B" w:rsidRPr="005A44A3" w:rsidRDefault="0086203B" w:rsidP="00304C4B">
            <w:pPr>
              <w:pStyle w:val="7"/>
              <w:spacing w:before="0" w:after="0"/>
              <w:ind w:left="57" w:right="57"/>
            </w:pPr>
            <w:r w:rsidRPr="005A44A3">
              <w:t xml:space="preserve">37. ЛИПЕЦКАЯ  </w:t>
            </w:r>
          </w:p>
          <w:p w:rsidR="0086203B" w:rsidRPr="005A44A3" w:rsidRDefault="0086203B" w:rsidP="00304C4B">
            <w:pPr>
              <w:pStyle w:val="7"/>
              <w:spacing w:before="0" w:after="0"/>
              <w:ind w:left="57" w:right="57"/>
            </w:pPr>
            <w:r w:rsidRPr="005A44A3">
              <w:t>ОБЛАСТНАЯ</w:t>
            </w:r>
          </w:p>
          <w:p w:rsidR="0086203B" w:rsidRPr="005A44A3" w:rsidRDefault="0086203B" w:rsidP="00304C4B">
            <w:pPr>
              <w:pStyle w:val="7"/>
              <w:spacing w:before="0" w:after="0"/>
              <w:ind w:left="57" w:right="57"/>
            </w:pPr>
          </w:p>
        </w:tc>
        <w:tc>
          <w:tcPr>
            <w:tcW w:w="3402" w:type="dxa"/>
            <w:shd w:val="clear" w:color="auto" w:fill="auto"/>
          </w:tcPr>
          <w:p w:rsidR="0086203B" w:rsidRPr="005A44A3" w:rsidRDefault="0086203B" w:rsidP="00304C4B">
            <w:pPr>
              <w:pStyle w:val="7"/>
              <w:spacing w:before="0" w:after="0"/>
              <w:ind w:left="57" w:right="57"/>
            </w:pPr>
            <w:proofErr w:type="spellStart"/>
            <w:r w:rsidRPr="005A44A3">
              <w:t>Гугнин</w:t>
            </w:r>
            <w:proofErr w:type="spellEnd"/>
            <w:r w:rsidRPr="005A44A3">
              <w:t xml:space="preserve"> Николай Николаевич,</w:t>
            </w:r>
          </w:p>
          <w:p w:rsidR="0086203B" w:rsidRPr="005A44A3" w:rsidRDefault="0086203B" w:rsidP="00304C4B">
            <w:pPr>
              <w:ind w:left="57" w:right="57"/>
            </w:pPr>
            <w:r w:rsidRPr="005A44A3">
              <w:t>председатель, 22-78-67,</w:t>
            </w:r>
          </w:p>
          <w:p w:rsidR="0086203B" w:rsidRPr="005A44A3" w:rsidRDefault="004F4A4F" w:rsidP="00304C4B">
            <w:pPr>
              <w:ind w:left="57" w:right="57"/>
            </w:pPr>
            <w:hyperlink r:id="rId81" w:history="1">
              <w:r w:rsidR="0086203B" w:rsidRPr="005A44A3">
                <w:rPr>
                  <w:rStyle w:val="a7"/>
                  <w:lang w:val="en-US"/>
                </w:rPr>
                <w:t>ok</w:t>
              </w:r>
              <w:r w:rsidR="0086203B" w:rsidRPr="005A44A3">
                <w:rPr>
                  <w:rStyle w:val="a7"/>
                </w:rPr>
                <w:t>-</w:t>
              </w:r>
              <w:r w:rsidR="0086203B" w:rsidRPr="005A44A3">
                <w:rPr>
                  <w:rStyle w:val="a7"/>
                  <w:lang w:val="en-US"/>
                </w:rPr>
                <w:t>rgu</w:t>
              </w:r>
              <w:r w:rsidR="0086203B" w:rsidRPr="005A44A3">
                <w:rPr>
                  <w:rStyle w:val="a7"/>
                </w:rPr>
                <w:t>48@</w:t>
              </w:r>
              <w:r w:rsidR="0086203B" w:rsidRPr="005A44A3">
                <w:rPr>
                  <w:rStyle w:val="a7"/>
                  <w:lang w:val="en-US"/>
                </w:rPr>
                <w:t>mail</w:t>
              </w:r>
              <w:r w:rsidR="0086203B" w:rsidRPr="005A44A3">
                <w:rPr>
                  <w:rStyle w:val="a7"/>
                </w:rPr>
                <w:t>.</w:t>
              </w:r>
              <w:proofErr w:type="spellStart"/>
              <w:r w:rsidR="0086203B" w:rsidRPr="005A44A3">
                <w:rPr>
                  <w:rStyle w:val="a7"/>
                  <w:lang w:val="en-US"/>
                </w:rPr>
                <w:t>ru</w:t>
              </w:r>
              <w:proofErr w:type="spellEnd"/>
            </w:hyperlink>
          </w:p>
          <w:p w:rsidR="0086203B" w:rsidRPr="00607CD5" w:rsidRDefault="0086203B" w:rsidP="00304C4B">
            <w:pPr>
              <w:pStyle w:val="7"/>
              <w:spacing w:before="0" w:after="0"/>
              <w:ind w:left="57" w:right="57"/>
              <w:rPr>
                <w:sz w:val="8"/>
                <w:szCs w:val="8"/>
              </w:rPr>
            </w:pPr>
          </w:p>
        </w:tc>
      </w:tr>
      <w:tr w:rsidR="0086203B" w:rsidRPr="005A44A3" w:rsidTr="00304C4B">
        <w:tc>
          <w:tcPr>
            <w:tcW w:w="2835" w:type="dxa"/>
          </w:tcPr>
          <w:p w:rsidR="0086203B" w:rsidRPr="005A44A3" w:rsidRDefault="0086203B" w:rsidP="00304C4B">
            <w:pPr>
              <w:pStyle w:val="7"/>
              <w:spacing w:before="0" w:after="0"/>
              <w:ind w:left="57" w:right="57"/>
            </w:pPr>
            <w:r w:rsidRPr="005A44A3">
              <w:t>38. МАГАДАНСКАЯ  ОБЛАСТНАЯ</w:t>
            </w:r>
          </w:p>
          <w:p w:rsidR="0086203B" w:rsidRPr="005A44A3" w:rsidRDefault="0086203B" w:rsidP="00304C4B">
            <w:pPr>
              <w:pStyle w:val="7"/>
              <w:spacing w:before="0" w:after="0"/>
              <w:ind w:left="57" w:right="57"/>
            </w:pPr>
          </w:p>
        </w:tc>
        <w:tc>
          <w:tcPr>
            <w:tcW w:w="3402" w:type="dxa"/>
            <w:shd w:val="clear" w:color="auto" w:fill="auto"/>
          </w:tcPr>
          <w:p w:rsidR="0086203B" w:rsidRPr="005A44A3" w:rsidRDefault="0086203B" w:rsidP="00304C4B">
            <w:pPr>
              <w:pStyle w:val="7"/>
              <w:spacing w:before="0" w:after="0"/>
              <w:ind w:left="57" w:right="57"/>
            </w:pPr>
            <w:r w:rsidRPr="005A44A3">
              <w:t>Баталова Надежда Павловна,</w:t>
            </w:r>
          </w:p>
          <w:p w:rsidR="0086203B" w:rsidRPr="005A44A3" w:rsidRDefault="0086203B" w:rsidP="00304C4B">
            <w:pPr>
              <w:pStyle w:val="7"/>
              <w:spacing w:before="0" w:after="0"/>
              <w:ind w:left="57" w:right="57"/>
            </w:pPr>
            <w:r w:rsidRPr="005A44A3">
              <w:t xml:space="preserve">председатель, 62-75-43, </w:t>
            </w:r>
          </w:p>
          <w:p w:rsidR="0086203B" w:rsidRPr="005A44A3" w:rsidRDefault="004F4A4F" w:rsidP="00304C4B">
            <w:pPr>
              <w:ind w:left="57" w:right="57"/>
            </w:pPr>
            <w:hyperlink r:id="rId82" w:history="1">
              <w:r w:rsidR="0086203B" w:rsidRPr="005A44A3">
                <w:rPr>
                  <w:rStyle w:val="a7"/>
                </w:rPr>
                <w:t>profsouz-gos@maglan.ru</w:t>
              </w:r>
            </w:hyperlink>
          </w:p>
          <w:p w:rsidR="0086203B" w:rsidRPr="00607CD5" w:rsidRDefault="0086203B" w:rsidP="00304C4B">
            <w:pPr>
              <w:ind w:left="57" w:right="57"/>
              <w:rPr>
                <w:sz w:val="28"/>
                <w:szCs w:val="28"/>
              </w:rPr>
            </w:pPr>
          </w:p>
        </w:tc>
      </w:tr>
      <w:tr w:rsidR="0086203B" w:rsidRPr="005A44A3" w:rsidTr="00304C4B">
        <w:tc>
          <w:tcPr>
            <w:tcW w:w="2835" w:type="dxa"/>
          </w:tcPr>
          <w:p w:rsidR="0086203B" w:rsidRPr="005A44A3" w:rsidRDefault="0086203B" w:rsidP="00304C4B">
            <w:pPr>
              <w:pStyle w:val="7"/>
              <w:spacing w:before="0" w:after="0"/>
              <w:ind w:left="57" w:right="57"/>
            </w:pPr>
            <w:r w:rsidRPr="005A44A3">
              <w:t xml:space="preserve">39. МАРИЙСКАЯ </w:t>
            </w:r>
          </w:p>
          <w:p w:rsidR="0086203B" w:rsidRPr="005A44A3" w:rsidRDefault="0086203B" w:rsidP="00304C4B">
            <w:pPr>
              <w:pStyle w:val="7"/>
              <w:spacing w:before="0" w:after="0"/>
              <w:ind w:left="57" w:right="57"/>
            </w:pPr>
            <w:r w:rsidRPr="005A44A3">
              <w:t>РЕСПУБЛИКАНСКАЯ</w:t>
            </w:r>
          </w:p>
          <w:p w:rsidR="0086203B" w:rsidRPr="005A44A3" w:rsidRDefault="0086203B" w:rsidP="00304C4B">
            <w:pPr>
              <w:pStyle w:val="7"/>
              <w:spacing w:before="0" w:after="0"/>
              <w:ind w:left="57" w:right="57"/>
            </w:pPr>
          </w:p>
        </w:tc>
        <w:tc>
          <w:tcPr>
            <w:tcW w:w="3402" w:type="dxa"/>
            <w:shd w:val="clear" w:color="auto" w:fill="auto"/>
          </w:tcPr>
          <w:p w:rsidR="0086203B" w:rsidRPr="005A44A3" w:rsidRDefault="0086203B" w:rsidP="00304C4B">
            <w:pPr>
              <w:pStyle w:val="7"/>
              <w:spacing w:before="0" w:after="0"/>
              <w:ind w:left="57" w:right="57"/>
            </w:pPr>
            <w:r w:rsidRPr="005A44A3">
              <w:t xml:space="preserve">Михеев Валерий Иванович, </w:t>
            </w:r>
          </w:p>
          <w:p w:rsidR="0086203B" w:rsidRPr="005A44A3" w:rsidRDefault="0086203B" w:rsidP="00304C4B">
            <w:pPr>
              <w:pStyle w:val="7"/>
              <w:spacing w:before="0" w:after="0"/>
              <w:ind w:left="57" w:right="57"/>
            </w:pPr>
            <w:r w:rsidRPr="005A44A3">
              <w:t xml:space="preserve">председатель, 56-63-90, </w:t>
            </w:r>
          </w:p>
          <w:p w:rsidR="0086203B" w:rsidRPr="005A44A3" w:rsidRDefault="004F4A4F" w:rsidP="00304C4B">
            <w:pPr>
              <w:ind w:left="57"/>
            </w:pPr>
            <w:hyperlink r:id="rId83" w:history="1">
              <w:r w:rsidR="0086203B" w:rsidRPr="005A44A3">
                <w:rPr>
                  <w:rStyle w:val="a7"/>
                </w:rPr>
                <w:t>marprofgos@yandex.ru</w:t>
              </w:r>
            </w:hyperlink>
          </w:p>
          <w:p w:rsidR="0086203B" w:rsidRPr="00607CD5" w:rsidRDefault="0086203B" w:rsidP="00304C4B">
            <w:pPr>
              <w:rPr>
                <w:sz w:val="28"/>
                <w:szCs w:val="28"/>
              </w:rPr>
            </w:pPr>
          </w:p>
        </w:tc>
      </w:tr>
      <w:tr w:rsidR="0086203B" w:rsidRPr="005A44A3" w:rsidTr="00304C4B">
        <w:tc>
          <w:tcPr>
            <w:tcW w:w="2835" w:type="dxa"/>
          </w:tcPr>
          <w:p w:rsidR="0086203B" w:rsidRPr="005A44A3" w:rsidRDefault="0086203B" w:rsidP="00304C4B">
            <w:pPr>
              <w:pStyle w:val="7"/>
              <w:spacing w:before="0" w:after="0"/>
              <w:ind w:left="57" w:right="57"/>
            </w:pPr>
            <w:r w:rsidRPr="005A44A3">
              <w:t xml:space="preserve">40. МОРДОВСКАЯ </w:t>
            </w:r>
          </w:p>
          <w:p w:rsidR="0086203B" w:rsidRPr="005A44A3" w:rsidRDefault="0086203B" w:rsidP="00304C4B">
            <w:pPr>
              <w:pStyle w:val="7"/>
              <w:spacing w:before="0" w:after="0"/>
              <w:ind w:left="57" w:right="57"/>
            </w:pPr>
            <w:r w:rsidRPr="005A44A3">
              <w:t>РЕСПУБЛИКАНСКАЯ</w:t>
            </w:r>
          </w:p>
          <w:p w:rsidR="0086203B" w:rsidRPr="005A44A3" w:rsidRDefault="0086203B" w:rsidP="00304C4B">
            <w:pPr>
              <w:pStyle w:val="7"/>
              <w:spacing w:before="0" w:after="0"/>
              <w:ind w:left="57" w:right="57"/>
            </w:pPr>
          </w:p>
        </w:tc>
        <w:tc>
          <w:tcPr>
            <w:tcW w:w="3402" w:type="dxa"/>
            <w:shd w:val="clear" w:color="auto" w:fill="auto"/>
          </w:tcPr>
          <w:p w:rsidR="0086203B" w:rsidRPr="005A44A3" w:rsidRDefault="0086203B" w:rsidP="00304C4B">
            <w:pPr>
              <w:pStyle w:val="7"/>
              <w:spacing w:before="0" w:after="0"/>
              <w:ind w:left="57" w:right="57"/>
            </w:pPr>
            <w:proofErr w:type="spellStart"/>
            <w:r w:rsidRPr="005A44A3">
              <w:t>Лопухова</w:t>
            </w:r>
            <w:proofErr w:type="spellEnd"/>
            <w:r w:rsidRPr="005A44A3">
              <w:t xml:space="preserve"> Татьяна Витальевна, специалист по организационной работе, 47-86-62,</w:t>
            </w:r>
          </w:p>
          <w:p w:rsidR="0086203B" w:rsidRPr="005A44A3" w:rsidRDefault="004F4A4F" w:rsidP="00304C4B">
            <w:pPr>
              <w:ind w:left="57"/>
            </w:pPr>
            <w:hyperlink r:id="rId84" w:history="1">
              <w:r w:rsidR="0086203B" w:rsidRPr="005A44A3">
                <w:rPr>
                  <w:rStyle w:val="a7"/>
                </w:rPr>
                <w:t>mordprofgos@mail.ru</w:t>
              </w:r>
            </w:hyperlink>
          </w:p>
          <w:p w:rsidR="0086203B" w:rsidRPr="00607CD5" w:rsidRDefault="0086203B" w:rsidP="00304C4B">
            <w:pPr>
              <w:pStyle w:val="7"/>
              <w:spacing w:before="0" w:after="0"/>
              <w:ind w:left="57" w:right="57"/>
              <w:rPr>
                <w:sz w:val="28"/>
                <w:szCs w:val="28"/>
              </w:rPr>
            </w:pPr>
          </w:p>
        </w:tc>
      </w:tr>
      <w:tr w:rsidR="0086203B" w:rsidRPr="005A44A3" w:rsidTr="00304C4B">
        <w:tc>
          <w:tcPr>
            <w:tcW w:w="2835" w:type="dxa"/>
          </w:tcPr>
          <w:p w:rsidR="0086203B" w:rsidRPr="005A44A3" w:rsidRDefault="0086203B" w:rsidP="00304C4B">
            <w:pPr>
              <w:pStyle w:val="7"/>
              <w:spacing w:before="0" w:after="0"/>
              <w:ind w:left="57" w:right="57"/>
            </w:pPr>
            <w:r w:rsidRPr="005A44A3">
              <w:t xml:space="preserve">41. МОСКОВСКАЯ </w:t>
            </w:r>
          </w:p>
          <w:p w:rsidR="0086203B" w:rsidRPr="005A44A3" w:rsidRDefault="0086203B" w:rsidP="00304C4B">
            <w:pPr>
              <w:pStyle w:val="7"/>
              <w:spacing w:before="0" w:after="0"/>
              <w:ind w:left="57" w:right="57"/>
            </w:pPr>
            <w:r w:rsidRPr="005A44A3">
              <w:t>ГОРОДСКАЯ</w:t>
            </w:r>
          </w:p>
          <w:p w:rsidR="0086203B" w:rsidRPr="005A44A3" w:rsidRDefault="0086203B" w:rsidP="00304C4B">
            <w:pPr>
              <w:pStyle w:val="7"/>
              <w:spacing w:before="0" w:after="0"/>
              <w:ind w:left="57" w:right="57"/>
            </w:pPr>
          </w:p>
        </w:tc>
        <w:tc>
          <w:tcPr>
            <w:tcW w:w="3402" w:type="dxa"/>
            <w:shd w:val="clear" w:color="auto" w:fill="auto"/>
          </w:tcPr>
          <w:p w:rsidR="0086203B" w:rsidRPr="005A44A3" w:rsidRDefault="0086203B" w:rsidP="00304C4B">
            <w:pPr>
              <w:pStyle w:val="7"/>
              <w:spacing w:before="0" w:after="0"/>
              <w:ind w:left="57" w:right="57"/>
            </w:pPr>
            <w:proofErr w:type="spellStart"/>
            <w:r w:rsidRPr="005A44A3">
              <w:t>Рыльщиков</w:t>
            </w:r>
            <w:proofErr w:type="spellEnd"/>
            <w:r w:rsidRPr="005A44A3">
              <w:t xml:space="preserve"> </w:t>
            </w:r>
          </w:p>
          <w:p w:rsidR="0086203B" w:rsidRPr="005A44A3" w:rsidRDefault="0086203B" w:rsidP="00304C4B">
            <w:pPr>
              <w:pStyle w:val="7"/>
              <w:spacing w:before="0" w:after="0"/>
              <w:ind w:left="57" w:right="57"/>
            </w:pPr>
            <w:r w:rsidRPr="005A44A3">
              <w:t xml:space="preserve">Александр Иванович, </w:t>
            </w:r>
          </w:p>
          <w:p w:rsidR="0086203B" w:rsidRPr="005A44A3" w:rsidRDefault="0086203B" w:rsidP="00304C4B">
            <w:pPr>
              <w:pStyle w:val="7"/>
              <w:spacing w:before="0" w:after="0"/>
              <w:ind w:left="57" w:right="57"/>
            </w:pPr>
            <w:r w:rsidRPr="005A44A3">
              <w:t>заместитель председателя,</w:t>
            </w:r>
          </w:p>
          <w:p w:rsidR="0086203B" w:rsidRPr="005A44A3" w:rsidRDefault="0086203B" w:rsidP="00304C4B">
            <w:pPr>
              <w:ind w:left="57" w:right="57"/>
            </w:pPr>
            <w:r w:rsidRPr="005A44A3">
              <w:t>695-09-43, 695-09-36,</w:t>
            </w:r>
          </w:p>
          <w:p w:rsidR="0086203B" w:rsidRPr="005A44A3" w:rsidRDefault="004F4A4F" w:rsidP="00304C4B">
            <w:pPr>
              <w:ind w:left="57"/>
            </w:pPr>
            <w:hyperlink r:id="rId85" w:history="1">
              <w:r w:rsidR="0086203B" w:rsidRPr="005A44A3">
                <w:rPr>
                  <w:rStyle w:val="a7"/>
                  <w:lang w:val="en-US"/>
                </w:rPr>
                <w:t>air</w:t>
              </w:r>
              <w:r w:rsidR="0086203B" w:rsidRPr="005A44A3">
                <w:rPr>
                  <w:rStyle w:val="a7"/>
                </w:rPr>
                <w:t>@mgoprofgos.ru</w:t>
              </w:r>
            </w:hyperlink>
          </w:p>
          <w:p w:rsidR="0086203B" w:rsidRPr="00607CD5" w:rsidRDefault="0086203B" w:rsidP="00304C4B">
            <w:pPr>
              <w:pStyle w:val="7"/>
              <w:spacing w:before="0" w:after="0"/>
              <w:ind w:left="57" w:right="57"/>
              <w:rPr>
                <w:sz w:val="28"/>
                <w:szCs w:val="28"/>
              </w:rPr>
            </w:pPr>
          </w:p>
        </w:tc>
      </w:tr>
      <w:tr w:rsidR="0086203B" w:rsidRPr="005A44A3" w:rsidTr="00304C4B">
        <w:tc>
          <w:tcPr>
            <w:tcW w:w="2835" w:type="dxa"/>
          </w:tcPr>
          <w:p w:rsidR="0086203B" w:rsidRPr="005A44A3" w:rsidRDefault="0086203B" w:rsidP="00304C4B">
            <w:pPr>
              <w:pStyle w:val="7"/>
              <w:spacing w:before="0" w:after="0"/>
              <w:ind w:left="57" w:right="57"/>
            </w:pPr>
            <w:r w:rsidRPr="005A44A3">
              <w:t xml:space="preserve">42. МОСКОВСКАЯ </w:t>
            </w:r>
          </w:p>
          <w:p w:rsidR="0086203B" w:rsidRPr="005A44A3" w:rsidRDefault="0086203B" w:rsidP="00304C4B">
            <w:pPr>
              <w:pStyle w:val="7"/>
              <w:spacing w:before="0" w:after="0"/>
              <w:ind w:left="57" w:right="57"/>
            </w:pPr>
            <w:r w:rsidRPr="005A44A3">
              <w:t>ОБЛАСТНАЯ</w:t>
            </w:r>
          </w:p>
          <w:p w:rsidR="0086203B" w:rsidRPr="005A44A3" w:rsidRDefault="0086203B" w:rsidP="00304C4B">
            <w:pPr>
              <w:pStyle w:val="7"/>
              <w:spacing w:before="0" w:after="0"/>
              <w:ind w:left="57" w:right="57"/>
            </w:pPr>
          </w:p>
        </w:tc>
        <w:tc>
          <w:tcPr>
            <w:tcW w:w="3402" w:type="dxa"/>
            <w:shd w:val="clear" w:color="auto" w:fill="auto"/>
          </w:tcPr>
          <w:p w:rsidR="0086203B" w:rsidRPr="005A44A3" w:rsidRDefault="0086203B" w:rsidP="00304C4B">
            <w:pPr>
              <w:pStyle w:val="7"/>
              <w:spacing w:before="0" w:after="0"/>
              <w:ind w:left="57" w:right="57"/>
            </w:pPr>
            <w:r w:rsidRPr="005A44A3">
              <w:t xml:space="preserve">Сухов Роман Андреевич, </w:t>
            </w:r>
          </w:p>
          <w:p w:rsidR="0086203B" w:rsidRPr="005A44A3" w:rsidRDefault="0086203B" w:rsidP="00304C4B">
            <w:pPr>
              <w:pStyle w:val="7"/>
              <w:spacing w:before="0" w:after="0"/>
              <w:ind w:left="57" w:right="57"/>
            </w:pPr>
            <w:r w:rsidRPr="005A44A3">
              <w:t>эксперт организационно-методического отдела,</w:t>
            </w:r>
          </w:p>
          <w:p w:rsidR="0086203B" w:rsidRPr="005A44A3" w:rsidRDefault="0086203B" w:rsidP="00304C4B">
            <w:pPr>
              <w:ind w:left="57"/>
            </w:pPr>
            <w:r w:rsidRPr="005A44A3">
              <w:t xml:space="preserve">624-38-04, </w:t>
            </w:r>
          </w:p>
          <w:p w:rsidR="0086203B" w:rsidRPr="005A44A3" w:rsidRDefault="004F4A4F" w:rsidP="00304C4B">
            <w:pPr>
              <w:ind w:left="57"/>
            </w:pPr>
            <w:hyperlink r:id="rId86" w:history="1">
              <w:r w:rsidR="0086203B" w:rsidRPr="005A44A3">
                <w:rPr>
                  <w:rStyle w:val="a7"/>
                </w:rPr>
                <w:t>mosobkomprofgos@</w:t>
              </w:r>
              <w:r w:rsidR="0086203B" w:rsidRPr="005A44A3">
                <w:rPr>
                  <w:rStyle w:val="a7"/>
                  <w:lang w:val="en-US"/>
                </w:rPr>
                <w:t>yandex</w:t>
              </w:r>
              <w:r w:rsidR="0086203B" w:rsidRPr="005A44A3">
                <w:rPr>
                  <w:rStyle w:val="a7"/>
                </w:rPr>
                <w:t>.</w:t>
              </w:r>
              <w:proofErr w:type="spellStart"/>
              <w:r w:rsidR="0086203B" w:rsidRPr="005A44A3">
                <w:rPr>
                  <w:rStyle w:val="a7"/>
                </w:rPr>
                <w:t>ru</w:t>
              </w:r>
              <w:proofErr w:type="spellEnd"/>
            </w:hyperlink>
          </w:p>
          <w:p w:rsidR="0086203B" w:rsidRPr="00607CD5" w:rsidRDefault="0086203B" w:rsidP="00304C4B">
            <w:pPr>
              <w:ind w:left="57" w:right="57"/>
              <w:rPr>
                <w:sz w:val="32"/>
                <w:szCs w:val="32"/>
              </w:rPr>
            </w:pPr>
          </w:p>
        </w:tc>
      </w:tr>
      <w:tr w:rsidR="0086203B" w:rsidRPr="005A44A3" w:rsidTr="00304C4B">
        <w:tc>
          <w:tcPr>
            <w:tcW w:w="2835" w:type="dxa"/>
          </w:tcPr>
          <w:p w:rsidR="0086203B" w:rsidRPr="005A44A3" w:rsidRDefault="0086203B" w:rsidP="00304C4B">
            <w:pPr>
              <w:pStyle w:val="7"/>
              <w:spacing w:before="0" w:after="0"/>
              <w:ind w:left="57" w:right="57"/>
            </w:pPr>
            <w:r w:rsidRPr="005A44A3">
              <w:lastRenderedPageBreak/>
              <w:t xml:space="preserve">43. МУРМАНСКАЯ  </w:t>
            </w:r>
          </w:p>
          <w:p w:rsidR="0086203B" w:rsidRPr="005A44A3" w:rsidRDefault="0086203B" w:rsidP="00304C4B">
            <w:pPr>
              <w:pStyle w:val="7"/>
              <w:spacing w:before="0" w:after="0"/>
              <w:ind w:left="57" w:right="57"/>
            </w:pPr>
            <w:r w:rsidRPr="005A44A3">
              <w:t>ОБЛАСТНАЯ</w:t>
            </w:r>
          </w:p>
          <w:p w:rsidR="0086203B" w:rsidRPr="005A44A3" w:rsidRDefault="0086203B" w:rsidP="00304C4B">
            <w:pPr>
              <w:pStyle w:val="7"/>
              <w:spacing w:before="0" w:after="0"/>
              <w:ind w:left="57" w:right="57"/>
            </w:pPr>
          </w:p>
        </w:tc>
        <w:tc>
          <w:tcPr>
            <w:tcW w:w="3402" w:type="dxa"/>
            <w:shd w:val="clear" w:color="auto" w:fill="auto"/>
          </w:tcPr>
          <w:p w:rsidR="0086203B" w:rsidRPr="005A44A3" w:rsidRDefault="0086203B" w:rsidP="00304C4B">
            <w:pPr>
              <w:pStyle w:val="7"/>
              <w:spacing w:before="0" w:after="0"/>
              <w:ind w:left="57" w:right="57"/>
            </w:pPr>
            <w:r w:rsidRPr="005A44A3">
              <w:t xml:space="preserve">Чаплыгин Иван Григорьевич, </w:t>
            </w:r>
          </w:p>
          <w:p w:rsidR="0086203B" w:rsidRPr="005A44A3" w:rsidRDefault="0086203B" w:rsidP="00304C4B">
            <w:pPr>
              <w:pStyle w:val="7"/>
              <w:spacing w:before="0" w:after="0"/>
              <w:ind w:left="57" w:right="57"/>
            </w:pPr>
            <w:r w:rsidRPr="005A44A3">
              <w:t>председатель, 25-82-91,</w:t>
            </w:r>
          </w:p>
          <w:p w:rsidR="0086203B" w:rsidRPr="005A44A3" w:rsidRDefault="004F4A4F" w:rsidP="00304C4B">
            <w:pPr>
              <w:ind w:left="57"/>
              <w:rPr>
                <w:u w:val="single"/>
              </w:rPr>
            </w:pPr>
            <w:hyperlink r:id="rId87" w:history="1">
              <w:r w:rsidR="0086203B" w:rsidRPr="005A44A3">
                <w:rPr>
                  <w:rStyle w:val="a7"/>
                </w:rPr>
                <w:t>ospmurmansk@osp.aspol.ru</w:t>
              </w:r>
            </w:hyperlink>
          </w:p>
          <w:p w:rsidR="0086203B" w:rsidRPr="00607CD5" w:rsidRDefault="0086203B" w:rsidP="00304C4B">
            <w:pPr>
              <w:ind w:left="57" w:right="57"/>
              <w:rPr>
                <w:sz w:val="32"/>
                <w:szCs w:val="32"/>
              </w:rPr>
            </w:pPr>
          </w:p>
        </w:tc>
      </w:tr>
      <w:tr w:rsidR="0086203B" w:rsidRPr="005A44A3" w:rsidTr="00304C4B">
        <w:tc>
          <w:tcPr>
            <w:tcW w:w="2835" w:type="dxa"/>
          </w:tcPr>
          <w:p w:rsidR="0086203B" w:rsidRPr="005A44A3" w:rsidRDefault="0086203B" w:rsidP="00304C4B">
            <w:pPr>
              <w:pStyle w:val="7"/>
              <w:spacing w:before="0" w:after="0"/>
              <w:ind w:left="57" w:right="57"/>
            </w:pPr>
            <w:r w:rsidRPr="005A44A3">
              <w:t>44. НИЖЕГОРОДСКАЯ  ОБЛАСТНАЯ</w:t>
            </w:r>
          </w:p>
          <w:p w:rsidR="0086203B" w:rsidRPr="005A44A3" w:rsidRDefault="0086203B" w:rsidP="00304C4B">
            <w:pPr>
              <w:pStyle w:val="7"/>
              <w:spacing w:before="0" w:after="0"/>
              <w:ind w:left="57" w:right="57"/>
            </w:pPr>
          </w:p>
        </w:tc>
        <w:tc>
          <w:tcPr>
            <w:tcW w:w="3402" w:type="dxa"/>
            <w:shd w:val="clear" w:color="auto" w:fill="auto"/>
          </w:tcPr>
          <w:p w:rsidR="0086203B" w:rsidRPr="005A44A3" w:rsidRDefault="0086203B" w:rsidP="00304C4B">
            <w:pPr>
              <w:pStyle w:val="7"/>
              <w:spacing w:before="0" w:after="0"/>
              <w:ind w:left="57" w:right="57"/>
            </w:pPr>
            <w:r w:rsidRPr="005A44A3">
              <w:t xml:space="preserve">Александрова </w:t>
            </w:r>
          </w:p>
          <w:p w:rsidR="0086203B" w:rsidRPr="005A44A3" w:rsidRDefault="0086203B" w:rsidP="00304C4B">
            <w:pPr>
              <w:pStyle w:val="7"/>
              <w:spacing w:before="0" w:after="0"/>
              <w:ind w:left="57" w:right="57"/>
            </w:pPr>
            <w:r w:rsidRPr="005A44A3">
              <w:t xml:space="preserve">Марина Николаевна, </w:t>
            </w:r>
          </w:p>
          <w:p w:rsidR="0086203B" w:rsidRPr="005A44A3" w:rsidRDefault="0086203B" w:rsidP="00304C4B">
            <w:pPr>
              <w:pStyle w:val="7"/>
              <w:spacing w:before="0" w:after="0"/>
              <w:ind w:left="57" w:right="57"/>
            </w:pPr>
            <w:r w:rsidRPr="005A44A3">
              <w:t>заместитель председателя,</w:t>
            </w:r>
          </w:p>
          <w:p w:rsidR="0086203B" w:rsidRPr="005A44A3" w:rsidRDefault="0086203B" w:rsidP="00304C4B">
            <w:pPr>
              <w:ind w:left="57"/>
            </w:pPr>
            <w:r w:rsidRPr="005A44A3">
              <w:t xml:space="preserve">422-60-83, </w:t>
            </w:r>
            <w:hyperlink r:id="rId88" w:history="1">
              <w:r w:rsidRPr="005A44A3">
                <w:rPr>
                  <w:rStyle w:val="a7"/>
                </w:rPr>
                <w:t>nnprof@rambler.ru</w:t>
              </w:r>
            </w:hyperlink>
          </w:p>
          <w:p w:rsidR="0086203B" w:rsidRPr="00607CD5" w:rsidRDefault="0086203B" w:rsidP="00304C4B">
            <w:pPr>
              <w:pStyle w:val="7"/>
              <w:spacing w:before="0" w:after="0"/>
              <w:ind w:right="57"/>
              <w:rPr>
                <w:sz w:val="8"/>
                <w:szCs w:val="8"/>
              </w:rPr>
            </w:pPr>
          </w:p>
        </w:tc>
      </w:tr>
      <w:tr w:rsidR="0086203B" w:rsidRPr="005A44A3" w:rsidTr="00304C4B">
        <w:tc>
          <w:tcPr>
            <w:tcW w:w="2835" w:type="dxa"/>
          </w:tcPr>
          <w:p w:rsidR="0086203B" w:rsidRPr="005A44A3" w:rsidRDefault="0086203B" w:rsidP="00304C4B">
            <w:pPr>
              <w:pStyle w:val="7"/>
              <w:spacing w:before="0" w:after="0"/>
              <w:ind w:left="57" w:right="57"/>
            </w:pPr>
            <w:r w:rsidRPr="005A44A3">
              <w:t>45. НОВГОРОДСКАЯ  ОБЛАСТНАЯ</w:t>
            </w:r>
          </w:p>
        </w:tc>
        <w:tc>
          <w:tcPr>
            <w:tcW w:w="3402" w:type="dxa"/>
            <w:shd w:val="clear" w:color="auto" w:fill="auto"/>
          </w:tcPr>
          <w:p w:rsidR="0086203B" w:rsidRPr="005A44A3" w:rsidRDefault="0086203B" w:rsidP="00304C4B">
            <w:pPr>
              <w:pStyle w:val="7"/>
              <w:spacing w:before="0" w:after="0"/>
              <w:ind w:left="57" w:right="57"/>
            </w:pPr>
            <w:r w:rsidRPr="005A44A3">
              <w:t xml:space="preserve">Волкодав Галина Николаевна, специалист, 73-85-20, </w:t>
            </w:r>
          </w:p>
          <w:p w:rsidR="0086203B" w:rsidRPr="005A44A3" w:rsidRDefault="004F4A4F" w:rsidP="00304C4B">
            <w:pPr>
              <w:ind w:left="57"/>
            </w:pPr>
            <w:hyperlink r:id="rId89" w:history="1">
              <w:r w:rsidR="0086203B" w:rsidRPr="005A44A3">
                <w:rPr>
                  <w:rStyle w:val="a7"/>
                  <w:lang w:val="en-US"/>
                </w:rPr>
                <w:t>vgn</w:t>
              </w:r>
              <w:r w:rsidR="0086203B" w:rsidRPr="005A44A3">
                <w:rPr>
                  <w:rStyle w:val="a7"/>
                </w:rPr>
                <w:t>@dmf.natm.ru</w:t>
              </w:r>
            </w:hyperlink>
          </w:p>
          <w:p w:rsidR="0086203B" w:rsidRPr="00607CD5" w:rsidRDefault="0086203B" w:rsidP="00304C4B">
            <w:pPr>
              <w:ind w:left="57" w:right="57"/>
              <w:rPr>
                <w:sz w:val="20"/>
                <w:szCs w:val="20"/>
              </w:rPr>
            </w:pPr>
          </w:p>
        </w:tc>
      </w:tr>
      <w:tr w:rsidR="0086203B" w:rsidRPr="005A44A3" w:rsidTr="00304C4B">
        <w:tc>
          <w:tcPr>
            <w:tcW w:w="2835" w:type="dxa"/>
          </w:tcPr>
          <w:p w:rsidR="0086203B" w:rsidRPr="005A44A3" w:rsidRDefault="0086203B" w:rsidP="00304C4B">
            <w:pPr>
              <w:pStyle w:val="7"/>
              <w:spacing w:before="0" w:after="0"/>
              <w:ind w:left="57" w:right="57"/>
            </w:pPr>
            <w:r w:rsidRPr="005A44A3">
              <w:t>46. НОВОСИБИРСКАЯ  ОБЛАСТНАЯ</w:t>
            </w:r>
          </w:p>
          <w:p w:rsidR="0086203B" w:rsidRPr="005A44A3" w:rsidRDefault="0086203B" w:rsidP="00304C4B">
            <w:pPr>
              <w:pStyle w:val="7"/>
              <w:spacing w:before="0" w:after="0"/>
              <w:ind w:left="57" w:right="57"/>
            </w:pPr>
          </w:p>
        </w:tc>
        <w:tc>
          <w:tcPr>
            <w:tcW w:w="3402" w:type="dxa"/>
            <w:shd w:val="clear" w:color="auto" w:fill="auto"/>
          </w:tcPr>
          <w:p w:rsidR="0086203B" w:rsidRPr="005A44A3" w:rsidRDefault="0086203B" w:rsidP="00304C4B">
            <w:pPr>
              <w:pStyle w:val="7"/>
              <w:spacing w:before="0" w:after="0"/>
              <w:ind w:left="57" w:right="57"/>
            </w:pPr>
            <w:proofErr w:type="spellStart"/>
            <w:r w:rsidRPr="005A44A3">
              <w:t>Сиюткина</w:t>
            </w:r>
            <w:proofErr w:type="spellEnd"/>
            <w:r w:rsidRPr="005A44A3">
              <w:t xml:space="preserve"> Галина Григорьевна,</w:t>
            </w:r>
          </w:p>
          <w:p w:rsidR="0086203B" w:rsidRPr="005A44A3" w:rsidRDefault="0086203B" w:rsidP="00304C4B">
            <w:pPr>
              <w:ind w:left="57"/>
            </w:pPr>
            <w:r w:rsidRPr="005A44A3">
              <w:t xml:space="preserve">221-24-50, 221-05-89, </w:t>
            </w:r>
          </w:p>
          <w:p w:rsidR="0086203B" w:rsidRPr="005A44A3" w:rsidRDefault="004F4A4F" w:rsidP="00304C4B">
            <w:pPr>
              <w:ind w:left="57" w:right="57"/>
            </w:pPr>
            <w:hyperlink r:id="rId90" w:history="1">
              <w:r w:rsidR="0086203B" w:rsidRPr="005A44A3">
                <w:rPr>
                  <w:rStyle w:val="a7"/>
                </w:rPr>
                <w:t>profgosuch@cn.ru</w:t>
              </w:r>
            </w:hyperlink>
          </w:p>
          <w:p w:rsidR="0086203B" w:rsidRPr="00607CD5" w:rsidRDefault="0086203B" w:rsidP="00304C4B">
            <w:pPr>
              <w:pStyle w:val="7"/>
              <w:spacing w:before="0" w:after="0"/>
              <w:ind w:left="57" w:right="57"/>
              <w:rPr>
                <w:sz w:val="20"/>
                <w:szCs w:val="20"/>
              </w:rPr>
            </w:pPr>
          </w:p>
        </w:tc>
      </w:tr>
      <w:tr w:rsidR="0086203B" w:rsidRPr="005A44A3" w:rsidTr="00304C4B">
        <w:tc>
          <w:tcPr>
            <w:tcW w:w="2835" w:type="dxa"/>
          </w:tcPr>
          <w:p w:rsidR="0086203B" w:rsidRPr="005A44A3" w:rsidRDefault="0086203B" w:rsidP="00304C4B">
            <w:pPr>
              <w:pStyle w:val="7"/>
              <w:spacing w:before="0" w:after="0"/>
              <w:ind w:left="57" w:right="57"/>
            </w:pPr>
            <w:r w:rsidRPr="005A44A3">
              <w:t xml:space="preserve">47. ОМСКАЯ </w:t>
            </w:r>
          </w:p>
          <w:p w:rsidR="0086203B" w:rsidRPr="005A44A3" w:rsidRDefault="0086203B" w:rsidP="00304C4B">
            <w:pPr>
              <w:pStyle w:val="7"/>
              <w:spacing w:before="0" w:after="0"/>
              <w:ind w:left="57" w:right="57"/>
            </w:pPr>
            <w:r w:rsidRPr="005A44A3">
              <w:t>ОБЛАСТНАЯ</w:t>
            </w:r>
          </w:p>
          <w:p w:rsidR="0086203B" w:rsidRPr="005A44A3" w:rsidRDefault="0086203B" w:rsidP="00304C4B">
            <w:pPr>
              <w:pStyle w:val="7"/>
              <w:spacing w:before="0" w:after="0"/>
              <w:ind w:left="57" w:right="57"/>
            </w:pPr>
          </w:p>
        </w:tc>
        <w:tc>
          <w:tcPr>
            <w:tcW w:w="3402" w:type="dxa"/>
            <w:shd w:val="clear" w:color="auto" w:fill="auto"/>
          </w:tcPr>
          <w:p w:rsidR="0086203B" w:rsidRPr="005A44A3" w:rsidRDefault="0086203B" w:rsidP="00304C4B">
            <w:pPr>
              <w:pStyle w:val="7"/>
              <w:spacing w:before="0" w:after="0"/>
              <w:ind w:left="57" w:right="57"/>
            </w:pPr>
            <w:r w:rsidRPr="005A44A3">
              <w:t xml:space="preserve">Бахирев </w:t>
            </w:r>
          </w:p>
          <w:p w:rsidR="0086203B" w:rsidRPr="005A44A3" w:rsidRDefault="0086203B" w:rsidP="00304C4B">
            <w:pPr>
              <w:pStyle w:val="7"/>
              <w:spacing w:before="0" w:after="0"/>
              <w:ind w:left="57" w:right="57"/>
            </w:pPr>
            <w:r w:rsidRPr="005A44A3">
              <w:t>Геннадий Владимирович,</w:t>
            </w:r>
          </w:p>
          <w:p w:rsidR="0086203B" w:rsidRPr="005A44A3" w:rsidRDefault="0086203B" w:rsidP="00304C4B">
            <w:pPr>
              <w:pStyle w:val="7"/>
              <w:spacing w:before="0" w:after="0"/>
              <w:ind w:left="57" w:right="57"/>
            </w:pPr>
            <w:r w:rsidRPr="005A44A3">
              <w:t>заместитель председателя,</w:t>
            </w:r>
          </w:p>
          <w:p w:rsidR="0086203B" w:rsidRPr="005A44A3" w:rsidRDefault="0086203B" w:rsidP="00304C4B">
            <w:pPr>
              <w:ind w:left="57"/>
            </w:pPr>
            <w:r w:rsidRPr="005A44A3">
              <w:t xml:space="preserve">31-04-07, </w:t>
            </w:r>
            <w:hyperlink r:id="rId91" w:history="1">
              <w:r w:rsidRPr="005A44A3">
                <w:rPr>
                  <w:rStyle w:val="a7"/>
                </w:rPr>
                <w:t>prguomsk@rambler.ru</w:t>
              </w:r>
            </w:hyperlink>
          </w:p>
          <w:p w:rsidR="0086203B" w:rsidRPr="00607CD5" w:rsidRDefault="0086203B" w:rsidP="00304C4B">
            <w:pPr>
              <w:ind w:left="57" w:right="57"/>
              <w:rPr>
                <w:sz w:val="20"/>
                <w:szCs w:val="20"/>
              </w:rPr>
            </w:pPr>
          </w:p>
        </w:tc>
      </w:tr>
      <w:tr w:rsidR="0086203B" w:rsidRPr="005A44A3" w:rsidTr="00304C4B">
        <w:tc>
          <w:tcPr>
            <w:tcW w:w="2835" w:type="dxa"/>
          </w:tcPr>
          <w:p w:rsidR="0086203B" w:rsidRPr="005A44A3" w:rsidRDefault="0086203B" w:rsidP="00304C4B">
            <w:pPr>
              <w:pStyle w:val="7"/>
              <w:spacing w:before="0" w:after="0"/>
              <w:ind w:left="57" w:right="57"/>
            </w:pPr>
            <w:r w:rsidRPr="005A44A3">
              <w:t>48. ОРЕНБУРГСКАЯ  ОБЛАСТНАЯ</w:t>
            </w:r>
          </w:p>
          <w:p w:rsidR="0086203B" w:rsidRPr="005A44A3" w:rsidRDefault="0086203B" w:rsidP="00304C4B">
            <w:pPr>
              <w:pStyle w:val="7"/>
              <w:spacing w:before="0" w:after="0"/>
              <w:ind w:left="57" w:right="57"/>
            </w:pPr>
          </w:p>
        </w:tc>
        <w:tc>
          <w:tcPr>
            <w:tcW w:w="3402" w:type="dxa"/>
            <w:shd w:val="clear" w:color="auto" w:fill="auto"/>
          </w:tcPr>
          <w:p w:rsidR="0086203B" w:rsidRPr="005A44A3" w:rsidRDefault="0086203B" w:rsidP="00304C4B">
            <w:pPr>
              <w:pStyle w:val="7"/>
              <w:spacing w:before="0" w:after="0"/>
              <w:ind w:left="57" w:right="57"/>
            </w:pPr>
            <w:r w:rsidRPr="005A44A3">
              <w:t xml:space="preserve">Петров </w:t>
            </w:r>
          </w:p>
          <w:p w:rsidR="0086203B" w:rsidRPr="005A44A3" w:rsidRDefault="0086203B" w:rsidP="00304C4B">
            <w:pPr>
              <w:pStyle w:val="7"/>
              <w:spacing w:before="0" w:after="0"/>
              <w:ind w:left="57" w:right="57"/>
            </w:pPr>
            <w:r w:rsidRPr="005A44A3">
              <w:t xml:space="preserve">Александр Валентинович, </w:t>
            </w:r>
          </w:p>
          <w:p w:rsidR="0086203B" w:rsidRPr="005A44A3" w:rsidRDefault="0086203B" w:rsidP="00304C4B">
            <w:pPr>
              <w:ind w:left="57" w:right="57"/>
            </w:pPr>
            <w:r w:rsidRPr="005A44A3">
              <w:t>специалист по организационной работе, 31-86-23,</w:t>
            </w:r>
          </w:p>
          <w:p w:rsidR="0086203B" w:rsidRPr="005A44A3" w:rsidRDefault="004F4A4F" w:rsidP="00304C4B">
            <w:pPr>
              <w:pStyle w:val="7"/>
              <w:spacing w:before="0" w:after="0"/>
              <w:ind w:left="57" w:right="57"/>
            </w:pPr>
            <w:hyperlink r:id="rId92" w:history="1">
              <w:r w:rsidR="0086203B" w:rsidRPr="005A44A3">
                <w:rPr>
                  <w:rStyle w:val="a7"/>
                </w:rPr>
                <w:t>profsouzgos@mail.ru</w:t>
              </w:r>
            </w:hyperlink>
          </w:p>
          <w:p w:rsidR="0086203B" w:rsidRPr="00607CD5" w:rsidRDefault="0086203B" w:rsidP="00304C4B">
            <w:pPr>
              <w:rPr>
                <w:sz w:val="20"/>
                <w:szCs w:val="20"/>
              </w:rPr>
            </w:pPr>
          </w:p>
        </w:tc>
      </w:tr>
      <w:tr w:rsidR="0086203B" w:rsidRPr="005A44A3" w:rsidTr="00304C4B">
        <w:tc>
          <w:tcPr>
            <w:tcW w:w="2835" w:type="dxa"/>
          </w:tcPr>
          <w:p w:rsidR="0086203B" w:rsidRPr="005A44A3" w:rsidRDefault="0086203B" w:rsidP="00304C4B">
            <w:pPr>
              <w:pStyle w:val="7"/>
              <w:spacing w:before="0" w:after="0"/>
              <w:ind w:left="57" w:right="57"/>
            </w:pPr>
            <w:r w:rsidRPr="005A44A3">
              <w:t xml:space="preserve">49. ОРЛОВСКАЯ  </w:t>
            </w:r>
          </w:p>
          <w:p w:rsidR="0086203B" w:rsidRPr="005A44A3" w:rsidRDefault="0086203B" w:rsidP="00304C4B">
            <w:pPr>
              <w:pStyle w:val="7"/>
              <w:spacing w:before="0" w:after="0"/>
              <w:ind w:left="57" w:right="57"/>
            </w:pPr>
            <w:r w:rsidRPr="005A44A3">
              <w:t>ОБЛАСТНАЯ</w:t>
            </w:r>
          </w:p>
          <w:p w:rsidR="0086203B" w:rsidRPr="005A44A3" w:rsidRDefault="0086203B" w:rsidP="00304C4B">
            <w:pPr>
              <w:pStyle w:val="7"/>
              <w:spacing w:before="0" w:after="0"/>
              <w:ind w:left="57" w:right="57"/>
            </w:pPr>
          </w:p>
        </w:tc>
        <w:tc>
          <w:tcPr>
            <w:tcW w:w="3402" w:type="dxa"/>
            <w:shd w:val="clear" w:color="auto" w:fill="auto"/>
          </w:tcPr>
          <w:p w:rsidR="0086203B" w:rsidRPr="005A44A3" w:rsidRDefault="0086203B" w:rsidP="00304C4B">
            <w:pPr>
              <w:pStyle w:val="7"/>
              <w:spacing w:before="0" w:after="0"/>
              <w:ind w:left="57" w:right="57"/>
            </w:pPr>
            <w:r w:rsidRPr="005A44A3">
              <w:t>Дудина Валентина Николаевна, председатель, 76-35-58,</w:t>
            </w:r>
          </w:p>
          <w:p w:rsidR="0086203B" w:rsidRPr="005A44A3" w:rsidRDefault="004F4A4F" w:rsidP="00304C4B">
            <w:pPr>
              <w:ind w:left="57"/>
            </w:pPr>
            <w:hyperlink r:id="rId93" w:history="1">
              <w:r w:rsidR="0086203B" w:rsidRPr="005A44A3">
                <w:rPr>
                  <w:rStyle w:val="a7"/>
                </w:rPr>
                <w:t>profgosorel@mail.ru</w:t>
              </w:r>
            </w:hyperlink>
          </w:p>
          <w:p w:rsidR="0086203B" w:rsidRPr="005A44A3" w:rsidRDefault="0086203B" w:rsidP="00304C4B">
            <w:pPr>
              <w:pStyle w:val="7"/>
              <w:spacing w:before="0" w:after="0"/>
              <w:ind w:left="57" w:right="57"/>
            </w:pPr>
          </w:p>
        </w:tc>
      </w:tr>
      <w:tr w:rsidR="0086203B" w:rsidRPr="005A44A3" w:rsidTr="00304C4B">
        <w:tc>
          <w:tcPr>
            <w:tcW w:w="2835" w:type="dxa"/>
          </w:tcPr>
          <w:p w:rsidR="0086203B" w:rsidRPr="005A44A3" w:rsidRDefault="0086203B" w:rsidP="00304C4B">
            <w:pPr>
              <w:pStyle w:val="7"/>
              <w:spacing w:before="0" w:after="0"/>
              <w:ind w:left="57" w:right="57"/>
            </w:pPr>
            <w:r w:rsidRPr="005A44A3">
              <w:t xml:space="preserve">50. ПЕНЗЕНСКАЯ  </w:t>
            </w:r>
          </w:p>
          <w:p w:rsidR="0086203B" w:rsidRPr="005A44A3" w:rsidRDefault="0086203B" w:rsidP="00304C4B">
            <w:pPr>
              <w:pStyle w:val="7"/>
              <w:spacing w:before="0" w:after="0"/>
              <w:ind w:left="57" w:right="57"/>
            </w:pPr>
            <w:r w:rsidRPr="005A44A3">
              <w:lastRenderedPageBreak/>
              <w:t>ОБЛАСТНАЯ</w:t>
            </w:r>
          </w:p>
        </w:tc>
        <w:tc>
          <w:tcPr>
            <w:tcW w:w="3402" w:type="dxa"/>
            <w:shd w:val="clear" w:color="auto" w:fill="auto"/>
          </w:tcPr>
          <w:p w:rsidR="0086203B" w:rsidRPr="005A44A3" w:rsidRDefault="0086203B" w:rsidP="00304C4B">
            <w:pPr>
              <w:pStyle w:val="7"/>
              <w:spacing w:before="0" w:after="0"/>
              <w:ind w:left="57" w:right="57"/>
            </w:pPr>
            <w:proofErr w:type="spellStart"/>
            <w:r w:rsidRPr="005A44A3">
              <w:lastRenderedPageBreak/>
              <w:t>Тюрмер</w:t>
            </w:r>
            <w:proofErr w:type="spellEnd"/>
            <w:r w:rsidRPr="005A44A3">
              <w:t xml:space="preserve"> Марина Олеговна, </w:t>
            </w:r>
            <w:r w:rsidRPr="005A44A3">
              <w:lastRenderedPageBreak/>
              <w:t>главный специалист по организационно-методической работе,</w:t>
            </w:r>
          </w:p>
          <w:p w:rsidR="0086203B" w:rsidRPr="005A44A3" w:rsidRDefault="0086203B" w:rsidP="00304C4B">
            <w:pPr>
              <w:pStyle w:val="7"/>
              <w:spacing w:before="0" w:after="0"/>
              <w:ind w:left="57" w:right="57"/>
            </w:pPr>
            <w:r w:rsidRPr="005A44A3">
              <w:t xml:space="preserve">56-21-84, </w:t>
            </w:r>
            <w:hyperlink r:id="rId94" w:history="1">
              <w:r w:rsidRPr="005A44A3">
                <w:rPr>
                  <w:rStyle w:val="a7"/>
                  <w:lang w:val="en-US"/>
                </w:rPr>
                <w:t>rgupnz</w:t>
              </w:r>
              <w:r w:rsidRPr="005A44A3">
                <w:rPr>
                  <w:rStyle w:val="a7"/>
                </w:rPr>
                <w:t>@</w:t>
              </w:r>
              <w:r w:rsidRPr="005A44A3">
                <w:rPr>
                  <w:rStyle w:val="a7"/>
                  <w:lang w:val="en-US"/>
                </w:rPr>
                <w:t>rambler</w:t>
              </w:r>
              <w:r w:rsidRPr="005A44A3">
                <w:rPr>
                  <w:rStyle w:val="a7"/>
                </w:rPr>
                <w:t>.</w:t>
              </w:r>
              <w:proofErr w:type="spellStart"/>
              <w:r w:rsidRPr="005A44A3">
                <w:rPr>
                  <w:rStyle w:val="a7"/>
                  <w:lang w:val="en-US"/>
                </w:rPr>
                <w:t>ru</w:t>
              </w:r>
              <w:proofErr w:type="spellEnd"/>
            </w:hyperlink>
          </w:p>
          <w:p w:rsidR="0086203B" w:rsidRPr="005A44A3" w:rsidRDefault="0086203B" w:rsidP="00304C4B">
            <w:pPr>
              <w:ind w:left="57" w:right="57"/>
            </w:pPr>
          </w:p>
        </w:tc>
      </w:tr>
      <w:tr w:rsidR="0086203B" w:rsidRPr="005A44A3" w:rsidTr="00304C4B">
        <w:tc>
          <w:tcPr>
            <w:tcW w:w="2835" w:type="dxa"/>
          </w:tcPr>
          <w:p w:rsidR="0086203B" w:rsidRPr="005A44A3" w:rsidRDefault="0086203B" w:rsidP="00304C4B">
            <w:pPr>
              <w:pStyle w:val="7"/>
              <w:spacing w:before="0" w:after="0"/>
              <w:ind w:left="57" w:right="57"/>
            </w:pPr>
            <w:r w:rsidRPr="005A44A3">
              <w:lastRenderedPageBreak/>
              <w:t xml:space="preserve">51. ПЕРМСКАЯ  </w:t>
            </w:r>
          </w:p>
          <w:p w:rsidR="0086203B" w:rsidRPr="005A44A3" w:rsidRDefault="0086203B" w:rsidP="00304C4B">
            <w:pPr>
              <w:pStyle w:val="7"/>
              <w:spacing w:before="0" w:after="0"/>
              <w:ind w:left="57" w:right="57"/>
            </w:pPr>
            <w:r w:rsidRPr="005A44A3">
              <w:t>КРАЕВАЯ</w:t>
            </w:r>
          </w:p>
        </w:tc>
        <w:tc>
          <w:tcPr>
            <w:tcW w:w="3402" w:type="dxa"/>
            <w:shd w:val="clear" w:color="auto" w:fill="auto"/>
          </w:tcPr>
          <w:p w:rsidR="0086203B" w:rsidRPr="005A44A3" w:rsidRDefault="0086203B" w:rsidP="00304C4B">
            <w:pPr>
              <w:pStyle w:val="7"/>
              <w:spacing w:before="0" w:after="0"/>
              <w:ind w:left="57" w:right="57"/>
            </w:pPr>
            <w:proofErr w:type="spellStart"/>
            <w:r w:rsidRPr="005A44A3">
              <w:t>Ишимова</w:t>
            </w:r>
            <w:proofErr w:type="spellEnd"/>
            <w:r w:rsidRPr="005A44A3">
              <w:t xml:space="preserve"> Ольга Ивановна, </w:t>
            </w:r>
          </w:p>
          <w:p w:rsidR="0086203B" w:rsidRPr="005A44A3" w:rsidRDefault="0086203B" w:rsidP="00304C4B">
            <w:pPr>
              <w:pStyle w:val="7"/>
              <w:spacing w:before="0" w:after="0"/>
              <w:ind w:left="57" w:right="57"/>
            </w:pPr>
            <w:r w:rsidRPr="005A44A3">
              <w:t xml:space="preserve">заместитель председателя, </w:t>
            </w:r>
          </w:p>
          <w:p w:rsidR="0086203B" w:rsidRPr="005A44A3" w:rsidRDefault="0086203B" w:rsidP="00304C4B">
            <w:pPr>
              <w:ind w:left="57" w:right="57"/>
            </w:pPr>
            <w:r w:rsidRPr="005A44A3">
              <w:t>218-34-61, 210-35-54,</w:t>
            </w:r>
          </w:p>
          <w:p w:rsidR="0086203B" w:rsidRPr="005A44A3" w:rsidRDefault="004F4A4F" w:rsidP="00304C4B">
            <w:pPr>
              <w:ind w:left="57"/>
            </w:pPr>
            <w:hyperlink r:id="rId95" w:history="1">
              <w:r w:rsidR="0086203B" w:rsidRPr="005A44A3">
                <w:rPr>
                  <w:rStyle w:val="a7"/>
                  <w:lang w:val="en-US"/>
                </w:rPr>
                <w:t>gosobkom@yandex.ru</w:t>
              </w:r>
            </w:hyperlink>
          </w:p>
          <w:p w:rsidR="0086203B" w:rsidRPr="005A44A3" w:rsidRDefault="0086203B" w:rsidP="00304C4B">
            <w:pPr>
              <w:pStyle w:val="7"/>
              <w:spacing w:before="0" w:after="0"/>
              <w:ind w:left="57" w:right="57"/>
            </w:pPr>
          </w:p>
        </w:tc>
      </w:tr>
      <w:tr w:rsidR="0086203B" w:rsidRPr="005A44A3" w:rsidTr="00304C4B">
        <w:tc>
          <w:tcPr>
            <w:tcW w:w="2835" w:type="dxa"/>
          </w:tcPr>
          <w:p w:rsidR="0086203B" w:rsidRPr="005A44A3" w:rsidRDefault="0086203B" w:rsidP="00304C4B">
            <w:pPr>
              <w:pStyle w:val="7"/>
              <w:spacing w:before="0" w:after="0"/>
              <w:ind w:left="57" w:right="57"/>
            </w:pPr>
            <w:r w:rsidRPr="005A44A3">
              <w:t>52. ПРИМОРСКАЯ  КРАЕВАЯ</w:t>
            </w:r>
          </w:p>
        </w:tc>
        <w:tc>
          <w:tcPr>
            <w:tcW w:w="3402" w:type="dxa"/>
            <w:shd w:val="clear" w:color="auto" w:fill="auto"/>
          </w:tcPr>
          <w:p w:rsidR="0086203B" w:rsidRPr="005A44A3" w:rsidRDefault="0086203B" w:rsidP="00304C4B">
            <w:pPr>
              <w:pStyle w:val="7"/>
              <w:spacing w:before="0" w:after="0"/>
              <w:ind w:left="57" w:right="57"/>
            </w:pPr>
            <w:proofErr w:type="spellStart"/>
            <w:r w:rsidRPr="005A44A3">
              <w:t>Фионова</w:t>
            </w:r>
            <w:proofErr w:type="spellEnd"/>
            <w:r w:rsidRPr="005A44A3">
              <w:t xml:space="preserve"> Алла Федоровна,</w:t>
            </w:r>
          </w:p>
          <w:p w:rsidR="0086203B" w:rsidRPr="005A44A3" w:rsidRDefault="0086203B" w:rsidP="00304C4B">
            <w:pPr>
              <w:ind w:left="57"/>
            </w:pPr>
            <w:r w:rsidRPr="005A44A3">
              <w:t xml:space="preserve">40-19-31, </w:t>
            </w:r>
            <w:hyperlink r:id="rId96" w:history="1">
              <w:r w:rsidRPr="005A44A3">
                <w:rPr>
                  <w:rStyle w:val="a7"/>
                  <w:lang w:val="en-US"/>
                </w:rPr>
                <w:t>primprof</w:t>
              </w:r>
              <w:r w:rsidRPr="005A44A3">
                <w:rPr>
                  <w:rStyle w:val="a7"/>
                </w:rPr>
                <w:t>_</w:t>
              </w:r>
              <w:r w:rsidRPr="005A44A3">
                <w:rPr>
                  <w:rStyle w:val="a7"/>
                  <w:lang w:val="en-US"/>
                </w:rPr>
                <w:t>rgu</w:t>
              </w:r>
              <w:r w:rsidRPr="005A44A3">
                <w:rPr>
                  <w:rStyle w:val="a7"/>
                </w:rPr>
                <w:t>@</w:t>
              </w:r>
              <w:r w:rsidRPr="005A44A3">
                <w:rPr>
                  <w:rStyle w:val="a7"/>
                  <w:lang w:val="en-US"/>
                </w:rPr>
                <w:t>mail</w:t>
              </w:r>
              <w:r w:rsidRPr="005A44A3">
                <w:rPr>
                  <w:rStyle w:val="a7"/>
                </w:rPr>
                <w:t>.</w:t>
              </w:r>
              <w:proofErr w:type="spellStart"/>
              <w:r w:rsidRPr="005A44A3">
                <w:rPr>
                  <w:rStyle w:val="a7"/>
                  <w:lang w:val="en-US"/>
                </w:rPr>
                <w:t>ru</w:t>
              </w:r>
              <w:proofErr w:type="spellEnd"/>
            </w:hyperlink>
          </w:p>
          <w:p w:rsidR="0086203B" w:rsidRPr="00607CD5" w:rsidRDefault="0086203B" w:rsidP="00304C4B">
            <w:pPr>
              <w:pStyle w:val="7"/>
              <w:spacing w:before="0" w:after="0"/>
              <w:ind w:left="57" w:right="57"/>
              <w:rPr>
                <w:sz w:val="8"/>
                <w:szCs w:val="8"/>
              </w:rPr>
            </w:pPr>
          </w:p>
        </w:tc>
      </w:tr>
      <w:tr w:rsidR="0086203B" w:rsidRPr="005A44A3" w:rsidTr="00304C4B">
        <w:tc>
          <w:tcPr>
            <w:tcW w:w="2835" w:type="dxa"/>
          </w:tcPr>
          <w:p w:rsidR="0086203B" w:rsidRPr="005A44A3" w:rsidRDefault="0086203B" w:rsidP="00304C4B">
            <w:pPr>
              <w:pStyle w:val="7"/>
              <w:spacing w:before="0" w:after="0"/>
              <w:ind w:left="57" w:right="57"/>
            </w:pPr>
            <w:r w:rsidRPr="005A44A3">
              <w:t xml:space="preserve">53. ПСКОВСКАЯ  </w:t>
            </w:r>
          </w:p>
          <w:p w:rsidR="0086203B" w:rsidRPr="005A44A3" w:rsidRDefault="0086203B" w:rsidP="00304C4B">
            <w:pPr>
              <w:pStyle w:val="7"/>
              <w:spacing w:before="0" w:after="0"/>
              <w:ind w:left="57" w:right="57"/>
            </w:pPr>
            <w:r w:rsidRPr="005A44A3">
              <w:t>ОБЛАСТНАЯ</w:t>
            </w:r>
          </w:p>
        </w:tc>
        <w:tc>
          <w:tcPr>
            <w:tcW w:w="3402" w:type="dxa"/>
            <w:shd w:val="clear" w:color="auto" w:fill="auto"/>
          </w:tcPr>
          <w:p w:rsidR="0086203B" w:rsidRPr="005A44A3" w:rsidRDefault="0086203B" w:rsidP="00304C4B">
            <w:pPr>
              <w:pStyle w:val="7"/>
              <w:spacing w:before="0" w:after="0"/>
              <w:ind w:left="57" w:right="57"/>
            </w:pPr>
            <w:r w:rsidRPr="005A44A3">
              <w:t>Васильева Наталья Аркадьевна,</w:t>
            </w:r>
          </w:p>
          <w:p w:rsidR="0086203B" w:rsidRPr="005A44A3" w:rsidRDefault="0086203B" w:rsidP="00304C4B">
            <w:pPr>
              <w:pStyle w:val="7"/>
              <w:spacing w:before="0" w:after="0"/>
              <w:ind w:left="57" w:right="57"/>
            </w:pPr>
            <w:r w:rsidRPr="005A44A3">
              <w:t xml:space="preserve">72-76-12, </w:t>
            </w:r>
            <w:hyperlink r:id="rId97" w:history="1">
              <w:r w:rsidRPr="005A44A3">
                <w:rPr>
                  <w:rStyle w:val="a7"/>
                  <w:lang w:val="en-US"/>
                </w:rPr>
                <w:t>pskovgos</w:t>
              </w:r>
              <w:r w:rsidRPr="005A44A3">
                <w:rPr>
                  <w:rStyle w:val="a7"/>
                </w:rPr>
                <w:t>@</w:t>
              </w:r>
              <w:r w:rsidRPr="005A44A3">
                <w:rPr>
                  <w:rStyle w:val="a7"/>
                  <w:lang w:val="en-US"/>
                </w:rPr>
                <w:t>yandex</w:t>
              </w:r>
              <w:r w:rsidRPr="005A44A3">
                <w:rPr>
                  <w:rStyle w:val="a7"/>
                </w:rPr>
                <w:t>.</w:t>
              </w:r>
              <w:proofErr w:type="spellStart"/>
              <w:r w:rsidRPr="005A44A3">
                <w:rPr>
                  <w:rStyle w:val="a7"/>
                  <w:lang w:val="en-US"/>
                </w:rPr>
                <w:t>ru</w:t>
              </w:r>
              <w:proofErr w:type="spellEnd"/>
            </w:hyperlink>
          </w:p>
          <w:p w:rsidR="0086203B" w:rsidRPr="00607CD5" w:rsidRDefault="0086203B" w:rsidP="00304C4B">
            <w:pPr>
              <w:ind w:left="57" w:right="57"/>
              <w:rPr>
                <w:sz w:val="32"/>
                <w:szCs w:val="32"/>
              </w:rPr>
            </w:pPr>
          </w:p>
        </w:tc>
      </w:tr>
      <w:tr w:rsidR="0086203B" w:rsidRPr="005A44A3" w:rsidTr="00304C4B">
        <w:tc>
          <w:tcPr>
            <w:tcW w:w="2835" w:type="dxa"/>
          </w:tcPr>
          <w:p w:rsidR="0086203B" w:rsidRPr="005A44A3" w:rsidRDefault="0086203B" w:rsidP="00304C4B">
            <w:pPr>
              <w:pStyle w:val="7"/>
              <w:spacing w:before="0" w:after="0"/>
              <w:ind w:left="57" w:right="57"/>
            </w:pPr>
            <w:r w:rsidRPr="005A44A3">
              <w:t xml:space="preserve">54. РОСТОВСКАЯ  </w:t>
            </w:r>
          </w:p>
          <w:p w:rsidR="0086203B" w:rsidRPr="005A44A3" w:rsidRDefault="0086203B" w:rsidP="00304C4B">
            <w:pPr>
              <w:pStyle w:val="7"/>
              <w:spacing w:before="0" w:after="0"/>
              <w:ind w:left="57" w:right="57"/>
            </w:pPr>
            <w:r w:rsidRPr="005A44A3">
              <w:t>ОБЛАСТНАЯ</w:t>
            </w:r>
          </w:p>
        </w:tc>
        <w:tc>
          <w:tcPr>
            <w:tcW w:w="3402" w:type="dxa"/>
            <w:shd w:val="clear" w:color="auto" w:fill="auto"/>
          </w:tcPr>
          <w:p w:rsidR="0086203B" w:rsidRPr="005A44A3" w:rsidRDefault="0086203B" w:rsidP="00304C4B">
            <w:pPr>
              <w:pStyle w:val="7"/>
              <w:spacing w:before="0" w:after="0"/>
              <w:ind w:left="57" w:right="57"/>
            </w:pPr>
            <w:r w:rsidRPr="005A44A3">
              <w:t>Усиков Александр Петрович, заведующий организационно-методическим отделом,</w:t>
            </w:r>
          </w:p>
          <w:p w:rsidR="0086203B" w:rsidRPr="005A44A3" w:rsidRDefault="0086203B" w:rsidP="00304C4B">
            <w:pPr>
              <w:pStyle w:val="7"/>
              <w:spacing w:before="0" w:after="0"/>
              <w:ind w:left="57" w:right="57"/>
            </w:pPr>
            <w:r w:rsidRPr="005A44A3">
              <w:t>234-71-80, 234-67-87,</w:t>
            </w:r>
          </w:p>
          <w:p w:rsidR="0086203B" w:rsidRPr="005A44A3" w:rsidRDefault="004F4A4F" w:rsidP="00304C4B">
            <w:pPr>
              <w:ind w:left="57" w:right="57"/>
            </w:pPr>
            <w:hyperlink r:id="rId98" w:history="1">
              <w:r w:rsidR="0086203B" w:rsidRPr="005A44A3">
                <w:rPr>
                  <w:rStyle w:val="a7"/>
                  <w:lang w:val="en-US"/>
                </w:rPr>
                <w:t>prgu</w:t>
              </w:r>
              <w:r w:rsidR="0086203B" w:rsidRPr="005A44A3">
                <w:rPr>
                  <w:rStyle w:val="a7"/>
                </w:rPr>
                <w:t>@inbox.ru</w:t>
              </w:r>
            </w:hyperlink>
          </w:p>
          <w:p w:rsidR="0086203B" w:rsidRPr="00607CD5" w:rsidRDefault="0086203B" w:rsidP="00304C4B">
            <w:pPr>
              <w:ind w:left="57" w:right="57"/>
              <w:rPr>
                <w:sz w:val="32"/>
                <w:szCs w:val="32"/>
              </w:rPr>
            </w:pPr>
          </w:p>
        </w:tc>
      </w:tr>
      <w:tr w:rsidR="0086203B" w:rsidRPr="005A44A3" w:rsidTr="00304C4B">
        <w:tc>
          <w:tcPr>
            <w:tcW w:w="2835" w:type="dxa"/>
          </w:tcPr>
          <w:p w:rsidR="0086203B" w:rsidRPr="005A44A3" w:rsidRDefault="0086203B" w:rsidP="00304C4B">
            <w:pPr>
              <w:pStyle w:val="7"/>
              <w:spacing w:before="0" w:after="0"/>
              <w:ind w:left="57" w:right="57"/>
            </w:pPr>
            <w:r w:rsidRPr="005A44A3">
              <w:t xml:space="preserve">55. РЯЗАНСКАЯ  </w:t>
            </w:r>
          </w:p>
          <w:p w:rsidR="0086203B" w:rsidRPr="005A44A3" w:rsidRDefault="0086203B" w:rsidP="00304C4B">
            <w:pPr>
              <w:pStyle w:val="7"/>
              <w:spacing w:before="0" w:after="0"/>
              <w:ind w:left="57" w:right="57"/>
            </w:pPr>
            <w:r w:rsidRPr="005A44A3">
              <w:t>ОБЛАСТНАЯ</w:t>
            </w:r>
          </w:p>
        </w:tc>
        <w:tc>
          <w:tcPr>
            <w:tcW w:w="3402" w:type="dxa"/>
            <w:shd w:val="clear" w:color="auto" w:fill="auto"/>
          </w:tcPr>
          <w:p w:rsidR="0086203B" w:rsidRPr="005A44A3" w:rsidRDefault="0086203B" w:rsidP="00304C4B">
            <w:pPr>
              <w:pStyle w:val="7"/>
              <w:spacing w:before="0" w:after="0"/>
              <w:ind w:left="57" w:right="57"/>
            </w:pPr>
            <w:r w:rsidRPr="005A44A3">
              <w:t>Кузькина Клавдия Ивановна,</w:t>
            </w:r>
          </w:p>
          <w:p w:rsidR="0086203B" w:rsidRPr="005A44A3" w:rsidRDefault="0086203B" w:rsidP="00304C4B">
            <w:pPr>
              <w:ind w:left="57" w:right="57"/>
            </w:pPr>
            <w:r w:rsidRPr="005A44A3">
              <w:t>председатель, 76-25-61,</w:t>
            </w:r>
          </w:p>
          <w:p w:rsidR="0086203B" w:rsidRPr="005A44A3" w:rsidRDefault="004F4A4F" w:rsidP="00304C4B">
            <w:pPr>
              <w:ind w:left="57"/>
            </w:pPr>
            <w:hyperlink r:id="rId99" w:history="1">
              <w:r w:rsidR="0086203B" w:rsidRPr="005A44A3">
                <w:rPr>
                  <w:rStyle w:val="a7"/>
                </w:rPr>
                <w:t>ryazprgu@mail.ru</w:t>
              </w:r>
            </w:hyperlink>
          </w:p>
          <w:p w:rsidR="0086203B" w:rsidRPr="00607CD5" w:rsidRDefault="0086203B" w:rsidP="00304C4B">
            <w:pPr>
              <w:pStyle w:val="7"/>
              <w:spacing w:before="0" w:after="0"/>
              <w:ind w:left="57" w:right="57"/>
              <w:rPr>
                <w:sz w:val="32"/>
                <w:szCs w:val="32"/>
              </w:rPr>
            </w:pPr>
          </w:p>
        </w:tc>
      </w:tr>
      <w:tr w:rsidR="0086203B" w:rsidRPr="005A44A3" w:rsidTr="00304C4B">
        <w:tc>
          <w:tcPr>
            <w:tcW w:w="2835" w:type="dxa"/>
          </w:tcPr>
          <w:p w:rsidR="0086203B" w:rsidRPr="005A44A3" w:rsidRDefault="0086203B" w:rsidP="00304C4B">
            <w:pPr>
              <w:pStyle w:val="7"/>
              <w:spacing w:before="0" w:after="0"/>
              <w:ind w:left="57" w:right="57"/>
            </w:pPr>
            <w:r w:rsidRPr="005A44A3">
              <w:t xml:space="preserve">56. САМАРСКАЯ  </w:t>
            </w:r>
          </w:p>
          <w:p w:rsidR="0086203B" w:rsidRPr="005A44A3" w:rsidRDefault="0086203B" w:rsidP="00304C4B">
            <w:pPr>
              <w:pStyle w:val="7"/>
              <w:spacing w:before="0" w:after="0"/>
              <w:ind w:left="57" w:right="57"/>
            </w:pPr>
            <w:r w:rsidRPr="005A44A3">
              <w:t>ОБЛАСТНАЯ</w:t>
            </w:r>
          </w:p>
        </w:tc>
        <w:tc>
          <w:tcPr>
            <w:tcW w:w="3402" w:type="dxa"/>
            <w:shd w:val="clear" w:color="auto" w:fill="auto"/>
          </w:tcPr>
          <w:p w:rsidR="0086203B" w:rsidRPr="005A44A3" w:rsidRDefault="0086203B" w:rsidP="00304C4B">
            <w:pPr>
              <w:pStyle w:val="7"/>
              <w:spacing w:before="0" w:after="0"/>
              <w:ind w:left="57"/>
            </w:pPr>
            <w:r w:rsidRPr="005A44A3">
              <w:t>Фатеева Галина Владимировна,</w:t>
            </w:r>
          </w:p>
          <w:p w:rsidR="0086203B" w:rsidRPr="005A44A3" w:rsidRDefault="0086203B" w:rsidP="00304C4B">
            <w:pPr>
              <w:pStyle w:val="7"/>
              <w:spacing w:before="0" w:after="0"/>
              <w:ind w:left="57"/>
            </w:pPr>
            <w:r w:rsidRPr="005A44A3">
              <w:t xml:space="preserve">помощник председателя </w:t>
            </w:r>
          </w:p>
          <w:p w:rsidR="0086203B" w:rsidRPr="005A44A3" w:rsidRDefault="0086203B" w:rsidP="00304C4B">
            <w:pPr>
              <w:pStyle w:val="7"/>
              <w:spacing w:before="0" w:after="0"/>
              <w:ind w:left="57"/>
            </w:pPr>
            <w:r w:rsidRPr="005A44A3">
              <w:t xml:space="preserve">по информационной работе </w:t>
            </w:r>
          </w:p>
          <w:p w:rsidR="0086203B" w:rsidRPr="005A44A3" w:rsidRDefault="0086203B" w:rsidP="00304C4B">
            <w:pPr>
              <w:ind w:left="57"/>
            </w:pPr>
            <w:r w:rsidRPr="005A44A3">
              <w:t xml:space="preserve">и связям с общественностью, 333-76-73, </w:t>
            </w:r>
            <w:hyperlink r:id="rId100" w:history="1">
              <w:r w:rsidRPr="005A44A3">
                <w:rPr>
                  <w:rStyle w:val="a7"/>
                  <w:lang w:val="en-US"/>
                </w:rPr>
                <w:t>gvf</w:t>
              </w:r>
              <w:r w:rsidRPr="005A44A3">
                <w:rPr>
                  <w:rStyle w:val="a7"/>
                </w:rPr>
                <w:t>@prgu-samara.ru</w:t>
              </w:r>
            </w:hyperlink>
          </w:p>
          <w:p w:rsidR="0086203B" w:rsidRPr="00607CD5" w:rsidRDefault="0086203B" w:rsidP="00304C4B">
            <w:pPr>
              <w:ind w:left="57" w:right="57"/>
              <w:rPr>
                <w:sz w:val="32"/>
                <w:szCs w:val="32"/>
              </w:rPr>
            </w:pPr>
          </w:p>
        </w:tc>
      </w:tr>
      <w:tr w:rsidR="0086203B" w:rsidRPr="005A44A3" w:rsidTr="00304C4B">
        <w:tc>
          <w:tcPr>
            <w:tcW w:w="2835" w:type="dxa"/>
          </w:tcPr>
          <w:p w:rsidR="0086203B" w:rsidRPr="005A44A3" w:rsidRDefault="0086203B" w:rsidP="00304C4B">
            <w:pPr>
              <w:pStyle w:val="7"/>
              <w:spacing w:before="0" w:after="0"/>
              <w:ind w:left="57" w:right="57"/>
            </w:pPr>
            <w:r w:rsidRPr="005A44A3">
              <w:t>57. САРАТОВСКАЯ  ОБЛАСТНАЯ</w:t>
            </w:r>
          </w:p>
        </w:tc>
        <w:tc>
          <w:tcPr>
            <w:tcW w:w="3402" w:type="dxa"/>
            <w:shd w:val="clear" w:color="auto" w:fill="auto"/>
          </w:tcPr>
          <w:p w:rsidR="0086203B" w:rsidRPr="005A44A3" w:rsidRDefault="0086203B" w:rsidP="00304C4B">
            <w:pPr>
              <w:pStyle w:val="7"/>
              <w:spacing w:before="0" w:after="0"/>
              <w:ind w:left="57" w:right="57"/>
            </w:pPr>
            <w:r w:rsidRPr="005A44A3">
              <w:t xml:space="preserve">Родионова </w:t>
            </w:r>
          </w:p>
          <w:p w:rsidR="0086203B" w:rsidRPr="005A44A3" w:rsidRDefault="0086203B" w:rsidP="00304C4B">
            <w:pPr>
              <w:pStyle w:val="7"/>
              <w:spacing w:before="0" w:after="0"/>
              <w:ind w:left="57" w:right="57"/>
            </w:pPr>
            <w:r w:rsidRPr="005A44A3">
              <w:t xml:space="preserve">Надежда Николаевна, </w:t>
            </w:r>
          </w:p>
          <w:p w:rsidR="0086203B" w:rsidRPr="005A44A3" w:rsidRDefault="0086203B" w:rsidP="00304C4B">
            <w:pPr>
              <w:pStyle w:val="7"/>
              <w:spacing w:before="0" w:after="0"/>
              <w:ind w:left="57" w:right="57"/>
            </w:pPr>
            <w:r w:rsidRPr="005A44A3">
              <w:lastRenderedPageBreak/>
              <w:t xml:space="preserve">заместитель председателя, </w:t>
            </w:r>
          </w:p>
          <w:p w:rsidR="0086203B" w:rsidRPr="005A44A3" w:rsidRDefault="0086203B" w:rsidP="00304C4B">
            <w:pPr>
              <w:ind w:left="57"/>
            </w:pPr>
            <w:r w:rsidRPr="005A44A3">
              <w:t xml:space="preserve">27-88-53, </w:t>
            </w:r>
            <w:hyperlink r:id="rId101" w:history="1">
              <w:r w:rsidRPr="005A44A3">
                <w:rPr>
                  <w:rStyle w:val="a7"/>
                </w:rPr>
                <w:t>sarprofrgu@mail.ru</w:t>
              </w:r>
            </w:hyperlink>
          </w:p>
          <w:p w:rsidR="0086203B" w:rsidRPr="00607CD5" w:rsidRDefault="0086203B" w:rsidP="00304C4B">
            <w:pPr>
              <w:ind w:right="57"/>
              <w:rPr>
                <w:sz w:val="32"/>
                <w:szCs w:val="32"/>
              </w:rPr>
            </w:pPr>
          </w:p>
        </w:tc>
      </w:tr>
      <w:tr w:rsidR="0086203B" w:rsidRPr="005A44A3" w:rsidTr="00304C4B">
        <w:tc>
          <w:tcPr>
            <w:tcW w:w="2835" w:type="dxa"/>
          </w:tcPr>
          <w:p w:rsidR="0086203B" w:rsidRPr="005A44A3" w:rsidRDefault="0086203B" w:rsidP="00304C4B">
            <w:pPr>
              <w:pStyle w:val="7"/>
              <w:spacing w:before="0" w:after="0"/>
              <w:ind w:left="57" w:right="57"/>
            </w:pPr>
            <w:r w:rsidRPr="005A44A3">
              <w:lastRenderedPageBreak/>
              <w:t>58. САХАЛИНСКАЯ  ОБЛАСТНАЯ</w:t>
            </w:r>
          </w:p>
          <w:p w:rsidR="0086203B" w:rsidRPr="005A44A3" w:rsidRDefault="0086203B" w:rsidP="00304C4B">
            <w:pPr>
              <w:pStyle w:val="7"/>
              <w:spacing w:before="0" w:after="0"/>
              <w:ind w:left="57" w:right="57"/>
            </w:pPr>
          </w:p>
        </w:tc>
        <w:tc>
          <w:tcPr>
            <w:tcW w:w="3402" w:type="dxa"/>
            <w:shd w:val="clear" w:color="auto" w:fill="auto"/>
          </w:tcPr>
          <w:p w:rsidR="0086203B" w:rsidRPr="005A44A3" w:rsidRDefault="0086203B" w:rsidP="00304C4B">
            <w:pPr>
              <w:pStyle w:val="7"/>
              <w:spacing w:before="0" w:after="0"/>
              <w:ind w:left="57" w:right="57"/>
            </w:pPr>
            <w:proofErr w:type="spellStart"/>
            <w:r w:rsidRPr="005A44A3">
              <w:t>Шарухина</w:t>
            </w:r>
            <w:proofErr w:type="spellEnd"/>
            <w:r w:rsidRPr="005A44A3">
              <w:t xml:space="preserve"> Лидия Михайловна,</w:t>
            </w:r>
          </w:p>
          <w:p w:rsidR="0086203B" w:rsidRPr="005A44A3" w:rsidRDefault="0086203B" w:rsidP="00304C4B">
            <w:pPr>
              <w:pStyle w:val="7"/>
              <w:spacing w:before="0" w:after="0"/>
              <w:ind w:left="57" w:right="57"/>
            </w:pPr>
            <w:r w:rsidRPr="005A44A3">
              <w:t>председатель, 42-92-27,</w:t>
            </w:r>
          </w:p>
          <w:p w:rsidR="0086203B" w:rsidRPr="005A44A3" w:rsidRDefault="004F4A4F" w:rsidP="00304C4B">
            <w:pPr>
              <w:ind w:left="57" w:right="57"/>
            </w:pPr>
            <w:hyperlink r:id="rId102" w:history="1">
              <w:r w:rsidR="0086203B" w:rsidRPr="005A44A3">
                <w:rPr>
                  <w:rStyle w:val="a7"/>
                  <w:lang w:val="en-US"/>
                </w:rPr>
                <w:t>profrgu</w:t>
              </w:r>
              <w:r w:rsidR="0086203B" w:rsidRPr="005A44A3">
                <w:rPr>
                  <w:rStyle w:val="a7"/>
                </w:rPr>
                <w:t>@</w:t>
              </w:r>
              <w:r w:rsidR="0086203B" w:rsidRPr="005A44A3">
                <w:rPr>
                  <w:rStyle w:val="a7"/>
                  <w:lang w:val="en-US"/>
                </w:rPr>
                <w:t>sakhalin</w:t>
              </w:r>
              <w:r w:rsidR="0086203B" w:rsidRPr="005A44A3">
                <w:rPr>
                  <w:rStyle w:val="a7"/>
                </w:rPr>
                <w:t>.</w:t>
              </w:r>
              <w:proofErr w:type="spellStart"/>
              <w:r w:rsidR="0086203B" w:rsidRPr="005A44A3">
                <w:rPr>
                  <w:rStyle w:val="a7"/>
                  <w:lang w:val="en-US"/>
                </w:rPr>
                <w:t>ru</w:t>
              </w:r>
              <w:proofErr w:type="spellEnd"/>
            </w:hyperlink>
          </w:p>
          <w:p w:rsidR="0086203B" w:rsidRPr="00607CD5" w:rsidRDefault="0086203B" w:rsidP="00304C4B">
            <w:pPr>
              <w:ind w:left="57" w:right="57"/>
              <w:rPr>
                <w:sz w:val="32"/>
                <w:szCs w:val="32"/>
              </w:rPr>
            </w:pPr>
          </w:p>
        </w:tc>
      </w:tr>
      <w:tr w:rsidR="0086203B" w:rsidRPr="005A44A3" w:rsidTr="00304C4B">
        <w:tc>
          <w:tcPr>
            <w:tcW w:w="2835" w:type="dxa"/>
          </w:tcPr>
          <w:p w:rsidR="0086203B" w:rsidRPr="005A44A3" w:rsidRDefault="0086203B" w:rsidP="00304C4B">
            <w:pPr>
              <w:pStyle w:val="7"/>
              <w:spacing w:before="0" w:after="0"/>
              <w:ind w:left="57" w:right="57"/>
            </w:pPr>
            <w:r w:rsidRPr="005A44A3">
              <w:t>59. СВЕРДЛОВСКАЯ  ОБЛАСТНАЯ</w:t>
            </w:r>
          </w:p>
          <w:p w:rsidR="0086203B" w:rsidRPr="005A44A3" w:rsidRDefault="0086203B" w:rsidP="00304C4B">
            <w:pPr>
              <w:pStyle w:val="7"/>
              <w:spacing w:before="0" w:after="0"/>
              <w:ind w:left="57" w:right="57"/>
            </w:pPr>
          </w:p>
        </w:tc>
        <w:tc>
          <w:tcPr>
            <w:tcW w:w="3402" w:type="dxa"/>
            <w:shd w:val="clear" w:color="auto" w:fill="auto"/>
          </w:tcPr>
          <w:p w:rsidR="0086203B" w:rsidRPr="005A44A3" w:rsidRDefault="0086203B" w:rsidP="00304C4B">
            <w:pPr>
              <w:pStyle w:val="7"/>
              <w:spacing w:before="0" w:after="0"/>
              <w:ind w:left="57"/>
            </w:pPr>
            <w:r w:rsidRPr="005A44A3">
              <w:t xml:space="preserve">Полякова Наталья </w:t>
            </w:r>
          </w:p>
          <w:p w:rsidR="0086203B" w:rsidRPr="005A44A3" w:rsidRDefault="0086203B" w:rsidP="00304C4B">
            <w:pPr>
              <w:pStyle w:val="7"/>
              <w:spacing w:before="0" w:after="0"/>
              <w:ind w:left="57"/>
            </w:pPr>
            <w:r w:rsidRPr="005A44A3">
              <w:t xml:space="preserve">Владимировна, заведующая </w:t>
            </w:r>
          </w:p>
          <w:p w:rsidR="0086203B" w:rsidRPr="005A44A3" w:rsidRDefault="0086203B" w:rsidP="00304C4B">
            <w:pPr>
              <w:pStyle w:val="7"/>
              <w:spacing w:before="0" w:after="0"/>
              <w:ind w:left="57"/>
            </w:pPr>
            <w:r w:rsidRPr="005A44A3">
              <w:t xml:space="preserve">отделом организационной </w:t>
            </w:r>
          </w:p>
          <w:p w:rsidR="0086203B" w:rsidRPr="005A44A3" w:rsidRDefault="0086203B" w:rsidP="00304C4B">
            <w:pPr>
              <w:pStyle w:val="7"/>
              <w:spacing w:before="0" w:after="0"/>
              <w:ind w:left="57"/>
              <w:rPr>
                <w:spacing w:val="-20"/>
              </w:rPr>
            </w:pPr>
            <w:r w:rsidRPr="005A44A3">
              <w:rPr>
                <w:spacing w:val="-20"/>
              </w:rPr>
              <w:t xml:space="preserve">работы, 371-20-75, </w:t>
            </w:r>
            <w:hyperlink r:id="rId103" w:history="1">
              <w:r w:rsidRPr="005A44A3">
                <w:rPr>
                  <w:rStyle w:val="a7"/>
                  <w:spacing w:val="-20"/>
                  <w:lang w:val="en-US"/>
                </w:rPr>
                <w:t>prgu</w:t>
              </w:r>
              <w:r w:rsidRPr="005A44A3">
                <w:rPr>
                  <w:rStyle w:val="a7"/>
                  <w:spacing w:val="-20"/>
                </w:rPr>
                <w:t>_</w:t>
              </w:r>
              <w:r w:rsidRPr="005A44A3">
                <w:rPr>
                  <w:rStyle w:val="a7"/>
                  <w:spacing w:val="-20"/>
                  <w:lang w:val="en-US"/>
                </w:rPr>
                <w:t>ektb</w:t>
              </w:r>
              <w:r w:rsidRPr="005A44A3">
                <w:rPr>
                  <w:rStyle w:val="a7"/>
                  <w:spacing w:val="-20"/>
                </w:rPr>
                <w:t>@</w:t>
              </w:r>
              <w:r w:rsidRPr="005A44A3">
                <w:rPr>
                  <w:rStyle w:val="a7"/>
                  <w:spacing w:val="-20"/>
                  <w:lang w:val="en-US"/>
                </w:rPr>
                <w:t>ru</w:t>
              </w:r>
              <w:r w:rsidRPr="005A44A3">
                <w:rPr>
                  <w:rStyle w:val="a7"/>
                  <w:spacing w:val="-20"/>
                </w:rPr>
                <w:t>66.</w:t>
              </w:r>
              <w:proofErr w:type="spellStart"/>
              <w:r w:rsidRPr="005A44A3">
                <w:rPr>
                  <w:rStyle w:val="a7"/>
                  <w:spacing w:val="-20"/>
                  <w:lang w:val="en-US"/>
                </w:rPr>
                <w:t>ru</w:t>
              </w:r>
              <w:proofErr w:type="spellEnd"/>
            </w:hyperlink>
          </w:p>
          <w:p w:rsidR="0086203B" w:rsidRPr="00607CD5" w:rsidRDefault="0086203B" w:rsidP="00304C4B">
            <w:pPr>
              <w:pStyle w:val="7"/>
              <w:spacing w:before="0" w:after="0"/>
              <w:ind w:left="57" w:right="57"/>
              <w:rPr>
                <w:sz w:val="16"/>
                <w:szCs w:val="16"/>
              </w:rPr>
            </w:pPr>
          </w:p>
        </w:tc>
      </w:tr>
      <w:tr w:rsidR="0086203B" w:rsidRPr="005A44A3" w:rsidTr="00304C4B">
        <w:tc>
          <w:tcPr>
            <w:tcW w:w="2835" w:type="dxa"/>
          </w:tcPr>
          <w:p w:rsidR="0086203B" w:rsidRPr="005A44A3" w:rsidRDefault="0086203B" w:rsidP="00304C4B">
            <w:pPr>
              <w:ind w:left="57" w:right="57"/>
            </w:pPr>
            <w:r w:rsidRPr="005A44A3">
              <w:t xml:space="preserve">60. СЕВЕРО-ОСЕТИНСКАЯ </w:t>
            </w:r>
          </w:p>
          <w:p w:rsidR="0086203B" w:rsidRPr="005A44A3" w:rsidRDefault="0086203B" w:rsidP="00304C4B">
            <w:pPr>
              <w:ind w:left="57" w:right="57"/>
            </w:pPr>
            <w:r w:rsidRPr="005A44A3">
              <w:t>РЕСПУБЛИКАНСКАЯ</w:t>
            </w:r>
          </w:p>
          <w:p w:rsidR="0086203B" w:rsidRPr="005A44A3" w:rsidRDefault="0086203B" w:rsidP="00304C4B">
            <w:pPr>
              <w:pStyle w:val="7"/>
              <w:spacing w:before="0" w:after="0"/>
              <w:ind w:left="57" w:right="57"/>
            </w:pPr>
          </w:p>
        </w:tc>
        <w:tc>
          <w:tcPr>
            <w:tcW w:w="3402" w:type="dxa"/>
            <w:shd w:val="clear" w:color="auto" w:fill="auto"/>
          </w:tcPr>
          <w:p w:rsidR="0086203B" w:rsidRPr="005A44A3" w:rsidRDefault="0086203B" w:rsidP="00304C4B">
            <w:pPr>
              <w:pStyle w:val="7"/>
              <w:spacing w:before="0" w:after="0"/>
              <w:ind w:left="57" w:right="57"/>
            </w:pPr>
            <w:proofErr w:type="spellStart"/>
            <w:r w:rsidRPr="005A44A3">
              <w:t>Ногаева</w:t>
            </w:r>
            <w:proofErr w:type="spellEnd"/>
            <w:r w:rsidRPr="005A44A3">
              <w:t xml:space="preserve"> Аида Витальевна, </w:t>
            </w:r>
          </w:p>
          <w:p w:rsidR="0086203B" w:rsidRPr="005A44A3" w:rsidRDefault="0086203B" w:rsidP="00304C4B">
            <w:pPr>
              <w:pStyle w:val="7"/>
              <w:spacing w:before="0" w:after="0"/>
              <w:ind w:left="57" w:right="57"/>
            </w:pPr>
            <w:r w:rsidRPr="005A44A3">
              <w:t xml:space="preserve">заведующая отделом </w:t>
            </w:r>
          </w:p>
          <w:p w:rsidR="0086203B" w:rsidRPr="005A44A3" w:rsidRDefault="0086203B" w:rsidP="00304C4B">
            <w:pPr>
              <w:pStyle w:val="7"/>
              <w:spacing w:before="0" w:after="0"/>
              <w:ind w:left="57" w:right="57"/>
            </w:pPr>
            <w:r w:rsidRPr="005A44A3">
              <w:t>организационной работы и кадровой политики, 253-61-62,</w:t>
            </w:r>
          </w:p>
          <w:p w:rsidR="0086203B" w:rsidRPr="005A44A3" w:rsidRDefault="0086203B" w:rsidP="00304C4B">
            <w:pPr>
              <w:ind w:left="57"/>
            </w:pPr>
            <w:r w:rsidRPr="005A44A3">
              <w:t xml:space="preserve">8-918-822-64-29, </w:t>
            </w:r>
            <w:hyperlink r:id="rId104" w:history="1">
              <w:r w:rsidRPr="005A44A3">
                <w:rPr>
                  <w:rStyle w:val="a7"/>
                </w:rPr>
                <w:t>rguioo@mail.ru</w:t>
              </w:r>
            </w:hyperlink>
          </w:p>
          <w:p w:rsidR="0086203B" w:rsidRPr="00607CD5" w:rsidRDefault="0086203B" w:rsidP="00304C4B">
            <w:pPr>
              <w:rPr>
                <w:sz w:val="20"/>
                <w:szCs w:val="20"/>
              </w:rPr>
            </w:pPr>
          </w:p>
        </w:tc>
      </w:tr>
      <w:tr w:rsidR="0086203B" w:rsidRPr="005A44A3" w:rsidTr="00304C4B">
        <w:tc>
          <w:tcPr>
            <w:tcW w:w="2835" w:type="dxa"/>
          </w:tcPr>
          <w:p w:rsidR="0086203B" w:rsidRPr="005A44A3" w:rsidRDefault="0086203B" w:rsidP="00304C4B">
            <w:pPr>
              <w:pStyle w:val="7"/>
              <w:spacing w:before="0" w:after="0"/>
              <w:ind w:left="57" w:right="57"/>
            </w:pPr>
            <w:r w:rsidRPr="005A44A3">
              <w:t xml:space="preserve">61. СМОЛЕНСКАЯ  </w:t>
            </w:r>
          </w:p>
          <w:p w:rsidR="0086203B" w:rsidRPr="005A44A3" w:rsidRDefault="0086203B" w:rsidP="00304C4B">
            <w:pPr>
              <w:pStyle w:val="7"/>
              <w:spacing w:before="0" w:after="0"/>
              <w:ind w:left="57" w:right="57"/>
            </w:pPr>
            <w:r w:rsidRPr="005A44A3">
              <w:t>ОБЛАСТНАЯ</w:t>
            </w:r>
          </w:p>
          <w:p w:rsidR="0086203B" w:rsidRPr="005A44A3" w:rsidRDefault="0086203B" w:rsidP="00304C4B">
            <w:pPr>
              <w:ind w:right="57"/>
            </w:pPr>
          </w:p>
        </w:tc>
        <w:tc>
          <w:tcPr>
            <w:tcW w:w="3402" w:type="dxa"/>
            <w:shd w:val="clear" w:color="auto" w:fill="auto"/>
          </w:tcPr>
          <w:p w:rsidR="0086203B" w:rsidRPr="005A44A3" w:rsidRDefault="0086203B" w:rsidP="00304C4B">
            <w:pPr>
              <w:pStyle w:val="7"/>
              <w:spacing w:before="0" w:after="0"/>
              <w:ind w:left="57" w:right="57"/>
            </w:pPr>
            <w:r w:rsidRPr="005A44A3">
              <w:t xml:space="preserve">Еремина Марина Юрьевна, </w:t>
            </w:r>
          </w:p>
          <w:p w:rsidR="0086203B" w:rsidRPr="005A44A3" w:rsidRDefault="0086203B" w:rsidP="00304C4B">
            <w:pPr>
              <w:pStyle w:val="7"/>
              <w:spacing w:before="0" w:after="0"/>
              <w:ind w:left="57" w:right="57"/>
            </w:pPr>
            <w:r w:rsidRPr="005A44A3">
              <w:t>заместитель председателя,</w:t>
            </w:r>
          </w:p>
          <w:p w:rsidR="0086203B" w:rsidRPr="005A44A3" w:rsidRDefault="0086203B" w:rsidP="00304C4B">
            <w:pPr>
              <w:ind w:left="57"/>
              <w:rPr>
                <w:lang w:val="en-US"/>
              </w:rPr>
            </w:pPr>
            <w:r w:rsidRPr="005A44A3">
              <w:t xml:space="preserve">38-95-48, </w:t>
            </w:r>
            <w:hyperlink r:id="rId105" w:history="1">
              <w:r w:rsidRPr="005A44A3">
                <w:rPr>
                  <w:rStyle w:val="a7"/>
                  <w:lang w:val="en-US"/>
                </w:rPr>
                <w:t>smolprofrgu67@mail.ru</w:t>
              </w:r>
            </w:hyperlink>
          </w:p>
          <w:p w:rsidR="0086203B" w:rsidRPr="00607CD5" w:rsidRDefault="0086203B" w:rsidP="00304C4B">
            <w:pPr>
              <w:ind w:left="57"/>
              <w:rPr>
                <w:sz w:val="20"/>
                <w:szCs w:val="20"/>
              </w:rPr>
            </w:pPr>
          </w:p>
        </w:tc>
      </w:tr>
      <w:tr w:rsidR="0086203B" w:rsidRPr="005A44A3" w:rsidTr="00304C4B">
        <w:tc>
          <w:tcPr>
            <w:tcW w:w="2835" w:type="dxa"/>
          </w:tcPr>
          <w:p w:rsidR="0086203B" w:rsidRPr="005A44A3" w:rsidRDefault="0086203B" w:rsidP="00304C4B">
            <w:pPr>
              <w:pStyle w:val="7"/>
              <w:spacing w:before="0" w:after="0"/>
              <w:ind w:left="57" w:right="57"/>
            </w:pPr>
            <w:r w:rsidRPr="005A44A3">
              <w:t>62. СТАВРОПОЛЬСКАЯ  КРАЕВАЯ</w:t>
            </w:r>
          </w:p>
          <w:p w:rsidR="0086203B" w:rsidRPr="005A44A3" w:rsidRDefault="0086203B" w:rsidP="00304C4B">
            <w:pPr>
              <w:ind w:left="57" w:right="57"/>
            </w:pPr>
          </w:p>
          <w:p w:rsidR="0086203B" w:rsidRPr="005A44A3" w:rsidRDefault="0086203B" w:rsidP="00304C4B">
            <w:pPr>
              <w:ind w:left="57" w:right="57"/>
            </w:pPr>
          </w:p>
        </w:tc>
        <w:tc>
          <w:tcPr>
            <w:tcW w:w="3402" w:type="dxa"/>
            <w:shd w:val="clear" w:color="auto" w:fill="auto"/>
          </w:tcPr>
          <w:p w:rsidR="0086203B" w:rsidRPr="005A44A3" w:rsidRDefault="0086203B" w:rsidP="00304C4B">
            <w:pPr>
              <w:pStyle w:val="7"/>
              <w:spacing w:before="0" w:after="0"/>
              <w:ind w:left="57" w:right="57"/>
            </w:pPr>
            <w:r w:rsidRPr="005A44A3">
              <w:t xml:space="preserve">Волков Георгий Викторович, заместитель председателя, </w:t>
            </w:r>
          </w:p>
          <w:p w:rsidR="0086203B" w:rsidRPr="005A44A3" w:rsidRDefault="0086203B" w:rsidP="00304C4B">
            <w:pPr>
              <w:pStyle w:val="7"/>
              <w:spacing w:before="0" w:after="0"/>
              <w:ind w:left="57" w:right="57"/>
            </w:pPr>
            <w:r w:rsidRPr="005A44A3">
              <w:t>35-26-64, 35-15-49,</w:t>
            </w:r>
          </w:p>
          <w:p w:rsidR="0086203B" w:rsidRPr="005A44A3" w:rsidRDefault="004F4A4F" w:rsidP="00304C4B">
            <w:pPr>
              <w:ind w:left="57"/>
            </w:pPr>
            <w:hyperlink r:id="rId106" w:history="1">
              <w:r w:rsidR="0086203B" w:rsidRPr="005A44A3">
                <w:rPr>
                  <w:rStyle w:val="a7"/>
                </w:rPr>
                <w:t>profstv@mail.ru</w:t>
              </w:r>
            </w:hyperlink>
          </w:p>
          <w:p w:rsidR="0086203B" w:rsidRPr="00607CD5" w:rsidRDefault="0086203B" w:rsidP="00304C4B">
            <w:pPr>
              <w:rPr>
                <w:sz w:val="20"/>
                <w:szCs w:val="20"/>
              </w:rPr>
            </w:pPr>
          </w:p>
        </w:tc>
      </w:tr>
      <w:tr w:rsidR="0086203B" w:rsidRPr="005A44A3" w:rsidTr="00304C4B">
        <w:tc>
          <w:tcPr>
            <w:tcW w:w="2835" w:type="dxa"/>
          </w:tcPr>
          <w:p w:rsidR="0086203B" w:rsidRPr="005A44A3" w:rsidRDefault="0086203B" w:rsidP="00304C4B">
            <w:pPr>
              <w:pStyle w:val="7"/>
              <w:spacing w:before="0" w:after="0"/>
              <w:ind w:left="57" w:right="57"/>
            </w:pPr>
            <w:r w:rsidRPr="005A44A3">
              <w:t xml:space="preserve">63. ТАМБОВСКАЯ  </w:t>
            </w:r>
          </w:p>
          <w:p w:rsidR="0086203B" w:rsidRPr="005A44A3" w:rsidRDefault="0086203B" w:rsidP="00304C4B">
            <w:pPr>
              <w:pStyle w:val="7"/>
              <w:spacing w:before="0" w:after="0"/>
              <w:ind w:left="57" w:right="57"/>
            </w:pPr>
            <w:r w:rsidRPr="005A44A3">
              <w:t>ОБЛАСТНАЯ</w:t>
            </w:r>
          </w:p>
          <w:p w:rsidR="0086203B" w:rsidRPr="005A44A3" w:rsidRDefault="0086203B" w:rsidP="00304C4B">
            <w:pPr>
              <w:ind w:right="57"/>
            </w:pPr>
          </w:p>
        </w:tc>
        <w:tc>
          <w:tcPr>
            <w:tcW w:w="3402" w:type="dxa"/>
            <w:shd w:val="clear" w:color="auto" w:fill="auto"/>
          </w:tcPr>
          <w:p w:rsidR="0086203B" w:rsidRPr="005A44A3" w:rsidRDefault="0086203B" w:rsidP="00304C4B">
            <w:pPr>
              <w:pStyle w:val="7"/>
              <w:spacing w:before="0" w:after="0"/>
              <w:ind w:left="57" w:right="57"/>
            </w:pPr>
            <w:r w:rsidRPr="005A44A3">
              <w:t xml:space="preserve">Рачков </w:t>
            </w:r>
          </w:p>
          <w:p w:rsidR="0086203B" w:rsidRPr="005A44A3" w:rsidRDefault="0086203B" w:rsidP="00304C4B">
            <w:pPr>
              <w:pStyle w:val="7"/>
              <w:spacing w:before="0" w:after="0"/>
              <w:ind w:left="57" w:right="57"/>
            </w:pPr>
            <w:r w:rsidRPr="005A44A3">
              <w:t>Валерий Владимирович,</w:t>
            </w:r>
          </w:p>
          <w:p w:rsidR="0086203B" w:rsidRPr="005A44A3" w:rsidRDefault="0086203B" w:rsidP="00304C4B">
            <w:pPr>
              <w:ind w:left="57"/>
            </w:pPr>
            <w:r w:rsidRPr="005A44A3">
              <w:t xml:space="preserve">53-63-68, </w:t>
            </w:r>
            <w:hyperlink r:id="rId107" w:history="1">
              <w:r w:rsidRPr="005A44A3">
                <w:rPr>
                  <w:rStyle w:val="a7"/>
                  <w:lang w:val="en-US"/>
                </w:rPr>
                <w:t>info</w:t>
              </w:r>
              <w:r w:rsidRPr="005A44A3">
                <w:rPr>
                  <w:rStyle w:val="a7"/>
                </w:rPr>
                <w:t>@</w:t>
              </w:r>
              <w:proofErr w:type="spellStart"/>
              <w:r w:rsidRPr="005A44A3">
                <w:rPr>
                  <w:rStyle w:val="a7"/>
                  <w:lang w:val="en-US"/>
                </w:rPr>
                <w:t>prgutmb</w:t>
              </w:r>
              <w:proofErr w:type="spellEnd"/>
              <w:r w:rsidRPr="005A44A3">
                <w:rPr>
                  <w:rStyle w:val="a7"/>
                </w:rPr>
                <w:t>.</w:t>
              </w:r>
              <w:proofErr w:type="spellStart"/>
              <w:r w:rsidRPr="005A44A3">
                <w:rPr>
                  <w:rStyle w:val="a7"/>
                  <w:lang w:val="en-US"/>
                </w:rPr>
                <w:t>ru</w:t>
              </w:r>
              <w:proofErr w:type="spellEnd"/>
            </w:hyperlink>
          </w:p>
          <w:p w:rsidR="0086203B" w:rsidRPr="00607CD5" w:rsidRDefault="0086203B" w:rsidP="00304C4B">
            <w:pPr>
              <w:rPr>
                <w:sz w:val="20"/>
                <w:szCs w:val="20"/>
              </w:rPr>
            </w:pPr>
          </w:p>
        </w:tc>
      </w:tr>
      <w:tr w:rsidR="0086203B" w:rsidRPr="005A44A3" w:rsidTr="00304C4B">
        <w:tc>
          <w:tcPr>
            <w:tcW w:w="2835" w:type="dxa"/>
          </w:tcPr>
          <w:p w:rsidR="0086203B" w:rsidRPr="005A44A3" w:rsidRDefault="0086203B" w:rsidP="00304C4B">
            <w:pPr>
              <w:pStyle w:val="7"/>
              <w:spacing w:before="0" w:after="0"/>
              <w:ind w:left="57" w:right="57"/>
            </w:pPr>
            <w:r w:rsidRPr="005A44A3">
              <w:t>64. ТАТАРСТАНСКАЯ  РЕСПУБЛИКАНСКАЯ</w:t>
            </w:r>
          </w:p>
          <w:p w:rsidR="0086203B" w:rsidRPr="005A44A3" w:rsidRDefault="0086203B" w:rsidP="00304C4B">
            <w:pPr>
              <w:pStyle w:val="7"/>
              <w:spacing w:before="0" w:after="0"/>
              <w:ind w:left="57" w:right="57"/>
            </w:pPr>
          </w:p>
        </w:tc>
        <w:tc>
          <w:tcPr>
            <w:tcW w:w="3402" w:type="dxa"/>
            <w:shd w:val="clear" w:color="auto" w:fill="auto"/>
          </w:tcPr>
          <w:p w:rsidR="0086203B" w:rsidRPr="005A44A3" w:rsidRDefault="0086203B" w:rsidP="00304C4B">
            <w:pPr>
              <w:pStyle w:val="7"/>
              <w:spacing w:before="0" w:after="0"/>
              <w:ind w:left="57" w:right="57"/>
            </w:pPr>
            <w:r w:rsidRPr="005A44A3">
              <w:t xml:space="preserve">Рахматуллина Зухра Олеговна, ведущий специалист, </w:t>
            </w:r>
          </w:p>
          <w:p w:rsidR="0086203B" w:rsidRPr="005A44A3" w:rsidRDefault="0086203B" w:rsidP="00304C4B">
            <w:pPr>
              <w:ind w:left="57"/>
            </w:pPr>
            <w:r w:rsidRPr="005A44A3">
              <w:t xml:space="preserve">236-90-83, </w:t>
            </w:r>
            <w:hyperlink r:id="rId108" w:history="1">
              <w:r w:rsidRPr="005A44A3">
                <w:rPr>
                  <w:rStyle w:val="a7"/>
                  <w:lang w:val="en-US"/>
                </w:rPr>
                <w:t>profgosorg</w:t>
              </w:r>
              <w:r w:rsidRPr="005A44A3">
                <w:rPr>
                  <w:rStyle w:val="a7"/>
                </w:rPr>
                <w:t>@</w:t>
              </w:r>
              <w:r w:rsidRPr="005A44A3">
                <w:rPr>
                  <w:rStyle w:val="a7"/>
                  <w:lang w:val="en-US"/>
                </w:rPr>
                <w:t>mail</w:t>
              </w:r>
              <w:r w:rsidRPr="005A44A3">
                <w:rPr>
                  <w:rStyle w:val="a7"/>
                </w:rPr>
                <w:t>.</w:t>
              </w:r>
              <w:proofErr w:type="spellStart"/>
              <w:r w:rsidRPr="005A44A3">
                <w:rPr>
                  <w:rStyle w:val="a7"/>
                  <w:lang w:val="en-US"/>
                </w:rPr>
                <w:t>ru</w:t>
              </w:r>
              <w:proofErr w:type="spellEnd"/>
            </w:hyperlink>
          </w:p>
          <w:p w:rsidR="0086203B" w:rsidRPr="005A44A3" w:rsidRDefault="0086203B" w:rsidP="00304C4B">
            <w:pPr>
              <w:pStyle w:val="7"/>
              <w:spacing w:before="0" w:after="0"/>
              <w:ind w:left="57" w:right="57"/>
            </w:pPr>
          </w:p>
        </w:tc>
      </w:tr>
      <w:tr w:rsidR="0086203B" w:rsidRPr="005A44A3" w:rsidTr="00304C4B">
        <w:tc>
          <w:tcPr>
            <w:tcW w:w="2835" w:type="dxa"/>
          </w:tcPr>
          <w:p w:rsidR="0086203B" w:rsidRPr="005A44A3" w:rsidRDefault="0086203B" w:rsidP="00304C4B">
            <w:pPr>
              <w:pStyle w:val="7"/>
              <w:spacing w:before="0" w:after="0"/>
              <w:ind w:left="57" w:right="57"/>
            </w:pPr>
            <w:r w:rsidRPr="005A44A3">
              <w:lastRenderedPageBreak/>
              <w:t xml:space="preserve">65. ТВЕРСКАЯ  </w:t>
            </w:r>
          </w:p>
          <w:p w:rsidR="0086203B" w:rsidRPr="005A44A3" w:rsidRDefault="0086203B" w:rsidP="00304C4B">
            <w:pPr>
              <w:pStyle w:val="7"/>
              <w:spacing w:before="0" w:after="0"/>
              <w:ind w:left="57" w:right="57"/>
            </w:pPr>
            <w:r w:rsidRPr="005A44A3">
              <w:t>ОБЛАСТНАЯ</w:t>
            </w:r>
          </w:p>
          <w:p w:rsidR="0086203B" w:rsidRPr="005A44A3" w:rsidRDefault="0086203B" w:rsidP="00304C4B">
            <w:pPr>
              <w:pStyle w:val="7"/>
              <w:spacing w:before="0" w:after="0"/>
              <w:ind w:left="57" w:right="57"/>
            </w:pPr>
          </w:p>
        </w:tc>
        <w:tc>
          <w:tcPr>
            <w:tcW w:w="3402" w:type="dxa"/>
            <w:shd w:val="clear" w:color="auto" w:fill="auto"/>
          </w:tcPr>
          <w:p w:rsidR="0086203B" w:rsidRPr="005A44A3" w:rsidRDefault="0086203B" w:rsidP="00304C4B">
            <w:pPr>
              <w:pStyle w:val="7"/>
              <w:spacing w:before="0" w:after="0"/>
              <w:ind w:left="57" w:right="57"/>
            </w:pPr>
            <w:proofErr w:type="spellStart"/>
            <w:r w:rsidRPr="005A44A3">
              <w:t>Марыгин</w:t>
            </w:r>
            <w:proofErr w:type="spellEnd"/>
            <w:r w:rsidRPr="005A44A3">
              <w:t xml:space="preserve"> </w:t>
            </w:r>
          </w:p>
          <w:p w:rsidR="0086203B" w:rsidRPr="005A44A3" w:rsidRDefault="0086203B" w:rsidP="00304C4B">
            <w:pPr>
              <w:pStyle w:val="7"/>
              <w:spacing w:before="0" w:after="0"/>
              <w:ind w:left="57" w:right="57"/>
            </w:pPr>
            <w:r w:rsidRPr="005A44A3">
              <w:t xml:space="preserve">Александр Борисович, </w:t>
            </w:r>
          </w:p>
          <w:p w:rsidR="0086203B" w:rsidRPr="005A44A3" w:rsidRDefault="0086203B" w:rsidP="00304C4B">
            <w:pPr>
              <w:pStyle w:val="7"/>
              <w:spacing w:before="0" w:after="0"/>
              <w:ind w:left="57" w:right="57"/>
            </w:pPr>
            <w:r w:rsidRPr="005A44A3">
              <w:t xml:space="preserve">председатель, 34-73-64, </w:t>
            </w:r>
          </w:p>
          <w:p w:rsidR="0086203B" w:rsidRPr="005A44A3" w:rsidRDefault="004F4A4F" w:rsidP="00304C4B">
            <w:pPr>
              <w:ind w:left="57" w:right="57"/>
            </w:pPr>
            <w:hyperlink r:id="rId109" w:history="1">
              <w:r w:rsidR="0086203B" w:rsidRPr="005A44A3">
                <w:rPr>
                  <w:rStyle w:val="a7"/>
                  <w:lang w:val="en-US"/>
                </w:rPr>
                <w:t>tver</w:t>
              </w:r>
              <w:r w:rsidR="0086203B" w:rsidRPr="005A44A3">
                <w:rPr>
                  <w:rStyle w:val="a7"/>
                </w:rPr>
                <w:t>_</w:t>
              </w:r>
              <w:r w:rsidR="0086203B" w:rsidRPr="005A44A3">
                <w:rPr>
                  <w:rStyle w:val="a7"/>
                  <w:lang w:val="en-US"/>
                </w:rPr>
                <w:t>prof</w:t>
              </w:r>
              <w:r w:rsidR="0086203B" w:rsidRPr="005A44A3">
                <w:rPr>
                  <w:rStyle w:val="a7"/>
                </w:rPr>
                <w:t>_</w:t>
              </w:r>
              <w:r w:rsidR="0086203B" w:rsidRPr="005A44A3">
                <w:rPr>
                  <w:rStyle w:val="a7"/>
                  <w:lang w:val="en-US"/>
                </w:rPr>
                <w:t>gos</w:t>
              </w:r>
              <w:r w:rsidR="0086203B" w:rsidRPr="005A44A3">
                <w:rPr>
                  <w:rStyle w:val="a7"/>
                </w:rPr>
                <w:t>@</w:t>
              </w:r>
              <w:r w:rsidR="0086203B" w:rsidRPr="005A44A3">
                <w:rPr>
                  <w:rStyle w:val="a7"/>
                  <w:lang w:val="en-US"/>
                </w:rPr>
                <w:t>rambler</w:t>
              </w:r>
              <w:r w:rsidR="0086203B" w:rsidRPr="005A44A3">
                <w:rPr>
                  <w:rStyle w:val="a7"/>
                </w:rPr>
                <w:t>.</w:t>
              </w:r>
              <w:proofErr w:type="spellStart"/>
              <w:r w:rsidR="0086203B" w:rsidRPr="005A44A3">
                <w:rPr>
                  <w:rStyle w:val="a7"/>
                  <w:lang w:val="en-US"/>
                </w:rPr>
                <w:t>ru</w:t>
              </w:r>
              <w:proofErr w:type="spellEnd"/>
            </w:hyperlink>
          </w:p>
          <w:p w:rsidR="0086203B" w:rsidRPr="005A44A3" w:rsidRDefault="0086203B" w:rsidP="00304C4B">
            <w:pPr>
              <w:pStyle w:val="7"/>
              <w:spacing w:before="0" w:after="0"/>
              <w:ind w:left="57" w:right="57"/>
            </w:pPr>
          </w:p>
        </w:tc>
      </w:tr>
      <w:tr w:rsidR="0086203B" w:rsidRPr="005A44A3" w:rsidTr="00304C4B">
        <w:tc>
          <w:tcPr>
            <w:tcW w:w="2835" w:type="dxa"/>
          </w:tcPr>
          <w:p w:rsidR="0086203B" w:rsidRPr="005A44A3" w:rsidRDefault="0086203B" w:rsidP="00304C4B">
            <w:pPr>
              <w:pStyle w:val="7"/>
              <w:spacing w:before="0" w:after="0"/>
              <w:ind w:left="57" w:right="57"/>
            </w:pPr>
            <w:r w:rsidRPr="005A44A3">
              <w:t xml:space="preserve">66. ТОМСКАЯ  </w:t>
            </w:r>
          </w:p>
          <w:p w:rsidR="0086203B" w:rsidRPr="005A44A3" w:rsidRDefault="0086203B" w:rsidP="00304C4B">
            <w:pPr>
              <w:pStyle w:val="7"/>
              <w:spacing w:before="0" w:after="0"/>
              <w:ind w:left="57" w:right="57"/>
            </w:pPr>
            <w:r w:rsidRPr="005A44A3">
              <w:t>ОБЛАСТНАЯ</w:t>
            </w:r>
          </w:p>
          <w:p w:rsidR="0086203B" w:rsidRPr="005A44A3" w:rsidRDefault="0086203B" w:rsidP="00304C4B">
            <w:pPr>
              <w:pStyle w:val="7"/>
              <w:spacing w:before="0" w:after="0"/>
              <w:ind w:left="57" w:right="57"/>
            </w:pPr>
          </w:p>
        </w:tc>
        <w:tc>
          <w:tcPr>
            <w:tcW w:w="3402" w:type="dxa"/>
            <w:shd w:val="clear" w:color="auto" w:fill="auto"/>
          </w:tcPr>
          <w:p w:rsidR="0086203B" w:rsidRPr="005A44A3" w:rsidRDefault="0086203B" w:rsidP="00304C4B">
            <w:pPr>
              <w:pStyle w:val="7"/>
              <w:spacing w:before="0" w:after="0"/>
              <w:ind w:left="57" w:right="57"/>
            </w:pPr>
            <w:r w:rsidRPr="005A44A3">
              <w:t>Якименко Вера Федоровна,</w:t>
            </w:r>
          </w:p>
          <w:p w:rsidR="0086203B" w:rsidRPr="005A44A3" w:rsidRDefault="0086203B" w:rsidP="00304C4B">
            <w:pPr>
              <w:pStyle w:val="7"/>
              <w:spacing w:before="0" w:after="0"/>
              <w:ind w:left="57" w:right="57"/>
            </w:pPr>
            <w:r w:rsidRPr="005A44A3">
              <w:t>председатель, 53-21-57,</w:t>
            </w:r>
          </w:p>
          <w:p w:rsidR="0086203B" w:rsidRPr="005A44A3" w:rsidRDefault="004F4A4F" w:rsidP="00304C4B">
            <w:pPr>
              <w:ind w:left="57" w:right="57"/>
              <w:rPr>
                <w:spacing w:val="-4"/>
              </w:rPr>
            </w:pPr>
            <w:hyperlink r:id="rId110" w:history="1">
              <w:r w:rsidR="0086203B" w:rsidRPr="005A44A3">
                <w:rPr>
                  <w:rStyle w:val="a7"/>
                  <w:spacing w:val="-4"/>
                </w:rPr>
                <w:t>profgostomsk@rambler.ru</w:t>
              </w:r>
            </w:hyperlink>
          </w:p>
          <w:p w:rsidR="0086203B" w:rsidRPr="005A44A3" w:rsidRDefault="0086203B" w:rsidP="00304C4B">
            <w:pPr>
              <w:ind w:left="57" w:right="57"/>
            </w:pPr>
          </w:p>
        </w:tc>
      </w:tr>
      <w:tr w:rsidR="0086203B" w:rsidRPr="005A44A3" w:rsidTr="00304C4B">
        <w:tc>
          <w:tcPr>
            <w:tcW w:w="2835" w:type="dxa"/>
          </w:tcPr>
          <w:p w:rsidR="0086203B" w:rsidRPr="005A44A3" w:rsidRDefault="0086203B" w:rsidP="00304C4B">
            <w:pPr>
              <w:pStyle w:val="7"/>
              <w:spacing w:before="0" w:after="0"/>
              <w:ind w:left="57" w:right="57"/>
            </w:pPr>
            <w:r w:rsidRPr="005A44A3">
              <w:t xml:space="preserve">67. ТУВИНСКАЯ  </w:t>
            </w:r>
          </w:p>
          <w:p w:rsidR="0086203B" w:rsidRPr="005A44A3" w:rsidRDefault="0086203B" w:rsidP="00304C4B">
            <w:pPr>
              <w:pStyle w:val="7"/>
              <w:spacing w:before="0" w:after="0"/>
              <w:ind w:left="57" w:right="57"/>
            </w:pPr>
            <w:r w:rsidRPr="005A44A3">
              <w:t>РЕСПУБЛИКАНСКАЯ</w:t>
            </w:r>
          </w:p>
          <w:p w:rsidR="0086203B" w:rsidRPr="005A44A3" w:rsidRDefault="0086203B" w:rsidP="00304C4B">
            <w:pPr>
              <w:pStyle w:val="7"/>
              <w:spacing w:before="0" w:after="0"/>
              <w:ind w:left="57" w:right="57"/>
            </w:pPr>
          </w:p>
        </w:tc>
        <w:tc>
          <w:tcPr>
            <w:tcW w:w="3402" w:type="dxa"/>
            <w:shd w:val="clear" w:color="auto" w:fill="auto"/>
          </w:tcPr>
          <w:p w:rsidR="0086203B" w:rsidRPr="005A44A3" w:rsidRDefault="0086203B" w:rsidP="00304C4B">
            <w:pPr>
              <w:pStyle w:val="7"/>
              <w:spacing w:before="0" w:after="0"/>
              <w:ind w:left="57" w:right="57"/>
            </w:pPr>
            <w:proofErr w:type="spellStart"/>
            <w:r w:rsidRPr="005A44A3">
              <w:t>Седип</w:t>
            </w:r>
            <w:proofErr w:type="spellEnd"/>
            <w:r w:rsidRPr="005A44A3">
              <w:t xml:space="preserve"> – </w:t>
            </w:r>
            <w:proofErr w:type="spellStart"/>
            <w:r w:rsidRPr="005A44A3">
              <w:t>оол</w:t>
            </w:r>
            <w:proofErr w:type="spellEnd"/>
            <w:r w:rsidRPr="005A44A3">
              <w:t xml:space="preserve"> </w:t>
            </w:r>
            <w:proofErr w:type="spellStart"/>
            <w:r w:rsidRPr="005A44A3">
              <w:t>Чойганмаа</w:t>
            </w:r>
            <w:proofErr w:type="spellEnd"/>
            <w:r w:rsidRPr="005A44A3">
              <w:t xml:space="preserve"> </w:t>
            </w:r>
          </w:p>
          <w:p w:rsidR="0086203B" w:rsidRPr="005A44A3" w:rsidRDefault="0086203B" w:rsidP="00304C4B">
            <w:pPr>
              <w:pStyle w:val="7"/>
              <w:spacing w:before="0" w:after="0"/>
              <w:ind w:left="57" w:right="57"/>
            </w:pPr>
            <w:proofErr w:type="spellStart"/>
            <w:r w:rsidRPr="005A44A3">
              <w:t>Кужугетовна</w:t>
            </w:r>
            <w:proofErr w:type="spellEnd"/>
            <w:r w:rsidRPr="005A44A3">
              <w:t>, председатель,</w:t>
            </w:r>
          </w:p>
          <w:p w:rsidR="0086203B" w:rsidRPr="005A44A3" w:rsidRDefault="0086203B" w:rsidP="00304C4B">
            <w:pPr>
              <w:pStyle w:val="7"/>
              <w:spacing w:before="0" w:after="0"/>
              <w:ind w:left="57" w:right="57"/>
            </w:pPr>
            <w:r w:rsidRPr="005A44A3">
              <w:t xml:space="preserve">2-21-75, </w:t>
            </w:r>
            <w:hyperlink r:id="rId111" w:history="1">
              <w:r w:rsidRPr="005A44A3">
                <w:rPr>
                  <w:rStyle w:val="a7"/>
                  <w:lang w:val="en-US"/>
                </w:rPr>
                <w:t>tuvprofgos</w:t>
              </w:r>
              <w:r w:rsidRPr="005A44A3">
                <w:rPr>
                  <w:rStyle w:val="a7"/>
                </w:rPr>
                <w:t>@mail.ru</w:t>
              </w:r>
            </w:hyperlink>
          </w:p>
          <w:p w:rsidR="0086203B" w:rsidRPr="00607CD5" w:rsidRDefault="0086203B" w:rsidP="00304C4B">
            <w:pPr>
              <w:rPr>
                <w:sz w:val="8"/>
                <w:szCs w:val="8"/>
              </w:rPr>
            </w:pPr>
          </w:p>
        </w:tc>
      </w:tr>
      <w:tr w:rsidR="0086203B" w:rsidRPr="005A44A3" w:rsidTr="00304C4B">
        <w:tc>
          <w:tcPr>
            <w:tcW w:w="2835" w:type="dxa"/>
          </w:tcPr>
          <w:p w:rsidR="0086203B" w:rsidRPr="005A44A3" w:rsidRDefault="0086203B" w:rsidP="00304C4B">
            <w:pPr>
              <w:pStyle w:val="7"/>
              <w:spacing w:before="0" w:after="0"/>
              <w:ind w:left="57" w:right="57"/>
            </w:pPr>
            <w:r w:rsidRPr="005A44A3">
              <w:t xml:space="preserve">68. ТУЛЬСКАЯ  </w:t>
            </w:r>
          </w:p>
          <w:p w:rsidR="0086203B" w:rsidRPr="005A44A3" w:rsidRDefault="0086203B" w:rsidP="00304C4B">
            <w:pPr>
              <w:pStyle w:val="7"/>
              <w:spacing w:before="0" w:after="0"/>
              <w:ind w:left="57" w:right="57"/>
            </w:pPr>
            <w:r w:rsidRPr="005A44A3">
              <w:t>ОБЛАСТНАЯ</w:t>
            </w:r>
          </w:p>
          <w:p w:rsidR="0086203B" w:rsidRPr="005A44A3" w:rsidRDefault="0086203B" w:rsidP="00304C4B">
            <w:pPr>
              <w:pStyle w:val="7"/>
              <w:spacing w:before="0" w:after="0"/>
              <w:ind w:left="57" w:right="57"/>
            </w:pPr>
          </w:p>
        </w:tc>
        <w:tc>
          <w:tcPr>
            <w:tcW w:w="3402" w:type="dxa"/>
            <w:shd w:val="clear" w:color="auto" w:fill="auto"/>
          </w:tcPr>
          <w:p w:rsidR="0086203B" w:rsidRPr="005A44A3" w:rsidRDefault="0086203B" w:rsidP="00304C4B">
            <w:pPr>
              <w:pStyle w:val="7"/>
              <w:spacing w:before="0" w:after="0"/>
              <w:ind w:left="57" w:right="57"/>
            </w:pPr>
            <w:proofErr w:type="spellStart"/>
            <w:r w:rsidRPr="005A44A3">
              <w:t>Калайтан</w:t>
            </w:r>
            <w:proofErr w:type="spellEnd"/>
            <w:r w:rsidRPr="005A44A3">
              <w:t xml:space="preserve"> </w:t>
            </w:r>
          </w:p>
          <w:p w:rsidR="0086203B" w:rsidRPr="005A44A3" w:rsidRDefault="0086203B" w:rsidP="00304C4B">
            <w:pPr>
              <w:pStyle w:val="7"/>
              <w:spacing w:before="0" w:after="0"/>
              <w:ind w:left="57" w:right="57"/>
            </w:pPr>
            <w:r w:rsidRPr="005A44A3">
              <w:t xml:space="preserve">Эльвира Владимировна, </w:t>
            </w:r>
          </w:p>
          <w:p w:rsidR="0086203B" w:rsidRPr="005A44A3" w:rsidRDefault="0086203B" w:rsidP="00304C4B">
            <w:pPr>
              <w:pStyle w:val="7"/>
              <w:spacing w:before="0" w:after="0"/>
              <w:ind w:left="57" w:right="57"/>
            </w:pPr>
            <w:r w:rsidRPr="005A44A3">
              <w:t>заместитель председателя,</w:t>
            </w:r>
          </w:p>
          <w:p w:rsidR="0086203B" w:rsidRPr="005A44A3" w:rsidRDefault="0086203B" w:rsidP="00304C4B">
            <w:pPr>
              <w:pStyle w:val="7"/>
              <w:spacing w:before="0" w:after="0"/>
              <w:ind w:left="57" w:right="57"/>
            </w:pPr>
            <w:r w:rsidRPr="005A44A3">
              <w:t>31-27-07, 32-56-50,</w:t>
            </w:r>
          </w:p>
          <w:p w:rsidR="0086203B" w:rsidRPr="005A44A3" w:rsidRDefault="004F4A4F" w:rsidP="00304C4B">
            <w:pPr>
              <w:ind w:left="57" w:right="57"/>
            </w:pPr>
            <w:hyperlink r:id="rId112" w:history="1">
              <w:r w:rsidR="0086203B" w:rsidRPr="005A44A3">
                <w:rPr>
                  <w:rStyle w:val="a7"/>
                </w:rPr>
                <w:t>profrgu@rambler.ru</w:t>
              </w:r>
            </w:hyperlink>
          </w:p>
          <w:p w:rsidR="0086203B" w:rsidRPr="005A44A3" w:rsidRDefault="0086203B" w:rsidP="00304C4B">
            <w:pPr>
              <w:ind w:left="57" w:right="57"/>
            </w:pPr>
          </w:p>
        </w:tc>
      </w:tr>
      <w:tr w:rsidR="0086203B" w:rsidRPr="005A44A3" w:rsidTr="00304C4B">
        <w:tc>
          <w:tcPr>
            <w:tcW w:w="2835" w:type="dxa"/>
          </w:tcPr>
          <w:p w:rsidR="0086203B" w:rsidRPr="005A44A3" w:rsidRDefault="0086203B" w:rsidP="00304C4B">
            <w:pPr>
              <w:pStyle w:val="7"/>
              <w:spacing w:before="0" w:after="0"/>
              <w:ind w:left="57" w:right="57"/>
            </w:pPr>
            <w:r w:rsidRPr="005A44A3">
              <w:t xml:space="preserve">69. ТЮМЕНСКАЯ  </w:t>
            </w:r>
          </w:p>
          <w:p w:rsidR="0086203B" w:rsidRPr="005A44A3" w:rsidRDefault="0086203B" w:rsidP="00304C4B">
            <w:pPr>
              <w:pStyle w:val="7"/>
              <w:spacing w:before="0" w:after="0"/>
              <w:ind w:left="57" w:right="57"/>
            </w:pPr>
            <w:r w:rsidRPr="005A44A3">
              <w:t>ОБЛАСТНАЯ</w:t>
            </w:r>
          </w:p>
          <w:p w:rsidR="0086203B" w:rsidRPr="005A44A3" w:rsidRDefault="0086203B" w:rsidP="00304C4B">
            <w:pPr>
              <w:pStyle w:val="7"/>
              <w:spacing w:before="0" w:after="0"/>
              <w:ind w:left="57" w:right="57"/>
            </w:pPr>
          </w:p>
        </w:tc>
        <w:tc>
          <w:tcPr>
            <w:tcW w:w="3402" w:type="dxa"/>
            <w:shd w:val="clear" w:color="auto" w:fill="auto"/>
          </w:tcPr>
          <w:p w:rsidR="0086203B" w:rsidRPr="005A44A3" w:rsidRDefault="0086203B" w:rsidP="00304C4B">
            <w:pPr>
              <w:pStyle w:val="7"/>
              <w:spacing w:before="0" w:after="0"/>
              <w:ind w:left="57" w:right="57"/>
            </w:pPr>
            <w:r w:rsidRPr="005A44A3">
              <w:t xml:space="preserve">Гомель Надежда Ивановна, главный специалист </w:t>
            </w:r>
          </w:p>
          <w:p w:rsidR="0086203B" w:rsidRPr="005A44A3" w:rsidRDefault="0086203B" w:rsidP="00304C4B">
            <w:pPr>
              <w:pStyle w:val="7"/>
              <w:spacing w:before="0" w:after="0"/>
              <w:ind w:left="57" w:right="57"/>
            </w:pPr>
            <w:r w:rsidRPr="005A44A3">
              <w:t xml:space="preserve">по оргработе, 45-61-88, </w:t>
            </w:r>
          </w:p>
          <w:p w:rsidR="0086203B" w:rsidRPr="005A44A3" w:rsidRDefault="004F4A4F" w:rsidP="00304C4B">
            <w:pPr>
              <w:ind w:left="57" w:right="57"/>
            </w:pPr>
            <w:hyperlink r:id="rId113" w:history="1">
              <w:r w:rsidR="0086203B" w:rsidRPr="005A44A3">
                <w:rPr>
                  <w:rStyle w:val="a7"/>
                  <w:lang w:val="en-US"/>
                </w:rPr>
                <w:t>oblprof72@mail.ru</w:t>
              </w:r>
            </w:hyperlink>
          </w:p>
          <w:p w:rsidR="0086203B" w:rsidRPr="005A44A3" w:rsidRDefault="0086203B" w:rsidP="00304C4B">
            <w:pPr>
              <w:pStyle w:val="7"/>
              <w:spacing w:before="0" w:after="0"/>
              <w:ind w:left="57" w:right="57"/>
            </w:pPr>
          </w:p>
        </w:tc>
      </w:tr>
      <w:tr w:rsidR="0086203B" w:rsidRPr="005A44A3" w:rsidTr="00304C4B">
        <w:tc>
          <w:tcPr>
            <w:tcW w:w="2835" w:type="dxa"/>
          </w:tcPr>
          <w:p w:rsidR="0086203B" w:rsidRPr="005A44A3" w:rsidRDefault="0086203B" w:rsidP="00304C4B">
            <w:pPr>
              <w:pStyle w:val="7"/>
              <w:spacing w:before="0" w:after="0"/>
              <w:ind w:left="57" w:right="57"/>
            </w:pPr>
            <w:r w:rsidRPr="005A44A3">
              <w:t xml:space="preserve">70. УДМУРТСКАЯ  </w:t>
            </w:r>
          </w:p>
          <w:p w:rsidR="0086203B" w:rsidRPr="005A44A3" w:rsidRDefault="0086203B" w:rsidP="00304C4B">
            <w:pPr>
              <w:pStyle w:val="7"/>
              <w:spacing w:before="0" w:after="0"/>
              <w:ind w:left="57" w:right="57"/>
            </w:pPr>
            <w:r w:rsidRPr="005A44A3">
              <w:t>РЕСПУБЛИКАНСКАЯ</w:t>
            </w:r>
          </w:p>
          <w:p w:rsidR="0086203B" w:rsidRPr="005A44A3" w:rsidRDefault="0086203B" w:rsidP="00304C4B">
            <w:pPr>
              <w:ind w:left="57" w:right="57"/>
            </w:pPr>
          </w:p>
        </w:tc>
        <w:tc>
          <w:tcPr>
            <w:tcW w:w="3402" w:type="dxa"/>
            <w:shd w:val="clear" w:color="auto" w:fill="auto"/>
          </w:tcPr>
          <w:p w:rsidR="0086203B" w:rsidRPr="005A44A3" w:rsidRDefault="0086203B" w:rsidP="00304C4B">
            <w:pPr>
              <w:ind w:left="57" w:right="57"/>
            </w:pPr>
            <w:r w:rsidRPr="005A44A3">
              <w:t xml:space="preserve">Левина Вера Викторовна, </w:t>
            </w:r>
          </w:p>
          <w:p w:rsidR="0086203B" w:rsidRPr="005A44A3" w:rsidRDefault="0086203B" w:rsidP="00304C4B">
            <w:pPr>
              <w:ind w:left="57" w:right="57"/>
            </w:pPr>
            <w:r w:rsidRPr="005A44A3">
              <w:t xml:space="preserve">помощник председателя, </w:t>
            </w:r>
          </w:p>
          <w:p w:rsidR="0086203B" w:rsidRPr="005A44A3" w:rsidRDefault="0086203B" w:rsidP="00304C4B">
            <w:pPr>
              <w:ind w:left="57" w:right="57"/>
            </w:pPr>
            <w:r w:rsidRPr="005A44A3">
              <w:t>68-32-25, 68-35-09,</w:t>
            </w:r>
          </w:p>
          <w:p w:rsidR="0086203B" w:rsidRPr="005A44A3" w:rsidRDefault="004F4A4F" w:rsidP="00304C4B">
            <w:pPr>
              <w:ind w:left="57"/>
            </w:pPr>
            <w:hyperlink r:id="rId114" w:history="1">
              <w:r w:rsidR="0086203B" w:rsidRPr="005A44A3">
                <w:rPr>
                  <w:rStyle w:val="a7"/>
                </w:rPr>
                <w:t>prgu-udm@mail.ru</w:t>
              </w:r>
            </w:hyperlink>
          </w:p>
          <w:p w:rsidR="0086203B" w:rsidRPr="00607CD5" w:rsidRDefault="0086203B" w:rsidP="00304C4B">
            <w:pPr>
              <w:ind w:left="57" w:right="57"/>
              <w:rPr>
                <w:sz w:val="20"/>
                <w:szCs w:val="20"/>
              </w:rPr>
            </w:pPr>
          </w:p>
        </w:tc>
      </w:tr>
      <w:tr w:rsidR="0086203B" w:rsidRPr="005A44A3" w:rsidTr="00304C4B">
        <w:tc>
          <w:tcPr>
            <w:tcW w:w="2835" w:type="dxa"/>
          </w:tcPr>
          <w:p w:rsidR="0086203B" w:rsidRPr="005A44A3" w:rsidRDefault="0086203B" w:rsidP="00304C4B">
            <w:pPr>
              <w:pStyle w:val="7"/>
              <w:spacing w:before="0" w:after="0"/>
              <w:ind w:left="57" w:right="57"/>
            </w:pPr>
            <w:r w:rsidRPr="005A44A3">
              <w:t>71. УЛЬЯНОВСКАЯ  ОБЛАСТНАЯ</w:t>
            </w:r>
          </w:p>
          <w:p w:rsidR="0086203B" w:rsidRPr="005A44A3" w:rsidRDefault="0086203B" w:rsidP="00304C4B">
            <w:pPr>
              <w:pStyle w:val="7"/>
              <w:spacing w:before="0" w:after="0"/>
              <w:ind w:left="57" w:right="57"/>
            </w:pPr>
          </w:p>
        </w:tc>
        <w:tc>
          <w:tcPr>
            <w:tcW w:w="3402" w:type="dxa"/>
            <w:shd w:val="clear" w:color="auto" w:fill="auto"/>
          </w:tcPr>
          <w:p w:rsidR="0086203B" w:rsidRPr="005A44A3" w:rsidRDefault="0086203B" w:rsidP="00304C4B">
            <w:pPr>
              <w:pStyle w:val="7"/>
              <w:spacing w:before="0" w:after="0"/>
              <w:ind w:left="57" w:right="57"/>
            </w:pPr>
            <w:proofErr w:type="spellStart"/>
            <w:r>
              <w:t>Тенев</w:t>
            </w:r>
            <w:proofErr w:type="spellEnd"/>
            <w:r>
              <w:t xml:space="preserve"> Георги </w:t>
            </w:r>
            <w:proofErr w:type="spellStart"/>
            <w:r>
              <w:t>Тилев</w:t>
            </w:r>
            <w:proofErr w:type="spellEnd"/>
            <w:r w:rsidRPr="005A44A3">
              <w:t xml:space="preserve">, </w:t>
            </w:r>
          </w:p>
          <w:p w:rsidR="0086203B" w:rsidRPr="005A44A3" w:rsidRDefault="0086203B" w:rsidP="00304C4B">
            <w:pPr>
              <w:pStyle w:val="7"/>
              <w:spacing w:before="0" w:after="0"/>
              <w:ind w:left="57" w:right="57"/>
            </w:pPr>
            <w:r w:rsidRPr="005A44A3">
              <w:t xml:space="preserve">председатель, 41-29-44, </w:t>
            </w:r>
          </w:p>
          <w:p w:rsidR="0086203B" w:rsidRPr="005A44A3" w:rsidRDefault="0086203B" w:rsidP="00304C4B">
            <w:pPr>
              <w:pStyle w:val="7"/>
              <w:spacing w:before="0" w:after="0"/>
              <w:ind w:left="57" w:right="57"/>
            </w:pPr>
            <w:r w:rsidRPr="005A44A3">
              <w:t xml:space="preserve">41-87-00, </w:t>
            </w:r>
            <w:hyperlink r:id="rId115" w:history="1">
              <w:r w:rsidRPr="005A44A3">
                <w:rPr>
                  <w:rStyle w:val="a7"/>
                  <w:lang w:val="en-US"/>
                </w:rPr>
                <w:t>ulprofrgu</w:t>
              </w:r>
              <w:r w:rsidRPr="005A44A3">
                <w:rPr>
                  <w:rStyle w:val="a7"/>
                </w:rPr>
                <w:t>@</w:t>
              </w:r>
              <w:r w:rsidRPr="005A44A3">
                <w:rPr>
                  <w:rStyle w:val="a7"/>
                  <w:lang w:val="en-US"/>
                </w:rPr>
                <w:t>e</w:t>
              </w:r>
              <w:r w:rsidRPr="005A44A3">
                <w:rPr>
                  <w:rStyle w:val="a7"/>
                </w:rPr>
                <w:t>4</w:t>
              </w:r>
              <w:r w:rsidRPr="005A44A3">
                <w:rPr>
                  <w:rStyle w:val="a7"/>
                  <w:lang w:val="en-US"/>
                </w:rPr>
                <w:t>u</w:t>
              </w:r>
              <w:r w:rsidRPr="005A44A3">
                <w:rPr>
                  <w:rStyle w:val="a7"/>
                </w:rPr>
                <w:t>.</w:t>
              </w:r>
              <w:proofErr w:type="spellStart"/>
              <w:r w:rsidRPr="005A44A3">
                <w:rPr>
                  <w:rStyle w:val="a7"/>
                </w:rPr>
                <w:t>ru</w:t>
              </w:r>
              <w:proofErr w:type="spellEnd"/>
            </w:hyperlink>
          </w:p>
          <w:p w:rsidR="0086203B" w:rsidRPr="00607CD5" w:rsidRDefault="0086203B" w:rsidP="00304C4B">
            <w:pPr>
              <w:pStyle w:val="7"/>
              <w:spacing w:before="0" w:after="0"/>
              <w:ind w:right="57"/>
              <w:rPr>
                <w:sz w:val="20"/>
                <w:szCs w:val="20"/>
              </w:rPr>
            </w:pPr>
          </w:p>
        </w:tc>
      </w:tr>
      <w:tr w:rsidR="0086203B" w:rsidRPr="005A44A3" w:rsidTr="00304C4B">
        <w:tc>
          <w:tcPr>
            <w:tcW w:w="2835" w:type="dxa"/>
          </w:tcPr>
          <w:p w:rsidR="0086203B" w:rsidRPr="005A44A3" w:rsidRDefault="0086203B" w:rsidP="00304C4B">
            <w:pPr>
              <w:pStyle w:val="7"/>
              <w:spacing w:before="0" w:after="0"/>
              <w:ind w:left="57" w:right="57"/>
            </w:pPr>
            <w:r w:rsidRPr="005A44A3">
              <w:t>72. ХАБАРОВСКАЯ  КРАЕВАЯ</w:t>
            </w:r>
          </w:p>
          <w:p w:rsidR="0086203B" w:rsidRPr="005A44A3" w:rsidRDefault="0086203B" w:rsidP="00304C4B">
            <w:pPr>
              <w:pStyle w:val="7"/>
              <w:spacing w:before="0" w:after="0"/>
              <w:ind w:left="57" w:right="57"/>
            </w:pPr>
          </w:p>
        </w:tc>
        <w:tc>
          <w:tcPr>
            <w:tcW w:w="3402" w:type="dxa"/>
            <w:shd w:val="clear" w:color="auto" w:fill="auto"/>
          </w:tcPr>
          <w:p w:rsidR="0086203B" w:rsidRPr="005A44A3" w:rsidRDefault="0086203B" w:rsidP="00304C4B">
            <w:pPr>
              <w:pStyle w:val="7"/>
              <w:spacing w:before="0" w:after="0"/>
              <w:ind w:left="57" w:right="57"/>
            </w:pPr>
            <w:r w:rsidRPr="005A44A3">
              <w:lastRenderedPageBreak/>
              <w:t xml:space="preserve">Долина </w:t>
            </w:r>
          </w:p>
          <w:p w:rsidR="0086203B" w:rsidRPr="005A44A3" w:rsidRDefault="0086203B" w:rsidP="00304C4B">
            <w:pPr>
              <w:pStyle w:val="7"/>
              <w:spacing w:before="0" w:after="0"/>
              <w:ind w:left="57" w:right="57"/>
            </w:pPr>
            <w:r w:rsidRPr="005A44A3">
              <w:t>Наталия Александровна,</w:t>
            </w:r>
          </w:p>
          <w:p w:rsidR="0086203B" w:rsidRPr="005A44A3" w:rsidRDefault="0086203B" w:rsidP="00304C4B">
            <w:pPr>
              <w:pStyle w:val="7"/>
              <w:spacing w:before="0" w:after="0"/>
              <w:ind w:left="57" w:right="57"/>
            </w:pPr>
            <w:r w:rsidRPr="005A44A3">
              <w:lastRenderedPageBreak/>
              <w:t xml:space="preserve">заведующая организационным отделом, 32-86-00, 32-44-05, </w:t>
            </w:r>
          </w:p>
          <w:p w:rsidR="0086203B" w:rsidRPr="005A44A3" w:rsidRDefault="004F4A4F" w:rsidP="00304C4B">
            <w:pPr>
              <w:ind w:left="57"/>
            </w:pPr>
            <w:hyperlink r:id="rId116" w:history="1">
              <w:r w:rsidR="0086203B" w:rsidRPr="005A44A3">
                <w:rPr>
                  <w:rStyle w:val="a7"/>
                </w:rPr>
                <w:t>profgos-khv@yandex.ru</w:t>
              </w:r>
            </w:hyperlink>
          </w:p>
          <w:p w:rsidR="0086203B" w:rsidRPr="00607CD5" w:rsidRDefault="0086203B" w:rsidP="00304C4B">
            <w:pPr>
              <w:ind w:left="57" w:right="57"/>
              <w:rPr>
                <w:sz w:val="20"/>
                <w:szCs w:val="20"/>
              </w:rPr>
            </w:pPr>
          </w:p>
        </w:tc>
      </w:tr>
      <w:tr w:rsidR="0086203B" w:rsidRPr="005A44A3" w:rsidTr="00304C4B">
        <w:tc>
          <w:tcPr>
            <w:tcW w:w="2835" w:type="dxa"/>
          </w:tcPr>
          <w:p w:rsidR="0086203B" w:rsidRPr="005A44A3" w:rsidRDefault="0086203B" w:rsidP="00304C4B">
            <w:pPr>
              <w:pStyle w:val="7"/>
              <w:spacing w:before="0" w:after="0"/>
              <w:ind w:left="57" w:right="57"/>
            </w:pPr>
            <w:r w:rsidRPr="005A44A3">
              <w:lastRenderedPageBreak/>
              <w:t xml:space="preserve">73. ХАКАССКАЯ  </w:t>
            </w:r>
          </w:p>
          <w:p w:rsidR="0086203B" w:rsidRPr="005A44A3" w:rsidRDefault="0086203B" w:rsidP="00304C4B">
            <w:pPr>
              <w:pStyle w:val="7"/>
              <w:spacing w:before="0" w:after="0"/>
              <w:ind w:left="57" w:right="57"/>
            </w:pPr>
            <w:r w:rsidRPr="005A44A3">
              <w:t>РЕСПУБЛИКАНСКАЯ</w:t>
            </w:r>
          </w:p>
          <w:p w:rsidR="0086203B" w:rsidRPr="005A44A3" w:rsidRDefault="0086203B" w:rsidP="00304C4B">
            <w:pPr>
              <w:pStyle w:val="7"/>
              <w:spacing w:before="0" w:after="0"/>
              <w:ind w:left="57" w:right="57"/>
            </w:pPr>
          </w:p>
        </w:tc>
        <w:tc>
          <w:tcPr>
            <w:tcW w:w="3402" w:type="dxa"/>
            <w:shd w:val="clear" w:color="auto" w:fill="auto"/>
          </w:tcPr>
          <w:p w:rsidR="0086203B" w:rsidRPr="005A44A3" w:rsidRDefault="0086203B" w:rsidP="00304C4B">
            <w:pPr>
              <w:pStyle w:val="7"/>
              <w:spacing w:before="0" w:after="0"/>
              <w:ind w:left="57" w:right="57"/>
            </w:pPr>
            <w:r w:rsidRPr="005A44A3">
              <w:t xml:space="preserve">Старовойтов </w:t>
            </w:r>
          </w:p>
          <w:p w:rsidR="0086203B" w:rsidRPr="005A44A3" w:rsidRDefault="0086203B" w:rsidP="00304C4B">
            <w:pPr>
              <w:pStyle w:val="7"/>
              <w:spacing w:before="0" w:after="0"/>
              <w:ind w:left="57" w:right="57"/>
            </w:pPr>
            <w:r w:rsidRPr="005A44A3">
              <w:t xml:space="preserve">Анатолий Николаевич, </w:t>
            </w:r>
          </w:p>
          <w:p w:rsidR="0086203B" w:rsidRPr="005A44A3" w:rsidRDefault="0086203B" w:rsidP="00304C4B">
            <w:pPr>
              <w:pStyle w:val="7"/>
              <w:spacing w:before="0" w:after="0"/>
              <w:ind w:left="57" w:right="57"/>
            </w:pPr>
            <w:r w:rsidRPr="005A44A3">
              <w:t>председатель, 22-13-73,</w:t>
            </w:r>
          </w:p>
          <w:p w:rsidR="0086203B" w:rsidRPr="005A44A3" w:rsidRDefault="004F4A4F" w:rsidP="00304C4B">
            <w:pPr>
              <w:ind w:left="57"/>
              <w:rPr>
                <w:spacing w:val="2"/>
              </w:rPr>
            </w:pPr>
            <w:hyperlink r:id="rId117" w:history="1">
              <w:r w:rsidR="0086203B" w:rsidRPr="005A44A3">
                <w:rPr>
                  <w:rStyle w:val="a7"/>
                  <w:spacing w:val="2"/>
                  <w:lang w:val="en-US"/>
                </w:rPr>
                <w:t>starovoytov</w:t>
              </w:r>
              <w:r w:rsidR="0086203B" w:rsidRPr="005A44A3">
                <w:rPr>
                  <w:rStyle w:val="a7"/>
                  <w:spacing w:val="2"/>
                </w:rPr>
                <w:t>49@yandex.ru</w:t>
              </w:r>
            </w:hyperlink>
          </w:p>
          <w:p w:rsidR="0086203B" w:rsidRPr="00607CD5" w:rsidRDefault="0086203B" w:rsidP="00304C4B">
            <w:pPr>
              <w:pStyle w:val="7"/>
              <w:spacing w:before="0" w:after="0"/>
              <w:ind w:left="57" w:right="57"/>
              <w:rPr>
                <w:sz w:val="20"/>
                <w:szCs w:val="20"/>
              </w:rPr>
            </w:pPr>
          </w:p>
        </w:tc>
      </w:tr>
      <w:tr w:rsidR="0086203B" w:rsidRPr="005A44A3" w:rsidTr="00304C4B">
        <w:tc>
          <w:tcPr>
            <w:tcW w:w="2835" w:type="dxa"/>
          </w:tcPr>
          <w:p w:rsidR="0086203B" w:rsidRPr="005A44A3" w:rsidRDefault="0086203B" w:rsidP="00304C4B">
            <w:pPr>
              <w:pStyle w:val="7"/>
              <w:spacing w:before="0" w:after="0"/>
              <w:ind w:left="57" w:right="57"/>
            </w:pPr>
            <w:r w:rsidRPr="005A44A3">
              <w:t>74. ЧЕЛЯБИНСКАЯ  ОБЛАСТНАЯ</w:t>
            </w:r>
          </w:p>
          <w:p w:rsidR="0086203B" w:rsidRPr="005A44A3" w:rsidRDefault="0086203B" w:rsidP="00304C4B">
            <w:pPr>
              <w:pStyle w:val="7"/>
              <w:spacing w:before="0" w:after="0"/>
              <w:ind w:left="57" w:right="57"/>
            </w:pPr>
          </w:p>
        </w:tc>
        <w:tc>
          <w:tcPr>
            <w:tcW w:w="3402" w:type="dxa"/>
            <w:shd w:val="clear" w:color="auto" w:fill="auto"/>
          </w:tcPr>
          <w:p w:rsidR="0086203B" w:rsidRPr="005A44A3" w:rsidRDefault="0086203B" w:rsidP="00304C4B">
            <w:pPr>
              <w:pStyle w:val="7"/>
              <w:spacing w:before="0" w:after="0"/>
              <w:ind w:left="57" w:right="57"/>
            </w:pPr>
            <w:proofErr w:type="spellStart"/>
            <w:r w:rsidRPr="005A44A3">
              <w:t>Речкина</w:t>
            </w:r>
            <w:proofErr w:type="spellEnd"/>
            <w:r w:rsidRPr="005A44A3">
              <w:t xml:space="preserve"> Елена Игоревна, </w:t>
            </w:r>
          </w:p>
          <w:p w:rsidR="0086203B" w:rsidRPr="005A44A3" w:rsidRDefault="0086203B" w:rsidP="00304C4B">
            <w:pPr>
              <w:pStyle w:val="7"/>
              <w:spacing w:before="0" w:after="0"/>
              <w:ind w:left="57" w:right="57"/>
            </w:pPr>
            <w:r w:rsidRPr="005A44A3">
              <w:t>заместитель председателя,</w:t>
            </w:r>
          </w:p>
          <w:p w:rsidR="0086203B" w:rsidRPr="005A44A3" w:rsidRDefault="0086203B" w:rsidP="00304C4B">
            <w:pPr>
              <w:ind w:left="57" w:right="57"/>
            </w:pPr>
            <w:r w:rsidRPr="005A44A3">
              <w:t>728-25-59, 265-60-14,</w:t>
            </w:r>
          </w:p>
          <w:p w:rsidR="0086203B" w:rsidRPr="005A44A3" w:rsidRDefault="004F4A4F" w:rsidP="00304C4B">
            <w:pPr>
              <w:pStyle w:val="7"/>
              <w:spacing w:before="0" w:after="0"/>
              <w:ind w:left="57" w:right="57"/>
              <w:rPr>
                <w:lang w:val="en-US"/>
              </w:rPr>
            </w:pPr>
            <w:hyperlink r:id="rId118" w:history="1">
              <w:r w:rsidR="0086203B" w:rsidRPr="005A44A3">
                <w:rPr>
                  <w:rStyle w:val="a7"/>
                  <w:lang w:val="en-US"/>
                </w:rPr>
                <w:t>profkom@74.ru</w:t>
              </w:r>
            </w:hyperlink>
          </w:p>
          <w:p w:rsidR="0086203B" w:rsidRPr="00607CD5" w:rsidRDefault="0086203B" w:rsidP="00304C4B">
            <w:pPr>
              <w:rPr>
                <w:sz w:val="8"/>
                <w:szCs w:val="8"/>
                <w:lang w:val="en-US"/>
              </w:rPr>
            </w:pPr>
          </w:p>
        </w:tc>
      </w:tr>
      <w:tr w:rsidR="0086203B" w:rsidRPr="005A44A3" w:rsidTr="00304C4B">
        <w:tc>
          <w:tcPr>
            <w:tcW w:w="2835" w:type="dxa"/>
          </w:tcPr>
          <w:p w:rsidR="0086203B" w:rsidRPr="005A44A3" w:rsidRDefault="0086203B" w:rsidP="00304C4B">
            <w:pPr>
              <w:pStyle w:val="7"/>
              <w:spacing w:before="0" w:after="0"/>
              <w:ind w:left="57" w:right="57"/>
            </w:pPr>
            <w:r w:rsidRPr="005A44A3">
              <w:t xml:space="preserve">75. ЧЕЧЕНСКАЯ  </w:t>
            </w:r>
          </w:p>
          <w:p w:rsidR="0086203B" w:rsidRPr="005A44A3" w:rsidRDefault="0086203B" w:rsidP="00304C4B">
            <w:pPr>
              <w:pStyle w:val="7"/>
              <w:spacing w:before="0" w:after="0"/>
              <w:ind w:left="57" w:right="57"/>
            </w:pPr>
            <w:r w:rsidRPr="005A44A3">
              <w:t>РЕСПУБЛИКАНСКАЯ</w:t>
            </w:r>
          </w:p>
          <w:p w:rsidR="0086203B" w:rsidRPr="005A44A3" w:rsidRDefault="0086203B" w:rsidP="00304C4B">
            <w:pPr>
              <w:pStyle w:val="7"/>
              <w:spacing w:before="0" w:after="0"/>
              <w:ind w:left="57" w:right="57"/>
            </w:pPr>
          </w:p>
        </w:tc>
        <w:tc>
          <w:tcPr>
            <w:tcW w:w="3402" w:type="dxa"/>
            <w:shd w:val="clear" w:color="auto" w:fill="auto"/>
          </w:tcPr>
          <w:p w:rsidR="0086203B" w:rsidRPr="005A44A3" w:rsidRDefault="0086203B" w:rsidP="00304C4B">
            <w:pPr>
              <w:pStyle w:val="7"/>
              <w:spacing w:before="0" w:after="0"/>
              <w:ind w:left="57" w:right="57"/>
            </w:pPr>
            <w:proofErr w:type="spellStart"/>
            <w:r w:rsidRPr="005A44A3">
              <w:t>Дидигова</w:t>
            </w:r>
            <w:proofErr w:type="spellEnd"/>
            <w:r w:rsidRPr="005A44A3">
              <w:t xml:space="preserve"> </w:t>
            </w:r>
          </w:p>
          <w:p w:rsidR="0086203B" w:rsidRPr="005A44A3" w:rsidRDefault="0086203B" w:rsidP="00304C4B">
            <w:pPr>
              <w:pStyle w:val="7"/>
              <w:spacing w:before="0" w:after="0"/>
              <w:ind w:left="57" w:right="57"/>
            </w:pPr>
            <w:r w:rsidRPr="005A44A3">
              <w:t>Лилия Николаевна,</w:t>
            </w:r>
          </w:p>
          <w:p w:rsidR="0086203B" w:rsidRPr="005A44A3" w:rsidRDefault="0086203B" w:rsidP="00304C4B">
            <w:pPr>
              <w:ind w:left="57"/>
            </w:pPr>
            <w:r w:rsidRPr="005A44A3">
              <w:t xml:space="preserve">22-48-75, </w:t>
            </w:r>
            <w:hyperlink r:id="rId119" w:history="1">
              <w:r w:rsidRPr="005A44A3">
                <w:rPr>
                  <w:rStyle w:val="a7"/>
                  <w:lang w:val="en-US"/>
                </w:rPr>
                <w:t>chro</w:t>
              </w:r>
              <w:r w:rsidRPr="005A44A3">
                <w:rPr>
                  <w:rStyle w:val="a7"/>
                </w:rPr>
                <w:t>.</w:t>
              </w:r>
              <w:r w:rsidRPr="005A44A3">
                <w:rPr>
                  <w:rStyle w:val="a7"/>
                  <w:lang w:val="en-US"/>
                </w:rPr>
                <w:t>rgu</w:t>
              </w:r>
              <w:r w:rsidRPr="005A44A3">
                <w:rPr>
                  <w:rStyle w:val="a7"/>
                </w:rPr>
                <w:t>@</w:t>
              </w:r>
              <w:r w:rsidRPr="005A44A3">
                <w:rPr>
                  <w:rStyle w:val="a7"/>
                  <w:lang w:val="en-US"/>
                </w:rPr>
                <w:t>mail</w:t>
              </w:r>
              <w:r w:rsidRPr="005A44A3">
                <w:rPr>
                  <w:rStyle w:val="a7"/>
                </w:rPr>
                <w:t>.</w:t>
              </w:r>
              <w:proofErr w:type="spellStart"/>
              <w:r w:rsidRPr="005A44A3">
                <w:rPr>
                  <w:rStyle w:val="a7"/>
                  <w:lang w:val="en-US"/>
                </w:rPr>
                <w:t>ru</w:t>
              </w:r>
              <w:proofErr w:type="spellEnd"/>
            </w:hyperlink>
          </w:p>
          <w:p w:rsidR="0086203B" w:rsidRPr="005A44A3" w:rsidRDefault="0086203B" w:rsidP="00304C4B">
            <w:pPr>
              <w:pStyle w:val="7"/>
              <w:spacing w:before="0" w:after="0"/>
              <w:ind w:left="57" w:right="57"/>
            </w:pPr>
          </w:p>
        </w:tc>
      </w:tr>
      <w:tr w:rsidR="0086203B" w:rsidRPr="005A44A3" w:rsidTr="00304C4B">
        <w:tc>
          <w:tcPr>
            <w:tcW w:w="2835" w:type="dxa"/>
          </w:tcPr>
          <w:p w:rsidR="0086203B" w:rsidRPr="005A44A3" w:rsidRDefault="0086203B" w:rsidP="00304C4B">
            <w:pPr>
              <w:pStyle w:val="7"/>
              <w:spacing w:before="0" w:after="0"/>
              <w:ind w:left="57" w:right="57"/>
            </w:pPr>
            <w:r w:rsidRPr="005A44A3">
              <w:t xml:space="preserve">76. ЧУВАШСКАЯ  </w:t>
            </w:r>
          </w:p>
          <w:p w:rsidR="0086203B" w:rsidRPr="005A44A3" w:rsidRDefault="0086203B" w:rsidP="00304C4B">
            <w:pPr>
              <w:pStyle w:val="7"/>
              <w:spacing w:before="0" w:after="0"/>
              <w:ind w:left="57" w:right="57"/>
            </w:pPr>
            <w:r w:rsidRPr="005A44A3">
              <w:t>РЕСПУБЛИКАНСКАЯ</w:t>
            </w:r>
          </w:p>
          <w:p w:rsidR="0086203B" w:rsidRPr="005A44A3" w:rsidRDefault="0086203B" w:rsidP="00304C4B">
            <w:pPr>
              <w:pStyle w:val="7"/>
              <w:spacing w:before="0" w:after="0"/>
              <w:ind w:left="57" w:right="57"/>
            </w:pPr>
          </w:p>
        </w:tc>
        <w:tc>
          <w:tcPr>
            <w:tcW w:w="3402" w:type="dxa"/>
            <w:shd w:val="clear" w:color="auto" w:fill="auto"/>
          </w:tcPr>
          <w:p w:rsidR="0086203B" w:rsidRPr="005A44A3" w:rsidRDefault="0086203B" w:rsidP="00304C4B">
            <w:pPr>
              <w:pStyle w:val="7"/>
              <w:spacing w:before="0" w:after="0"/>
              <w:ind w:left="57" w:right="57"/>
            </w:pPr>
            <w:r w:rsidRPr="005A44A3">
              <w:t>Анисимов Иван Алексеевич,</w:t>
            </w:r>
          </w:p>
          <w:p w:rsidR="0086203B" w:rsidRPr="005A44A3" w:rsidRDefault="0086203B" w:rsidP="00304C4B">
            <w:pPr>
              <w:pStyle w:val="7"/>
              <w:spacing w:before="0" w:after="0"/>
              <w:ind w:left="57" w:right="57"/>
            </w:pPr>
            <w:r w:rsidRPr="005A44A3">
              <w:t xml:space="preserve">председатель, 63-05-81, </w:t>
            </w:r>
          </w:p>
          <w:p w:rsidR="0086203B" w:rsidRPr="005A44A3" w:rsidRDefault="004F4A4F" w:rsidP="00304C4B">
            <w:pPr>
              <w:ind w:left="57"/>
            </w:pPr>
            <w:hyperlink r:id="rId120" w:history="1">
              <w:r w:rsidR="0086203B" w:rsidRPr="005A44A3">
                <w:rPr>
                  <w:rStyle w:val="a7"/>
                  <w:lang w:val="en-US"/>
                </w:rPr>
                <w:t>chuvprofgos</w:t>
              </w:r>
              <w:r w:rsidR="0086203B" w:rsidRPr="005A44A3">
                <w:rPr>
                  <w:rStyle w:val="a7"/>
                </w:rPr>
                <w:t>@</w:t>
              </w:r>
              <w:r w:rsidR="0086203B" w:rsidRPr="005A44A3">
                <w:rPr>
                  <w:rStyle w:val="a7"/>
                  <w:lang w:val="en-US"/>
                </w:rPr>
                <w:t>chuvashia</w:t>
              </w:r>
              <w:r w:rsidR="0086203B" w:rsidRPr="005A44A3">
                <w:rPr>
                  <w:rStyle w:val="a7"/>
                </w:rPr>
                <w:t>.</w:t>
              </w:r>
              <w:proofErr w:type="spellStart"/>
              <w:r w:rsidR="0086203B" w:rsidRPr="005A44A3">
                <w:rPr>
                  <w:rStyle w:val="a7"/>
                  <w:lang w:val="en-US"/>
                </w:rPr>
                <w:t>ru</w:t>
              </w:r>
              <w:proofErr w:type="spellEnd"/>
            </w:hyperlink>
          </w:p>
          <w:p w:rsidR="0086203B" w:rsidRPr="005A44A3" w:rsidRDefault="0086203B" w:rsidP="00304C4B"/>
        </w:tc>
      </w:tr>
      <w:tr w:rsidR="0086203B" w:rsidRPr="005A44A3" w:rsidTr="00304C4B">
        <w:tc>
          <w:tcPr>
            <w:tcW w:w="2835" w:type="dxa"/>
          </w:tcPr>
          <w:p w:rsidR="0086203B" w:rsidRPr="005A44A3" w:rsidRDefault="0086203B" w:rsidP="00304C4B">
            <w:pPr>
              <w:pStyle w:val="7"/>
              <w:spacing w:before="0" w:after="0"/>
              <w:ind w:left="57" w:right="57"/>
            </w:pPr>
            <w:r w:rsidRPr="005A44A3">
              <w:t xml:space="preserve">77. ЯКУТСКАЯ  </w:t>
            </w:r>
          </w:p>
          <w:p w:rsidR="0086203B" w:rsidRPr="005A44A3" w:rsidRDefault="0086203B" w:rsidP="00304C4B">
            <w:pPr>
              <w:pStyle w:val="7"/>
              <w:spacing w:before="0" w:after="0"/>
              <w:ind w:left="57" w:right="57"/>
            </w:pPr>
            <w:r w:rsidRPr="005A44A3">
              <w:t>РЕСПУБЛИКАНСКАЯ</w:t>
            </w:r>
          </w:p>
          <w:p w:rsidR="0086203B" w:rsidRPr="005A44A3" w:rsidRDefault="0086203B" w:rsidP="00304C4B">
            <w:pPr>
              <w:pStyle w:val="7"/>
              <w:spacing w:before="0" w:after="0"/>
              <w:ind w:left="57" w:right="57"/>
            </w:pPr>
          </w:p>
        </w:tc>
        <w:tc>
          <w:tcPr>
            <w:tcW w:w="3402" w:type="dxa"/>
            <w:shd w:val="clear" w:color="auto" w:fill="auto"/>
          </w:tcPr>
          <w:p w:rsidR="0086203B" w:rsidRPr="005A44A3" w:rsidRDefault="0086203B" w:rsidP="00304C4B">
            <w:pPr>
              <w:pStyle w:val="7"/>
              <w:spacing w:before="0" w:after="0"/>
              <w:ind w:left="57" w:right="57"/>
            </w:pPr>
            <w:r w:rsidRPr="005A44A3">
              <w:t xml:space="preserve">Попова Ольга Петровна, </w:t>
            </w:r>
          </w:p>
          <w:p w:rsidR="0086203B" w:rsidRPr="005A44A3" w:rsidRDefault="0086203B" w:rsidP="00304C4B">
            <w:pPr>
              <w:pStyle w:val="7"/>
              <w:spacing w:before="0" w:after="0"/>
              <w:ind w:left="57" w:right="57"/>
            </w:pPr>
            <w:r w:rsidRPr="005A44A3">
              <w:t xml:space="preserve">специалист по информационной работе, 44-49-20, </w:t>
            </w:r>
          </w:p>
          <w:p w:rsidR="0086203B" w:rsidRPr="005A44A3" w:rsidRDefault="004F4A4F" w:rsidP="00304C4B">
            <w:pPr>
              <w:ind w:left="57"/>
            </w:pPr>
            <w:hyperlink r:id="rId121" w:history="1">
              <w:r w:rsidR="0086203B" w:rsidRPr="005A44A3">
                <w:rPr>
                  <w:rStyle w:val="a7"/>
                  <w:lang w:val="en-US"/>
                </w:rPr>
                <w:t>profgos</w:t>
              </w:r>
              <w:r w:rsidR="0086203B" w:rsidRPr="005A44A3">
                <w:rPr>
                  <w:rStyle w:val="a7"/>
                </w:rPr>
                <w:t>@</w:t>
              </w:r>
              <w:r w:rsidR="0086203B" w:rsidRPr="005A44A3">
                <w:rPr>
                  <w:rStyle w:val="a7"/>
                  <w:lang w:val="en-US"/>
                </w:rPr>
                <w:t>mail</w:t>
              </w:r>
              <w:r w:rsidR="0086203B" w:rsidRPr="005A44A3">
                <w:rPr>
                  <w:rStyle w:val="a7"/>
                </w:rPr>
                <w:t>.</w:t>
              </w:r>
              <w:proofErr w:type="spellStart"/>
              <w:r w:rsidR="0086203B" w:rsidRPr="005A44A3">
                <w:rPr>
                  <w:rStyle w:val="a7"/>
                  <w:lang w:val="en-US"/>
                </w:rPr>
                <w:t>ru</w:t>
              </w:r>
              <w:proofErr w:type="spellEnd"/>
            </w:hyperlink>
          </w:p>
          <w:p w:rsidR="0086203B" w:rsidRPr="005A44A3" w:rsidRDefault="0086203B" w:rsidP="00304C4B">
            <w:pPr>
              <w:ind w:left="57" w:right="57"/>
            </w:pPr>
          </w:p>
        </w:tc>
      </w:tr>
      <w:tr w:rsidR="0086203B" w:rsidRPr="005A44A3" w:rsidTr="00304C4B">
        <w:tc>
          <w:tcPr>
            <w:tcW w:w="2835" w:type="dxa"/>
          </w:tcPr>
          <w:p w:rsidR="0086203B" w:rsidRPr="005A44A3" w:rsidRDefault="0086203B" w:rsidP="00304C4B">
            <w:pPr>
              <w:pStyle w:val="7"/>
              <w:spacing w:before="0" w:after="0"/>
              <w:ind w:left="57" w:right="57"/>
            </w:pPr>
            <w:r w:rsidRPr="005A44A3">
              <w:t>78. ЯРОСЛАВСКАЯ  ОБЛАСТНАЯ</w:t>
            </w:r>
          </w:p>
          <w:p w:rsidR="0086203B" w:rsidRPr="005A44A3" w:rsidRDefault="0086203B" w:rsidP="00304C4B">
            <w:pPr>
              <w:pStyle w:val="7"/>
              <w:spacing w:before="0" w:after="0"/>
              <w:ind w:left="57" w:right="57"/>
            </w:pPr>
          </w:p>
        </w:tc>
        <w:tc>
          <w:tcPr>
            <w:tcW w:w="3402" w:type="dxa"/>
            <w:shd w:val="clear" w:color="auto" w:fill="auto"/>
          </w:tcPr>
          <w:p w:rsidR="0086203B" w:rsidRPr="005A44A3" w:rsidRDefault="0086203B" w:rsidP="00304C4B">
            <w:pPr>
              <w:pStyle w:val="7"/>
              <w:spacing w:before="0" w:after="0"/>
              <w:ind w:left="57" w:right="57"/>
            </w:pPr>
            <w:r w:rsidRPr="005A44A3">
              <w:t xml:space="preserve">Сорокина Нина Николаевна, ведущий специалист по </w:t>
            </w:r>
          </w:p>
          <w:p w:rsidR="0086203B" w:rsidRPr="005A44A3" w:rsidRDefault="0086203B" w:rsidP="00304C4B">
            <w:pPr>
              <w:pStyle w:val="7"/>
              <w:spacing w:before="0" w:after="0"/>
              <w:ind w:left="57" w:right="57"/>
            </w:pPr>
            <w:r w:rsidRPr="005A44A3">
              <w:t>информационной работе УМЦ ООП области, 21-19-03,</w:t>
            </w:r>
          </w:p>
          <w:p w:rsidR="0086203B" w:rsidRPr="005A44A3" w:rsidRDefault="004F4A4F" w:rsidP="00304C4B">
            <w:pPr>
              <w:ind w:left="57"/>
            </w:pPr>
            <w:hyperlink r:id="rId122" w:history="1">
              <w:r w:rsidR="0086203B" w:rsidRPr="005A44A3">
                <w:rPr>
                  <w:rStyle w:val="a7"/>
                  <w:lang w:val="en-US"/>
                </w:rPr>
                <w:t>sorokina</w:t>
              </w:r>
              <w:r w:rsidR="0086203B" w:rsidRPr="005A44A3">
                <w:rPr>
                  <w:rStyle w:val="a7"/>
                </w:rPr>
                <w:t>@</w:t>
              </w:r>
              <w:r w:rsidR="0086203B" w:rsidRPr="005A44A3">
                <w:rPr>
                  <w:rStyle w:val="a7"/>
                  <w:lang w:val="en-US"/>
                </w:rPr>
                <w:t>mail</w:t>
              </w:r>
              <w:r w:rsidR="0086203B" w:rsidRPr="005A44A3">
                <w:rPr>
                  <w:rStyle w:val="a7"/>
                </w:rPr>
                <w:t>.</w:t>
              </w:r>
              <w:r w:rsidR="0086203B" w:rsidRPr="005A44A3">
                <w:rPr>
                  <w:rStyle w:val="a7"/>
                  <w:lang w:val="en-US"/>
                </w:rPr>
                <w:t>yar</w:t>
              </w:r>
              <w:r w:rsidR="0086203B" w:rsidRPr="005A44A3">
                <w:rPr>
                  <w:rStyle w:val="a7"/>
                </w:rPr>
                <w:t>.</w:t>
              </w:r>
              <w:proofErr w:type="spellStart"/>
              <w:r w:rsidR="0086203B" w:rsidRPr="005A44A3">
                <w:rPr>
                  <w:rStyle w:val="a7"/>
                  <w:lang w:val="en-US"/>
                </w:rPr>
                <w:t>ru</w:t>
              </w:r>
              <w:proofErr w:type="spellEnd"/>
            </w:hyperlink>
          </w:p>
          <w:p w:rsidR="0086203B" w:rsidRPr="005A44A3" w:rsidRDefault="0086203B" w:rsidP="00304C4B">
            <w:pPr>
              <w:ind w:left="57" w:right="57"/>
            </w:pPr>
          </w:p>
        </w:tc>
      </w:tr>
    </w:tbl>
    <w:p w:rsidR="0086203B" w:rsidRPr="00020B9E" w:rsidRDefault="0086203B" w:rsidP="0086203B">
      <w:pPr>
        <w:pStyle w:val="ad"/>
        <w:shd w:val="clear" w:color="auto" w:fill="FFFFFF"/>
        <w:spacing w:before="0" w:beforeAutospacing="0" w:after="0" w:afterAutospacing="0"/>
        <w:ind w:firstLine="340"/>
        <w:jc w:val="both"/>
      </w:pPr>
    </w:p>
    <w:p w:rsidR="0086203B" w:rsidRPr="00020B9E" w:rsidRDefault="0086203B" w:rsidP="0086203B">
      <w:pPr>
        <w:pStyle w:val="ad"/>
        <w:shd w:val="clear" w:color="auto" w:fill="FFFFFF"/>
        <w:spacing w:before="0" w:beforeAutospacing="0" w:after="0" w:afterAutospacing="0"/>
        <w:ind w:firstLine="340"/>
        <w:jc w:val="both"/>
      </w:pPr>
    </w:p>
    <w:p w:rsidR="0086203B" w:rsidRPr="00020B9E" w:rsidRDefault="0086203B" w:rsidP="0086203B">
      <w:pPr>
        <w:pStyle w:val="ad"/>
        <w:shd w:val="clear" w:color="auto" w:fill="FFFFFF"/>
        <w:spacing w:before="0" w:beforeAutospacing="0" w:after="0" w:afterAutospacing="0"/>
        <w:ind w:firstLine="340"/>
        <w:jc w:val="both"/>
      </w:pPr>
    </w:p>
    <w:p w:rsidR="0086203B" w:rsidRPr="00020B9E" w:rsidRDefault="0086203B" w:rsidP="0086203B">
      <w:pPr>
        <w:pStyle w:val="ad"/>
        <w:shd w:val="clear" w:color="auto" w:fill="FFFFFF"/>
        <w:spacing w:before="0" w:beforeAutospacing="0" w:after="0" w:afterAutospacing="0"/>
        <w:ind w:firstLine="340"/>
        <w:jc w:val="both"/>
      </w:pPr>
    </w:p>
    <w:p w:rsidR="0086203B" w:rsidRPr="00020B9E" w:rsidRDefault="0086203B" w:rsidP="0086203B">
      <w:pPr>
        <w:pStyle w:val="ad"/>
        <w:shd w:val="clear" w:color="auto" w:fill="FFFFFF"/>
        <w:spacing w:before="0" w:beforeAutospacing="0" w:after="0" w:afterAutospacing="0"/>
        <w:ind w:firstLine="340"/>
        <w:jc w:val="both"/>
      </w:pPr>
    </w:p>
    <w:p w:rsidR="0086203B" w:rsidRPr="00020B9E" w:rsidRDefault="0086203B" w:rsidP="0086203B">
      <w:pPr>
        <w:pStyle w:val="ad"/>
        <w:shd w:val="clear" w:color="auto" w:fill="FFFFFF"/>
        <w:spacing w:before="0" w:beforeAutospacing="0" w:after="0" w:afterAutospacing="0"/>
        <w:ind w:firstLine="340"/>
        <w:jc w:val="both"/>
      </w:pPr>
    </w:p>
    <w:p w:rsidR="0086203B" w:rsidRPr="00020B9E" w:rsidRDefault="0086203B" w:rsidP="0086203B">
      <w:pPr>
        <w:pStyle w:val="ad"/>
        <w:shd w:val="clear" w:color="auto" w:fill="FFFFFF"/>
        <w:spacing w:before="0" w:beforeAutospacing="0" w:after="0" w:afterAutospacing="0"/>
        <w:ind w:firstLine="340"/>
        <w:jc w:val="both"/>
      </w:pPr>
    </w:p>
    <w:p w:rsidR="0086203B" w:rsidRDefault="0086203B" w:rsidP="0086203B">
      <w:pPr>
        <w:shd w:val="clear" w:color="auto" w:fill="FFFFFF"/>
        <w:jc w:val="center"/>
        <w:rPr>
          <w:rFonts w:ascii="BalticaC" w:hAnsi="BalticaC"/>
          <w:b/>
          <w:caps/>
          <w:sz w:val="28"/>
          <w:szCs w:val="28"/>
        </w:rPr>
      </w:pPr>
      <w:r w:rsidRPr="005F1335">
        <w:rPr>
          <w:rFonts w:ascii="BalticaC" w:hAnsi="BalticaC"/>
          <w:b/>
          <w:caps/>
          <w:sz w:val="28"/>
          <w:szCs w:val="28"/>
        </w:rPr>
        <w:t>в эфире – «Атака Исаева»</w:t>
      </w:r>
    </w:p>
    <w:p w:rsidR="0086203B" w:rsidRDefault="0086203B" w:rsidP="0086203B">
      <w:pPr>
        <w:shd w:val="clear" w:color="auto" w:fill="FFFFFF"/>
        <w:jc w:val="center"/>
      </w:pPr>
    </w:p>
    <w:p w:rsidR="0086203B" w:rsidRPr="00BF7BE5" w:rsidRDefault="0086203B" w:rsidP="0086203B">
      <w:pPr>
        <w:shd w:val="clear" w:color="auto" w:fill="FFFFFF"/>
        <w:ind w:firstLine="340"/>
        <w:jc w:val="both"/>
      </w:pPr>
      <w:r>
        <w:t>У</w:t>
      </w:r>
      <w:r w:rsidRPr="00BF7BE5">
        <w:t xml:space="preserve"> </w:t>
      </w:r>
      <w:r>
        <w:t>ФНПР</w:t>
      </w:r>
      <w:r w:rsidRPr="00BF7BE5">
        <w:t xml:space="preserve"> появился новый информационный канал</w:t>
      </w:r>
      <w:r>
        <w:t>.</w:t>
      </w:r>
    </w:p>
    <w:p w:rsidR="0086203B" w:rsidRPr="000032B7" w:rsidRDefault="0086203B" w:rsidP="0086203B">
      <w:pPr>
        <w:shd w:val="clear" w:color="auto" w:fill="FFFFFF"/>
        <w:ind w:firstLine="340"/>
        <w:jc w:val="both"/>
      </w:pPr>
      <w:r>
        <w:t xml:space="preserve">Большое внимание профсоюзы страны уделяют вопросам реализации Концепции информационной  политики ФНПР. С целью информирования о деятельности профсоюзов открываются новые информационные каналы. Недавно свое рождение обрел еще один. Начиная с 28 января в радиоэфир стала выходить передача «Атака Исаева». Авторскую программу первого заместителя председателя ФНПР, Председателя Комитета Государственной Думы по труду, социальной политике и делам ветеранов Андрея Исаева теперь можно слушать каждую субботу на радиостанции Русская служба новостей с 19:03 до 20:00 на частоте 107.0 </w:t>
      </w:r>
      <w:r>
        <w:rPr>
          <w:lang w:val="en-US"/>
        </w:rPr>
        <w:t>FM</w:t>
      </w:r>
      <w:r>
        <w:t>. Посвящена она актуальным вопросам социально-трудовых отношений и законотворчества в Российской Федерации.</w:t>
      </w:r>
    </w:p>
    <w:p w:rsidR="0086203B" w:rsidRPr="00020B9E" w:rsidRDefault="0086203B" w:rsidP="0086203B">
      <w:pPr>
        <w:shd w:val="clear" w:color="auto" w:fill="FFFFFF"/>
        <w:ind w:firstLine="340"/>
        <w:jc w:val="both"/>
      </w:pPr>
    </w:p>
    <w:p w:rsidR="0086203B" w:rsidRPr="00020B9E" w:rsidRDefault="0086203B" w:rsidP="0086203B">
      <w:pPr>
        <w:shd w:val="clear" w:color="auto" w:fill="FFFFFF"/>
        <w:ind w:firstLine="340"/>
        <w:jc w:val="both"/>
      </w:pPr>
    </w:p>
    <w:p w:rsidR="0086203B" w:rsidRPr="00020B9E" w:rsidRDefault="0086203B" w:rsidP="0086203B">
      <w:pPr>
        <w:shd w:val="clear" w:color="auto" w:fill="FFFFFF"/>
        <w:ind w:firstLine="340"/>
        <w:jc w:val="both"/>
      </w:pPr>
    </w:p>
    <w:p w:rsidR="0086203B" w:rsidRPr="00020B9E" w:rsidRDefault="0086203B" w:rsidP="0086203B">
      <w:pPr>
        <w:shd w:val="clear" w:color="auto" w:fill="FFFFFF"/>
        <w:ind w:firstLine="340"/>
        <w:jc w:val="both"/>
      </w:pPr>
    </w:p>
    <w:p w:rsidR="0086203B" w:rsidRDefault="0086203B" w:rsidP="0086203B">
      <w:pPr>
        <w:shd w:val="clear" w:color="auto" w:fill="FFFFFF"/>
        <w:ind w:firstLine="340"/>
        <w:jc w:val="both"/>
      </w:pPr>
    </w:p>
    <w:p w:rsidR="0086203B" w:rsidRPr="00020B9E" w:rsidRDefault="0086203B" w:rsidP="0086203B">
      <w:pPr>
        <w:shd w:val="clear" w:color="auto" w:fill="FFFFFF"/>
        <w:ind w:firstLine="340"/>
        <w:jc w:val="both"/>
      </w:pPr>
    </w:p>
    <w:p w:rsidR="0086203B" w:rsidRPr="00020B9E" w:rsidRDefault="0086203B" w:rsidP="0086203B">
      <w:pPr>
        <w:jc w:val="center"/>
      </w:pPr>
    </w:p>
    <w:p w:rsidR="0086203B" w:rsidRDefault="0086203B" w:rsidP="005457CF">
      <w:pPr>
        <w:ind w:firstLine="340"/>
        <w:jc w:val="right"/>
      </w:pPr>
      <w:r w:rsidRPr="00F66F7D">
        <w:rPr>
          <w:b/>
          <w:i/>
          <w:caps/>
          <w:sz w:val="22"/>
          <w:szCs w:val="22"/>
        </w:rPr>
        <w:t>Ответственный за выпуск ю.е. казаков</w:t>
      </w:r>
      <w:bookmarkStart w:id="0" w:name="_GoBack"/>
      <w:bookmarkEnd w:id="0"/>
    </w:p>
    <w:p w:rsidR="0086203B" w:rsidRPr="006A2615" w:rsidRDefault="0086203B" w:rsidP="0086203B">
      <w:pPr>
        <w:tabs>
          <w:tab w:val="left" w:pos="142"/>
          <w:tab w:val="left" w:pos="567"/>
        </w:tabs>
        <w:ind w:firstLine="340"/>
        <w:rPr>
          <w:rFonts w:ascii="Arial" w:hAnsi="Arial" w:cs="Arial"/>
          <w:b/>
          <w:i/>
          <w:sz w:val="20"/>
          <w:szCs w:val="20"/>
        </w:rPr>
      </w:pPr>
    </w:p>
    <w:p w:rsidR="00304C4B" w:rsidRDefault="00304C4B"/>
    <w:sectPr w:rsidR="00304C4B" w:rsidSect="00304C4B">
      <w:footerReference w:type="even" r:id="rId123"/>
      <w:footerReference w:type="default" r:id="rId124"/>
      <w:pgSz w:w="8392" w:h="11907" w:code="11"/>
      <w:pgMar w:top="1077" w:right="1077" w:bottom="1134" w:left="1077" w:header="709" w:footer="8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A4F" w:rsidRDefault="004F4A4F" w:rsidP="0086203B">
      <w:r>
        <w:separator/>
      </w:r>
    </w:p>
  </w:endnote>
  <w:endnote w:type="continuationSeparator" w:id="0">
    <w:p w:rsidR="004F4A4F" w:rsidRDefault="004F4A4F" w:rsidP="00862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cademy">
    <w:altName w:val="Times New Roman"/>
    <w:charset w:val="00"/>
    <w:family w:val="auto"/>
    <w:pitch w:val="variable"/>
    <w:sig w:usb0="00000203" w:usb1="00000000" w:usb2="00000000" w:usb3="00000000" w:csb0="00000005" w:csb1="00000000"/>
  </w:font>
  <w:font w:name="BalticaCTT">
    <w:altName w:val="Times New Roman"/>
    <w:charset w:val="CC"/>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BalticaC">
    <w:altName w:val="Gabriola"/>
    <w:panose1 w:val="00000000000000000000"/>
    <w:charset w:val="00"/>
    <w:family w:val="decorative"/>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ZapfDingbats">
    <w:altName w:val="Courier New"/>
    <w:panose1 w:val="00000000000000000000"/>
    <w:charset w:val="00"/>
    <w:family w:val="decorative"/>
    <w:notTrueType/>
    <w:pitch w:val="variable"/>
    <w:sig w:usb0="00000003" w:usb1="00000000" w:usb2="00000000" w:usb3="00000000" w:csb0="00000001" w:csb1="00000000"/>
  </w:font>
  <w:font w:name="StandardPosterCTT">
    <w:altName w:val="Times New Roman"/>
    <w:charset w:val="CC"/>
    <w:family w:val="auto"/>
    <w:pitch w:val="variable"/>
    <w:sig w:usb0="00000001" w:usb1="00000000" w:usb2="00000000" w:usb3="00000000" w:csb0="00000005" w:csb1="00000000"/>
  </w:font>
  <w:font w:name="Zurich BlkEx BT">
    <w:altName w:val="MS PGothic"/>
    <w:charset w:val="00"/>
    <w:family w:val="swiss"/>
    <w:pitch w:val="variable"/>
    <w:sig w:usb0="00000001" w:usb1="00000000" w:usb2="00000000" w:usb3="00000000" w:csb0="0000001B"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C4B" w:rsidRDefault="00304C4B" w:rsidP="00304C4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304C4B" w:rsidRDefault="00304C4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C4B" w:rsidRPr="00EB620B" w:rsidRDefault="00304C4B" w:rsidP="00304C4B">
    <w:pPr>
      <w:pStyle w:val="a8"/>
      <w:framePr w:wrap="around" w:vAnchor="text" w:hAnchor="margin" w:xAlign="center" w:y="1"/>
      <w:rPr>
        <w:rStyle w:val="aa"/>
        <w:sz w:val="22"/>
        <w:szCs w:val="22"/>
      </w:rPr>
    </w:pPr>
    <w:r w:rsidRPr="00EB620B">
      <w:rPr>
        <w:rStyle w:val="aa"/>
        <w:sz w:val="22"/>
        <w:szCs w:val="22"/>
      </w:rPr>
      <w:fldChar w:fldCharType="begin"/>
    </w:r>
    <w:r w:rsidRPr="00EB620B">
      <w:rPr>
        <w:rStyle w:val="aa"/>
        <w:sz w:val="22"/>
        <w:szCs w:val="22"/>
      </w:rPr>
      <w:instrText xml:space="preserve">PAGE  </w:instrText>
    </w:r>
    <w:r w:rsidRPr="00EB620B">
      <w:rPr>
        <w:rStyle w:val="aa"/>
        <w:sz w:val="22"/>
        <w:szCs w:val="22"/>
      </w:rPr>
      <w:fldChar w:fldCharType="separate"/>
    </w:r>
    <w:r w:rsidR="005457CF">
      <w:rPr>
        <w:rStyle w:val="aa"/>
        <w:noProof/>
        <w:sz w:val="22"/>
        <w:szCs w:val="22"/>
      </w:rPr>
      <w:t>246</w:t>
    </w:r>
    <w:r w:rsidRPr="00EB620B">
      <w:rPr>
        <w:rStyle w:val="aa"/>
        <w:sz w:val="22"/>
        <w:szCs w:val="22"/>
      </w:rPr>
      <w:fldChar w:fldCharType="end"/>
    </w:r>
  </w:p>
  <w:p w:rsidR="00304C4B" w:rsidRDefault="00304C4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A4F" w:rsidRDefault="004F4A4F" w:rsidP="0086203B">
      <w:r>
        <w:separator/>
      </w:r>
    </w:p>
  </w:footnote>
  <w:footnote w:type="continuationSeparator" w:id="0">
    <w:p w:rsidR="004F4A4F" w:rsidRDefault="004F4A4F" w:rsidP="0086203B">
      <w:r>
        <w:continuationSeparator/>
      </w:r>
    </w:p>
  </w:footnote>
  <w:footnote w:id="1">
    <w:p w:rsidR="00304C4B" w:rsidRPr="00F27EE4" w:rsidRDefault="00304C4B" w:rsidP="0086203B">
      <w:pPr>
        <w:autoSpaceDE w:val="0"/>
        <w:autoSpaceDN w:val="0"/>
        <w:adjustRightInd w:val="0"/>
        <w:ind w:firstLine="340"/>
        <w:jc w:val="both"/>
        <w:rPr>
          <w:sz w:val="20"/>
          <w:szCs w:val="20"/>
        </w:rPr>
      </w:pPr>
      <w:r w:rsidRPr="00F27EE4">
        <w:rPr>
          <w:rStyle w:val="af2"/>
          <w:sz w:val="20"/>
          <w:szCs w:val="20"/>
        </w:rPr>
        <w:t>*</w:t>
      </w:r>
      <w:r w:rsidRPr="00F27EE4">
        <w:rPr>
          <w:sz w:val="20"/>
          <w:szCs w:val="20"/>
        </w:rPr>
        <w:t xml:space="preserve"> По вопросу, касающемуся порядка обращения со служебной информацией ограниченного распространения в федеральных органах исполнительной власти, см. </w:t>
      </w:r>
      <w:hyperlink r:id="rId1" w:history="1">
        <w:r w:rsidRPr="00F27EE4">
          <w:rPr>
            <w:sz w:val="20"/>
            <w:szCs w:val="20"/>
          </w:rPr>
          <w:t>Постановление</w:t>
        </w:r>
      </w:hyperlink>
      <w:r w:rsidRPr="00F27EE4">
        <w:rPr>
          <w:sz w:val="20"/>
          <w:szCs w:val="20"/>
        </w:rPr>
        <w:t xml:space="preserve"> Правительства РФ от 03.11.1994 № 1233 (прим. ред.).</w:t>
      </w:r>
    </w:p>
  </w:footnote>
  <w:footnote w:id="2">
    <w:p w:rsidR="00304C4B" w:rsidRPr="00D85A75" w:rsidRDefault="00304C4B" w:rsidP="0086203B">
      <w:pPr>
        <w:autoSpaceDE w:val="0"/>
        <w:autoSpaceDN w:val="0"/>
        <w:adjustRightInd w:val="0"/>
        <w:ind w:firstLine="340"/>
        <w:jc w:val="both"/>
        <w:rPr>
          <w:sz w:val="20"/>
          <w:szCs w:val="20"/>
        </w:rPr>
      </w:pPr>
      <w:r w:rsidRPr="00D85A75">
        <w:rPr>
          <w:rStyle w:val="af2"/>
          <w:sz w:val="20"/>
          <w:szCs w:val="20"/>
        </w:rPr>
        <w:t>*</w:t>
      </w:r>
      <w:r w:rsidRPr="00D85A75">
        <w:rPr>
          <w:sz w:val="20"/>
          <w:szCs w:val="20"/>
        </w:rPr>
        <w:t xml:space="preserve"> Федеральным </w:t>
      </w:r>
      <w:hyperlink r:id="rId2" w:history="1">
        <w:r w:rsidRPr="00D85A75">
          <w:rPr>
            <w:sz w:val="20"/>
            <w:szCs w:val="20"/>
          </w:rPr>
          <w:t>законом</w:t>
        </w:r>
      </w:hyperlink>
      <w:r w:rsidRPr="00D85A75">
        <w:rPr>
          <w:sz w:val="20"/>
          <w:szCs w:val="20"/>
        </w:rPr>
        <w:t xml:space="preserve"> от 21.07.2011 № 252-ФЗ с 1 сентября 2012 года часть первая данной статьи будет дополнена пунктом 4 следующего содержания:</w:t>
      </w:r>
    </w:p>
    <w:p w:rsidR="00304C4B" w:rsidRPr="00D85A75" w:rsidRDefault="00304C4B" w:rsidP="0086203B">
      <w:pPr>
        <w:autoSpaceDE w:val="0"/>
        <w:autoSpaceDN w:val="0"/>
        <w:adjustRightInd w:val="0"/>
        <w:ind w:firstLine="340"/>
        <w:jc w:val="both"/>
        <w:rPr>
          <w:sz w:val="20"/>
          <w:szCs w:val="20"/>
        </w:rPr>
      </w:pPr>
      <w:r w:rsidRPr="00D85A75">
        <w:rPr>
          <w:sz w:val="20"/>
          <w:szCs w:val="20"/>
        </w:rPr>
        <w:t>«4) обеспечение информационной безопасности детей».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82A580C"/>
    <w:lvl w:ilvl="0">
      <w:numFmt w:val="bullet"/>
      <w:lvlText w:val="*"/>
      <w:lvlJc w:val="left"/>
    </w:lvl>
  </w:abstractNum>
  <w:abstractNum w:abstractNumId="1">
    <w:nsid w:val="1F3C7BF0"/>
    <w:multiLevelType w:val="hybridMultilevel"/>
    <w:tmpl w:val="DBE80042"/>
    <w:lvl w:ilvl="0" w:tplc="A1B6581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A1273B"/>
    <w:multiLevelType w:val="hybridMultilevel"/>
    <w:tmpl w:val="84402F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5CA69C4"/>
    <w:multiLevelType w:val="hybridMultilevel"/>
    <w:tmpl w:val="D2F6E274"/>
    <w:lvl w:ilvl="0" w:tplc="A1B6581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9C0156"/>
    <w:multiLevelType w:val="hybridMultilevel"/>
    <w:tmpl w:val="20500D58"/>
    <w:lvl w:ilvl="0" w:tplc="BEB6C1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5640E80"/>
    <w:multiLevelType w:val="singleLevel"/>
    <w:tmpl w:val="FE5A476C"/>
    <w:lvl w:ilvl="0">
      <w:start w:val="1"/>
      <w:numFmt w:val="decimal"/>
      <w:lvlText w:val="%1."/>
      <w:legacy w:legacy="1" w:legacySpace="0" w:legacyIndent="355"/>
      <w:lvlJc w:val="left"/>
      <w:rPr>
        <w:rFonts w:ascii="Times New Roman" w:hAnsi="Times New Roman" w:cs="Times New Roman" w:hint="default"/>
      </w:rPr>
    </w:lvl>
  </w:abstractNum>
  <w:abstractNum w:abstractNumId="6">
    <w:nsid w:val="39511BC1"/>
    <w:multiLevelType w:val="singleLevel"/>
    <w:tmpl w:val="FA58A12C"/>
    <w:lvl w:ilvl="0">
      <w:start w:val="1"/>
      <w:numFmt w:val="decimal"/>
      <w:lvlText w:val="%1)"/>
      <w:legacy w:legacy="1" w:legacySpace="0" w:legacyIndent="220"/>
      <w:lvlJc w:val="left"/>
      <w:rPr>
        <w:rFonts w:ascii="Arial" w:hAnsi="Arial" w:cs="Arial" w:hint="default"/>
      </w:rPr>
    </w:lvl>
  </w:abstractNum>
  <w:abstractNum w:abstractNumId="7">
    <w:nsid w:val="47386A07"/>
    <w:multiLevelType w:val="singleLevel"/>
    <w:tmpl w:val="A1B65810"/>
    <w:lvl w:ilvl="0">
      <w:start w:val="1"/>
      <w:numFmt w:val="bullet"/>
      <w:lvlText w:val="-"/>
      <w:lvlJc w:val="left"/>
      <w:pPr>
        <w:tabs>
          <w:tab w:val="num" w:pos="360"/>
        </w:tabs>
        <w:ind w:left="360" w:hanging="360"/>
      </w:pPr>
      <w:rPr>
        <w:rFonts w:hint="default"/>
      </w:rPr>
    </w:lvl>
  </w:abstractNum>
  <w:abstractNum w:abstractNumId="8">
    <w:nsid w:val="48BC1E5D"/>
    <w:multiLevelType w:val="singleLevel"/>
    <w:tmpl w:val="14EA9EB4"/>
    <w:lvl w:ilvl="0">
      <w:start w:val="10"/>
      <w:numFmt w:val="decimal"/>
      <w:lvlText w:val="%1)"/>
      <w:legacy w:legacy="1" w:legacySpace="0" w:legacyIndent="283"/>
      <w:lvlJc w:val="left"/>
      <w:rPr>
        <w:rFonts w:ascii="Arial" w:hAnsi="Arial" w:cs="Arial" w:hint="default"/>
      </w:rPr>
    </w:lvl>
  </w:abstractNum>
  <w:abstractNum w:abstractNumId="9">
    <w:nsid w:val="544053EB"/>
    <w:multiLevelType w:val="singleLevel"/>
    <w:tmpl w:val="357C5844"/>
    <w:lvl w:ilvl="0">
      <w:start w:val="5"/>
      <w:numFmt w:val="decimal"/>
      <w:lvlText w:val="%1)"/>
      <w:legacy w:legacy="1" w:legacySpace="0" w:legacyIndent="197"/>
      <w:lvlJc w:val="left"/>
      <w:rPr>
        <w:rFonts w:ascii="Arial" w:hAnsi="Arial" w:cs="Arial" w:hint="default"/>
      </w:rPr>
    </w:lvl>
  </w:abstractNum>
  <w:abstractNum w:abstractNumId="10">
    <w:nsid w:val="59B535D0"/>
    <w:multiLevelType w:val="hybridMultilevel"/>
    <w:tmpl w:val="ADDEB6D0"/>
    <w:lvl w:ilvl="0" w:tplc="6CACA04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5B330FB1"/>
    <w:multiLevelType w:val="hybridMultilevel"/>
    <w:tmpl w:val="DD328B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FDD7379"/>
    <w:multiLevelType w:val="hybridMultilevel"/>
    <w:tmpl w:val="79BA4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9">
    <w:abstractNumId w:val="12"/>
  </w:num>
  <w:num w:numId="10">
    <w:abstractNumId w:val="2"/>
  </w:num>
  <w:num w:numId="11">
    <w:abstractNumId w:val="7"/>
  </w:num>
  <w:num w:numId="12">
    <w:abstractNumId w:val="4"/>
  </w:num>
  <w:num w:numId="13">
    <w:abstractNumId w:val="1"/>
  </w:num>
  <w:num w:numId="14">
    <w:abstractNumId w:val="3"/>
  </w:num>
  <w:num w:numId="15">
    <w:abstractNumId w:val="11"/>
  </w:num>
  <w:num w:numId="16">
    <w:abstractNumId w:val="0"/>
    <w:lvlOverride w:ilvl="0">
      <w:lvl w:ilvl="0">
        <w:start w:val="65535"/>
        <w:numFmt w:val="bullet"/>
        <w:lvlText w:val="-"/>
        <w:legacy w:legacy="1" w:legacySpace="0" w:legacyIndent="192"/>
        <w:lvlJc w:val="left"/>
        <w:rPr>
          <w:rFonts w:ascii="Arial" w:hAnsi="Arial" w:cs="Arial" w:hint="default"/>
        </w:rPr>
      </w:lvl>
    </w:lvlOverride>
  </w:num>
  <w:num w:numId="17">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557"/>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20">
    <w:abstractNumId w:val="5"/>
  </w:num>
  <w:num w:numId="21">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240"/>
        <w:lvlJc w:val="left"/>
        <w:rPr>
          <w:rFonts w:ascii="Arial" w:hAnsi="Arial" w:cs="Arial" w:hint="default"/>
        </w:rPr>
      </w:lvl>
    </w:lvlOverride>
  </w:num>
  <w:num w:numId="24">
    <w:abstractNumId w:val="0"/>
    <w:lvlOverride w:ilvl="0">
      <w:lvl w:ilvl="0">
        <w:start w:val="65535"/>
        <w:numFmt w:val="bullet"/>
        <w:lvlText w:val="—"/>
        <w:legacy w:legacy="1" w:legacySpace="0" w:legacyIndent="346"/>
        <w:lvlJc w:val="left"/>
        <w:rPr>
          <w:rFonts w:ascii="Arial" w:hAnsi="Arial" w:cs="Arial" w:hint="default"/>
        </w:rPr>
      </w:lvl>
    </w:lvlOverride>
  </w:num>
  <w:num w:numId="25">
    <w:abstractNumId w:val="6"/>
  </w:num>
  <w:num w:numId="26">
    <w:abstractNumId w:val="9"/>
  </w:num>
  <w:num w:numId="27">
    <w:abstractNumId w:val="8"/>
  </w:num>
  <w:num w:numId="28">
    <w:abstractNumId w:val="0"/>
    <w:lvlOverride w:ilvl="0">
      <w:lvl w:ilvl="0">
        <w:start w:val="65535"/>
        <w:numFmt w:val="bullet"/>
        <w:lvlText w:val="—"/>
        <w:legacy w:legacy="1" w:legacySpace="0" w:legacyIndent="245"/>
        <w:lvlJc w:val="left"/>
        <w:rPr>
          <w:rFonts w:ascii="Arial" w:hAnsi="Arial" w:cs="Arial" w:hint="default"/>
        </w:rPr>
      </w:lvl>
    </w:lvlOverride>
  </w:num>
  <w:num w:numId="29">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30">
    <w:abstractNumId w:val="0"/>
    <w:lvlOverride w:ilvl="0">
      <w:lvl w:ilvl="0">
        <w:start w:val="65535"/>
        <w:numFmt w:val="bullet"/>
        <w:lvlText w:val="•"/>
        <w:legacy w:legacy="1" w:legacySpace="0" w:legacyIndent="476"/>
        <w:lvlJc w:val="left"/>
        <w:rPr>
          <w:rFonts w:ascii="Times New Roman" w:hAnsi="Times New Roman" w:cs="Times New Roman" w:hint="default"/>
        </w:rPr>
      </w:lvl>
    </w:lvlOverride>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03B"/>
    <w:rsid w:val="000357AD"/>
    <w:rsid w:val="000505C0"/>
    <w:rsid w:val="000F4814"/>
    <w:rsid w:val="00304C4B"/>
    <w:rsid w:val="004F4A4F"/>
    <w:rsid w:val="005457CF"/>
    <w:rsid w:val="0086203B"/>
    <w:rsid w:val="00BB3D0E"/>
    <w:rsid w:val="00D1417A"/>
    <w:rsid w:val="00DD2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03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6203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6203B"/>
    <w:pPr>
      <w:keepNext/>
      <w:outlineLvl w:val="2"/>
    </w:pPr>
    <w:rPr>
      <w:b/>
      <w:bCs/>
      <w:sz w:val="22"/>
    </w:rPr>
  </w:style>
  <w:style w:type="paragraph" w:styleId="5">
    <w:name w:val="heading 5"/>
    <w:basedOn w:val="a"/>
    <w:next w:val="a"/>
    <w:link w:val="50"/>
    <w:qFormat/>
    <w:rsid w:val="0086203B"/>
    <w:pPr>
      <w:keepNext/>
      <w:jc w:val="right"/>
      <w:outlineLvl w:val="4"/>
    </w:pPr>
    <w:rPr>
      <w:rFonts w:ascii="Arial" w:hAnsi="Arial"/>
      <w:b/>
      <w:color w:val="000000"/>
      <w:sz w:val="28"/>
      <w:szCs w:val="20"/>
    </w:rPr>
  </w:style>
  <w:style w:type="paragraph" w:styleId="6">
    <w:name w:val="heading 6"/>
    <w:basedOn w:val="a"/>
    <w:next w:val="a"/>
    <w:link w:val="60"/>
    <w:qFormat/>
    <w:rsid w:val="0086203B"/>
    <w:pPr>
      <w:keepNext/>
      <w:jc w:val="center"/>
      <w:outlineLvl w:val="5"/>
    </w:pPr>
    <w:rPr>
      <w:rFonts w:ascii="Academy" w:hAnsi="Academy"/>
      <w:bCs/>
    </w:rPr>
  </w:style>
  <w:style w:type="paragraph" w:styleId="7">
    <w:name w:val="heading 7"/>
    <w:basedOn w:val="a"/>
    <w:next w:val="a"/>
    <w:link w:val="70"/>
    <w:qFormat/>
    <w:rsid w:val="0086203B"/>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6203B"/>
    <w:rPr>
      <w:rFonts w:ascii="Arial" w:eastAsia="Times New Roman" w:hAnsi="Arial" w:cs="Arial"/>
      <w:b/>
      <w:bCs/>
      <w:i/>
      <w:iCs/>
      <w:sz w:val="28"/>
      <w:szCs w:val="28"/>
      <w:lang w:eastAsia="ru-RU"/>
    </w:rPr>
  </w:style>
  <w:style w:type="character" w:customStyle="1" w:styleId="30">
    <w:name w:val="Заголовок 3 Знак"/>
    <w:basedOn w:val="a0"/>
    <w:link w:val="3"/>
    <w:rsid w:val="0086203B"/>
    <w:rPr>
      <w:rFonts w:ascii="Times New Roman" w:eastAsia="Times New Roman" w:hAnsi="Times New Roman" w:cs="Times New Roman"/>
      <w:b/>
      <w:bCs/>
      <w:szCs w:val="24"/>
      <w:lang w:eastAsia="ru-RU"/>
    </w:rPr>
  </w:style>
  <w:style w:type="character" w:customStyle="1" w:styleId="50">
    <w:name w:val="Заголовок 5 Знак"/>
    <w:basedOn w:val="a0"/>
    <w:link w:val="5"/>
    <w:rsid w:val="0086203B"/>
    <w:rPr>
      <w:rFonts w:ascii="Arial" w:eastAsia="Times New Roman" w:hAnsi="Arial" w:cs="Times New Roman"/>
      <w:b/>
      <w:color w:val="000000"/>
      <w:sz w:val="28"/>
      <w:szCs w:val="20"/>
      <w:lang w:eastAsia="ru-RU"/>
    </w:rPr>
  </w:style>
  <w:style w:type="character" w:customStyle="1" w:styleId="60">
    <w:name w:val="Заголовок 6 Знак"/>
    <w:basedOn w:val="a0"/>
    <w:link w:val="6"/>
    <w:rsid w:val="0086203B"/>
    <w:rPr>
      <w:rFonts w:ascii="Academy" w:eastAsia="Times New Roman" w:hAnsi="Academy" w:cs="Times New Roman"/>
      <w:bCs/>
      <w:sz w:val="24"/>
      <w:szCs w:val="24"/>
      <w:lang w:eastAsia="ru-RU"/>
    </w:rPr>
  </w:style>
  <w:style w:type="character" w:customStyle="1" w:styleId="70">
    <w:name w:val="Заголовок 7 Знак"/>
    <w:basedOn w:val="a0"/>
    <w:link w:val="7"/>
    <w:rsid w:val="0086203B"/>
    <w:rPr>
      <w:rFonts w:ascii="Times New Roman" w:eastAsia="Times New Roman" w:hAnsi="Times New Roman" w:cs="Times New Roman"/>
      <w:sz w:val="24"/>
      <w:szCs w:val="24"/>
      <w:lang w:eastAsia="ru-RU"/>
    </w:rPr>
  </w:style>
  <w:style w:type="paragraph" w:styleId="a3">
    <w:name w:val="Subtitle"/>
    <w:basedOn w:val="a"/>
    <w:link w:val="a4"/>
    <w:qFormat/>
    <w:rsid w:val="0086203B"/>
    <w:pPr>
      <w:overflowPunct w:val="0"/>
      <w:autoSpaceDE w:val="0"/>
      <w:autoSpaceDN w:val="0"/>
      <w:adjustRightInd w:val="0"/>
    </w:pPr>
    <w:rPr>
      <w:rFonts w:ascii="BalticaCTT" w:hAnsi="BalticaCTT" w:cs="Arial"/>
      <w:b/>
      <w:bCs/>
      <w:sz w:val="28"/>
      <w:szCs w:val="20"/>
    </w:rPr>
  </w:style>
  <w:style w:type="character" w:customStyle="1" w:styleId="a4">
    <w:name w:val="Подзаголовок Знак"/>
    <w:basedOn w:val="a0"/>
    <w:link w:val="a3"/>
    <w:rsid w:val="0086203B"/>
    <w:rPr>
      <w:rFonts w:ascii="BalticaCTT" w:eastAsia="Times New Roman" w:hAnsi="BalticaCTT" w:cs="Arial"/>
      <w:b/>
      <w:bCs/>
      <w:sz w:val="28"/>
      <w:szCs w:val="20"/>
      <w:lang w:eastAsia="ru-RU"/>
    </w:rPr>
  </w:style>
  <w:style w:type="paragraph" w:styleId="a5">
    <w:name w:val="header"/>
    <w:basedOn w:val="a"/>
    <w:link w:val="a6"/>
    <w:rsid w:val="0086203B"/>
    <w:pPr>
      <w:tabs>
        <w:tab w:val="center" w:pos="4677"/>
        <w:tab w:val="right" w:pos="9355"/>
      </w:tabs>
      <w:overflowPunct w:val="0"/>
      <w:autoSpaceDE w:val="0"/>
      <w:autoSpaceDN w:val="0"/>
      <w:adjustRightInd w:val="0"/>
    </w:pPr>
    <w:rPr>
      <w:rFonts w:ascii="Arial" w:hAnsi="Arial" w:cs="Arial"/>
      <w:sz w:val="20"/>
      <w:szCs w:val="20"/>
    </w:rPr>
  </w:style>
  <w:style w:type="character" w:customStyle="1" w:styleId="a6">
    <w:name w:val="Верхний колонтитул Знак"/>
    <w:basedOn w:val="a0"/>
    <w:link w:val="a5"/>
    <w:rsid w:val="0086203B"/>
    <w:rPr>
      <w:rFonts w:ascii="Arial" w:eastAsia="Times New Roman" w:hAnsi="Arial" w:cs="Arial"/>
      <w:sz w:val="20"/>
      <w:szCs w:val="20"/>
      <w:lang w:eastAsia="ru-RU"/>
    </w:rPr>
  </w:style>
  <w:style w:type="character" w:styleId="a7">
    <w:name w:val="Hyperlink"/>
    <w:rsid w:val="0086203B"/>
    <w:rPr>
      <w:color w:val="0000FF"/>
      <w:u w:val="single"/>
    </w:rPr>
  </w:style>
  <w:style w:type="paragraph" w:styleId="a8">
    <w:name w:val="footer"/>
    <w:basedOn w:val="a"/>
    <w:link w:val="a9"/>
    <w:rsid w:val="0086203B"/>
    <w:pPr>
      <w:tabs>
        <w:tab w:val="center" w:pos="4677"/>
        <w:tab w:val="right" w:pos="9355"/>
      </w:tabs>
    </w:pPr>
  </w:style>
  <w:style w:type="character" w:customStyle="1" w:styleId="a9">
    <w:name w:val="Нижний колонтитул Знак"/>
    <w:basedOn w:val="a0"/>
    <w:link w:val="a8"/>
    <w:rsid w:val="0086203B"/>
    <w:rPr>
      <w:rFonts w:ascii="Times New Roman" w:eastAsia="Times New Roman" w:hAnsi="Times New Roman" w:cs="Times New Roman"/>
      <w:sz w:val="24"/>
      <w:szCs w:val="24"/>
      <w:lang w:eastAsia="ru-RU"/>
    </w:rPr>
  </w:style>
  <w:style w:type="character" w:styleId="aa">
    <w:name w:val="page number"/>
    <w:basedOn w:val="a0"/>
    <w:rsid w:val="0086203B"/>
  </w:style>
  <w:style w:type="character" w:styleId="ab">
    <w:name w:val="line number"/>
    <w:basedOn w:val="a0"/>
    <w:rsid w:val="0086203B"/>
  </w:style>
  <w:style w:type="table" w:styleId="ac">
    <w:name w:val="Table Grid"/>
    <w:basedOn w:val="a1"/>
    <w:rsid w:val="008620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620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20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86203B"/>
  </w:style>
  <w:style w:type="paragraph" w:styleId="ad">
    <w:name w:val="Normal (Web)"/>
    <w:basedOn w:val="a"/>
    <w:rsid w:val="0086203B"/>
    <w:pPr>
      <w:spacing w:before="100" w:beforeAutospacing="1" w:after="100" w:afterAutospacing="1"/>
    </w:pPr>
  </w:style>
  <w:style w:type="paragraph" w:customStyle="1" w:styleId="ConsPlusNormal">
    <w:name w:val="ConsPlusNormal"/>
    <w:rsid w:val="008620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Plain Text"/>
    <w:basedOn w:val="a"/>
    <w:link w:val="af"/>
    <w:rsid w:val="0086203B"/>
    <w:rPr>
      <w:rFonts w:ascii="Courier New" w:hAnsi="Courier New"/>
      <w:sz w:val="20"/>
      <w:szCs w:val="20"/>
    </w:rPr>
  </w:style>
  <w:style w:type="character" w:customStyle="1" w:styleId="af">
    <w:name w:val="Текст Знак"/>
    <w:basedOn w:val="a0"/>
    <w:link w:val="ae"/>
    <w:rsid w:val="0086203B"/>
    <w:rPr>
      <w:rFonts w:ascii="Courier New" w:eastAsia="Times New Roman" w:hAnsi="Courier New" w:cs="Times New Roman"/>
      <w:sz w:val="20"/>
      <w:szCs w:val="20"/>
      <w:lang w:eastAsia="ru-RU"/>
    </w:rPr>
  </w:style>
  <w:style w:type="paragraph" w:styleId="af0">
    <w:name w:val="footnote text"/>
    <w:basedOn w:val="a"/>
    <w:link w:val="af1"/>
    <w:semiHidden/>
    <w:rsid w:val="0086203B"/>
    <w:rPr>
      <w:sz w:val="20"/>
      <w:szCs w:val="20"/>
    </w:rPr>
  </w:style>
  <w:style w:type="character" w:customStyle="1" w:styleId="af1">
    <w:name w:val="Текст сноски Знак"/>
    <w:basedOn w:val="a0"/>
    <w:link w:val="af0"/>
    <w:semiHidden/>
    <w:rsid w:val="0086203B"/>
    <w:rPr>
      <w:rFonts w:ascii="Times New Roman" w:eastAsia="Times New Roman" w:hAnsi="Times New Roman" w:cs="Times New Roman"/>
      <w:sz w:val="20"/>
      <w:szCs w:val="20"/>
      <w:lang w:eastAsia="ru-RU"/>
    </w:rPr>
  </w:style>
  <w:style w:type="character" w:styleId="af2">
    <w:name w:val="footnote reference"/>
    <w:semiHidden/>
    <w:rsid w:val="0086203B"/>
    <w:rPr>
      <w:vertAlign w:val="superscript"/>
    </w:rPr>
  </w:style>
  <w:style w:type="character" w:customStyle="1" w:styleId="t01">
    <w:name w:val="t01"/>
    <w:basedOn w:val="a0"/>
    <w:rsid w:val="0086203B"/>
  </w:style>
  <w:style w:type="character" w:styleId="af3">
    <w:name w:val="Strong"/>
    <w:qFormat/>
    <w:rsid w:val="0086203B"/>
    <w:rPr>
      <w:b/>
      <w:bCs/>
    </w:rPr>
  </w:style>
  <w:style w:type="paragraph" w:styleId="af4">
    <w:name w:val="Body Text"/>
    <w:basedOn w:val="a"/>
    <w:link w:val="af5"/>
    <w:rsid w:val="0086203B"/>
    <w:pPr>
      <w:jc w:val="both"/>
    </w:pPr>
    <w:rPr>
      <w:szCs w:val="20"/>
    </w:rPr>
  </w:style>
  <w:style w:type="character" w:customStyle="1" w:styleId="af5">
    <w:name w:val="Основной текст Знак"/>
    <w:basedOn w:val="a0"/>
    <w:link w:val="af4"/>
    <w:rsid w:val="0086203B"/>
    <w:rPr>
      <w:rFonts w:ascii="Times New Roman" w:eastAsia="Times New Roman" w:hAnsi="Times New Roman" w:cs="Times New Roman"/>
      <w:sz w:val="24"/>
      <w:szCs w:val="20"/>
      <w:lang w:eastAsia="ru-RU"/>
    </w:rPr>
  </w:style>
  <w:style w:type="paragraph" w:styleId="21">
    <w:name w:val="Body Text 2"/>
    <w:basedOn w:val="a"/>
    <w:link w:val="22"/>
    <w:rsid w:val="0086203B"/>
    <w:rPr>
      <w:szCs w:val="20"/>
    </w:rPr>
  </w:style>
  <w:style w:type="character" w:customStyle="1" w:styleId="22">
    <w:name w:val="Основной текст 2 Знак"/>
    <w:basedOn w:val="a0"/>
    <w:link w:val="21"/>
    <w:rsid w:val="0086203B"/>
    <w:rPr>
      <w:rFonts w:ascii="Times New Roman" w:eastAsia="Times New Roman" w:hAnsi="Times New Roman" w:cs="Times New Roman"/>
      <w:sz w:val="24"/>
      <w:szCs w:val="20"/>
      <w:lang w:eastAsia="ru-RU"/>
    </w:rPr>
  </w:style>
  <w:style w:type="paragraph" w:styleId="31">
    <w:name w:val="Body Text 3"/>
    <w:basedOn w:val="a"/>
    <w:link w:val="32"/>
    <w:rsid w:val="0086203B"/>
    <w:rPr>
      <w:szCs w:val="20"/>
    </w:rPr>
  </w:style>
  <w:style w:type="character" w:customStyle="1" w:styleId="32">
    <w:name w:val="Основной текст 3 Знак"/>
    <w:basedOn w:val="a0"/>
    <w:link w:val="31"/>
    <w:rsid w:val="0086203B"/>
    <w:rPr>
      <w:rFonts w:ascii="Times New Roman" w:eastAsia="Times New Roman" w:hAnsi="Times New Roman" w:cs="Times New Roman"/>
      <w:sz w:val="24"/>
      <w:szCs w:val="20"/>
      <w:lang w:eastAsia="ru-RU"/>
    </w:rPr>
  </w:style>
  <w:style w:type="paragraph" w:styleId="af6">
    <w:name w:val="Balloon Text"/>
    <w:basedOn w:val="a"/>
    <w:link w:val="af7"/>
    <w:uiPriority w:val="99"/>
    <w:semiHidden/>
    <w:unhideWhenUsed/>
    <w:rsid w:val="005457CF"/>
    <w:rPr>
      <w:rFonts w:ascii="Tahoma" w:hAnsi="Tahoma" w:cs="Tahoma"/>
      <w:sz w:val="16"/>
      <w:szCs w:val="16"/>
    </w:rPr>
  </w:style>
  <w:style w:type="character" w:customStyle="1" w:styleId="af7">
    <w:name w:val="Текст выноски Знак"/>
    <w:basedOn w:val="a0"/>
    <w:link w:val="af6"/>
    <w:uiPriority w:val="99"/>
    <w:semiHidden/>
    <w:rsid w:val="005457C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03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6203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6203B"/>
    <w:pPr>
      <w:keepNext/>
      <w:outlineLvl w:val="2"/>
    </w:pPr>
    <w:rPr>
      <w:b/>
      <w:bCs/>
      <w:sz w:val="22"/>
    </w:rPr>
  </w:style>
  <w:style w:type="paragraph" w:styleId="5">
    <w:name w:val="heading 5"/>
    <w:basedOn w:val="a"/>
    <w:next w:val="a"/>
    <w:link w:val="50"/>
    <w:qFormat/>
    <w:rsid w:val="0086203B"/>
    <w:pPr>
      <w:keepNext/>
      <w:jc w:val="right"/>
      <w:outlineLvl w:val="4"/>
    </w:pPr>
    <w:rPr>
      <w:rFonts w:ascii="Arial" w:hAnsi="Arial"/>
      <w:b/>
      <w:color w:val="000000"/>
      <w:sz w:val="28"/>
      <w:szCs w:val="20"/>
    </w:rPr>
  </w:style>
  <w:style w:type="paragraph" w:styleId="6">
    <w:name w:val="heading 6"/>
    <w:basedOn w:val="a"/>
    <w:next w:val="a"/>
    <w:link w:val="60"/>
    <w:qFormat/>
    <w:rsid w:val="0086203B"/>
    <w:pPr>
      <w:keepNext/>
      <w:jc w:val="center"/>
      <w:outlineLvl w:val="5"/>
    </w:pPr>
    <w:rPr>
      <w:rFonts w:ascii="Academy" w:hAnsi="Academy"/>
      <w:bCs/>
    </w:rPr>
  </w:style>
  <w:style w:type="paragraph" w:styleId="7">
    <w:name w:val="heading 7"/>
    <w:basedOn w:val="a"/>
    <w:next w:val="a"/>
    <w:link w:val="70"/>
    <w:qFormat/>
    <w:rsid w:val="0086203B"/>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6203B"/>
    <w:rPr>
      <w:rFonts w:ascii="Arial" w:eastAsia="Times New Roman" w:hAnsi="Arial" w:cs="Arial"/>
      <w:b/>
      <w:bCs/>
      <w:i/>
      <w:iCs/>
      <w:sz w:val="28"/>
      <w:szCs w:val="28"/>
      <w:lang w:eastAsia="ru-RU"/>
    </w:rPr>
  </w:style>
  <w:style w:type="character" w:customStyle="1" w:styleId="30">
    <w:name w:val="Заголовок 3 Знак"/>
    <w:basedOn w:val="a0"/>
    <w:link w:val="3"/>
    <w:rsid w:val="0086203B"/>
    <w:rPr>
      <w:rFonts w:ascii="Times New Roman" w:eastAsia="Times New Roman" w:hAnsi="Times New Roman" w:cs="Times New Roman"/>
      <w:b/>
      <w:bCs/>
      <w:szCs w:val="24"/>
      <w:lang w:eastAsia="ru-RU"/>
    </w:rPr>
  </w:style>
  <w:style w:type="character" w:customStyle="1" w:styleId="50">
    <w:name w:val="Заголовок 5 Знак"/>
    <w:basedOn w:val="a0"/>
    <w:link w:val="5"/>
    <w:rsid w:val="0086203B"/>
    <w:rPr>
      <w:rFonts w:ascii="Arial" w:eastAsia="Times New Roman" w:hAnsi="Arial" w:cs="Times New Roman"/>
      <w:b/>
      <w:color w:val="000000"/>
      <w:sz w:val="28"/>
      <w:szCs w:val="20"/>
      <w:lang w:eastAsia="ru-RU"/>
    </w:rPr>
  </w:style>
  <w:style w:type="character" w:customStyle="1" w:styleId="60">
    <w:name w:val="Заголовок 6 Знак"/>
    <w:basedOn w:val="a0"/>
    <w:link w:val="6"/>
    <w:rsid w:val="0086203B"/>
    <w:rPr>
      <w:rFonts w:ascii="Academy" w:eastAsia="Times New Roman" w:hAnsi="Academy" w:cs="Times New Roman"/>
      <w:bCs/>
      <w:sz w:val="24"/>
      <w:szCs w:val="24"/>
      <w:lang w:eastAsia="ru-RU"/>
    </w:rPr>
  </w:style>
  <w:style w:type="character" w:customStyle="1" w:styleId="70">
    <w:name w:val="Заголовок 7 Знак"/>
    <w:basedOn w:val="a0"/>
    <w:link w:val="7"/>
    <w:rsid w:val="0086203B"/>
    <w:rPr>
      <w:rFonts w:ascii="Times New Roman" w:eastAsia="Times New Roman" w:hAnsi="Times New Roman" w:cs="Times New Roman"/>
      <w:sz w:val="24"/>
      <w:szCs w:val="24"/>
      <w:lang w:eastAsia="ru-RU"/>
    </w:rPr>
  </w:style>
  <w:style w:type="paragraph" w:styleId="a3">
    <w:name w:val="Subtitle"/>
    <w:basedOn w:val="a"/>
    <w:link w:val="a4"/>
    <w:qFormat/>
    <w:rsid w:val="0086203B"/>
    <w:pPr>
      <w:overflowPunct w:val="0"/>
      <w:autoSpaceDE w:val="0"/>
      <w:autoSpaceDN w:val="0"/>
      <w:adjustRightInd w:val="0"/>
    </w:pPr>
    <w:rPr>
      <w:rFonts w:ascii="BalticaCTT" w:hAnsi="BalticaCTT" w:cs="Arial"/>
      <w:b/>
      <w:bCs/>
      <w:sz w:val="28"/>
      <w:szCs w:val="20"/>
    </w:rPr>
  </w:style>
  <w:style w:type="character" w:customStyle="1" w:styleId="a4">
    <w:name w:val="Подзаголовок Знак"/>
    <w:basedOn w:val="a0"/>
    <w:link w:val="a3"/>
    <w:rsid w:val="0086203B"/>
    <w:rPr>
      <w:rFonts w:ascii="BalticaCTT" w:eastAsia="Times New Roman" w:hAnsi="BalticaCTT" w:cs="Arial"/>
      <w:b/>
      <w:bCs/>
      <w:sz w:val="28"/>
      <w:szCs w:val="20"/>
      <w:lang w:eastAsia="ru-RU"/>
    </w:rPr>
  </w:style>
  <w:style w:type="paragraph" w:styleId="a5">
    <w:name w:val="header"/>
    <w:basedOn w:val="a"/>
    <w:link w:val="a6"/>
    <w:rsid w:val="0086203B"/>
    <w:pPr>
      <w:tabs>
        <w:tab w:val="center" w:pos="4677"/>
        <w:tab w:val="right" w:pos="9355"/>
      </w:tabs>
      <w:overflowPunct w:val="0"/>
      <w:autoSpaceDE w:val="0"/>
      <w:autoSpaceDN w:val="0"/>
      <w:adjustRightInd w:val="0"/>
    </w:pPr>
    <w:rPr>
      <w:rFonts w:ascii="Arial" w:hAnsi="Arial" w:cs="Arial"/>
      <w:sz w:val="20"/>
      <w:szCs w:val="20"/>
    </w:rPr>
  </w:style>
  <w:style w:type="character" w:customStyle="1" w:styleId="a6">
    <w:name w:val="Верхний колонтитул Знак"/>
    <w:basedOn w:val="a0"/>
    <w:link w:val="a5"/>
    <w:rsid w:val="0086203B"/>
    <w:rPr>
      <w:rFonts w:ascii="Arial" w:eastAsia="Times New Roman" w:hAnsi="Arial" w:cs="Arial"/>
      <w:sz w:val="20"/>
      <w:szCs w:val="20"/>
      <w:lang w:eastAsia="ru-RU"/>
    </w:rPr>
  </w:style>
  <w:style w:type="character" w:styleId="a7">
    <w:name w:val="Hyperlink"/>
    <w:rsid w:val="0086203B"/>
    <w:rPr>
      <w:color w:val="0000FF"/>
      <w:u w:val="single"/>
    </w:rPr>
  </w:style>
  <w:style w:type="paragraph" w:styleId="a8">
    <w:name w:val="footer"/>
    <w:basedOn w:val="a"/>
    <w:link w:val="a9"/>
    <w:rsid w:val="0086203B"/>
    <w:pPr>
      <w:tabs>
        <w:tab w:val="center" w:pos="4677"/>
        <w:tab w:val="right" w:pos="9355"/>
      </w:tabs>
    </w:pPr>
  </w:style>
  <w:style w:type="character" w:customStyle="1" w:styleId="a9">
    <w:name w:val="Нижний колонтитул Знак"/>
    <w:basedOn w:val="a0"/>
    <w:link w:val="a8"/>
    <w:rsid w:val="0086203B"/>
    <w:rPr>
      <w:rFonts w:ascii="Times New Roman" w:eastAsia="Times New Roman" w:hAnsi="Times New Roman" w:cs="Times New Roman"/>
      <w:sz w:val="24"/>
      <w:szCs w:val="24"/>
      <w:lang w:eastAsia="ru-RU"/>
    </w:rPr>
  </w:style>
  <w:style w:type="character" w:styleId="aa">
    <w:name w:val="page number"/>
    <w:basedOn w:val="a0"/>
    <w:rsid w:val="0086203B"/>
  </w:style>
  <w:style w:type="character" w:styleId="ab">
    <w:name w:val="line number"/>
    <w:basedOn w:val="a0"/>
    <w:rsid w:val="0086203B"/>
  </w:style>
  <w:style w:type="table" w:styleId="ac">
    <w:name w:val="Table Grid"/>
    <w:basedOn w:val="a1"/>
    <w:rsid w:val="008620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620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20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86203B"/>
  </w:style>
  <w:style w:type="paragraph" w:styleId="ad">
    <w:name w:val="Normal (Web)"/>
    <w:basedOn w:val="a"/>
    <w:rsid w:val="0086203B"/>
    <w:pPr>
      <w:spacing w:before="100" w:beforeAutospacing="1" w:after="100" w:afterAutospacing="1"/>
    </w:pPr>
  </w:style>
  <w:style w:type="paragraph" w:customStyle="1" w:styleId="ConsPlusNormal">
    <w:name w:val="ConsPlusNormal"/>
    <w:rsid w:val="008620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Plain Text"/>
    <w:basedOn w:val="a"/>
    <w:link w:val="af"/>
    <w:rsid w:val="0086203B"/>
    <w:rPr>
      <w:rFonts w:ascii="Courier New" w:hAnsi="Courier New"/>
      <w:sz w:val="20"/>
      <w:szCs w:val="20"/>
    </w:rPr>
  </w:style>
  <w:style w:type="character" w:customStyle="1" w:styleId="af">
    <w:name w:val="Текст Знак"/>
    <w:basedOn w:val="a0"/>
    <w:link w:val="ae"/>
    <w:rsid w:val="0086203B"/>
    <w:rPr>
      <w:rFonts w:ascii="Courier New" w:eastAsia="Times New Roman" w:hAnsi="Courier New" w:cs="Times New Roman"/>
      <w:sz w:val="20"/>
      <w:szCs w:val="20"/>
      <w:lang w:eastAsia="ru-RU"/>
    </w:rPr>
  </w:style>
  <w:style w:type="paragraph" w:styleId="af0">
    <w:name w:val="footnote text"/>
    <w:basedOn w:val="a"/>
    <w:link w:val="af1"/>
    <w:semiHidden/>
    <w:rsid w:val="0086203B"/>
    <w:rPr>
      <w:sz w:val="20"/>
      <w:szCs w:val="20"/>
    </w:rPr>
  </w:style>
  <w:style w:type="character" w:customStyle="1" w:styleId="af1">
    <w:name w:val="Текст сноски Знак"/>
    <w:basedOn w:val="a0"/>
    <w:link w:val="af0"/>
    <w:semiHidden/>
    <w:rsid w:val="0086203B"/>
    <w:rPr>
      <w:rFonts w:ascii="Times New Roman" w:eastAsia="Times New Roman" w:hAnsi="Times New Roman" w:cs="Times New Roman"/>
      <w:sz w:val="20"/>
      <w:szCs w:val="20"/>
      <w:lang w:eastAsia="ru-RU"/>
    </w:rPr>
  </w:style>
  <w:style w:type="character" w:styleId="af2">
    <w:name w:val="footnote reference"/>
    <w:semiHidden/>
    <w:rsid w:val="0086203B"/>
    <w:rPr>
      <w:vertAlign w:val="superscript"/>
    </w:rPr>
  </w:style>
  <w:style w:type="character" w:customStyle="1" w:styleId="t01">
    <w:name w:val="t01"/>
    <w:basedOn w:val="a0"/>
    <w:rsid w:val="0086203B"/>
  </w:style>
  <w:style w:type="character" w:styleId="af3">
    <w:name w:val="Strong"/>
    <w:qFormat/>
    <w:rsid w:val="0086203B"/>
    <w:rPr>
      <w:b/>
      <w:bCs/>
    </w:rPr>
  </w:style>
  <w:style w:type="paragraph" w:styleId="af4">
    <w:name w:val="Body Text"/>
    <w:basedOn w:val="a"/>
    <w:link w:val="af5"/>
    <w:rsid w:val="0086203B"/>
    <w:pPr>
      <w:jc w:val="both"/>
    </w:pPr>
    <w:rPr>
      <w:szCs w:val="20"/>
    </w:rPr>
  </w:style>
  <w:style w:type="character" w:customStyle="1" w:styleId="af5">
    <w:name w:val="Основной текст Знак"/>
    <w:basedOn w:val="a0"/>
    <w:link w:val="af4"/>
    <w:rsid w:val="0086203B"/>
    <w:rPr>
      <w:rFonts w:ascii="Times New Roman" w:eastAsia="Times New Roman" w:hAnsi="Times New Roman" w:cs="Times New Roman"/>
      <w:sz w:val="24"/>
      <w:szCs w:val="20"/>
      <w:lang w:eastAsia="ru-RU"/>
    </w:rPr>
  </w:style>
  <w:style w:type="paragraph" w:styleId="21">
    <w:name w:val="Body Text 2"/>
    <w:basedOn w:val="a"/>
    <w:link w:val="22"/>
    <w:rsid w:val="0086203B"/>
    <w:rPr>
      <w:szCs w:val="20"/>
    </w:rPr>
  </w:style>
  <w:style w:type="character" w:customStyle="1" w:styleId="22">
    <w:name w:val="Основной текст 2 Знак"/>
    <w:basedOn w:val="a0"/>
    <w:link w:val="21"/>
    <w:rsid w:val="0086203B"/>
    <w:rPr>
      <w:rFonts w:ascii="Times New Roman" w:eastAsia="Times New Roman" w:hAnsi="Times New Roman" w:cs="Times New Roman"/>
      <w:sz w:val="24"/>
      <w:szCs w:val="20"/>
      <w:lang w:eastAsia="ru-RU"/>
    </w:rPr>
  </w:style>
  <w:style w:type="paragraph" w:styleId="31">
    <w:name w:val="Body Text 3"/>
    <w:basedOn w:val="a"/>
    <w:link w:val="32"/>
    <w:rsid w:val="0086203B"/>
    <w:rPr>
      <w:szCs w:val="20"/>
    </w:rPr>
  </w:style>
  <w:style w:type="character" w:customStyle="1" w:styleId="32">
    <w:name w:val="Основной текст 3 Знак"/>
    <w:basedOn w:val="a0"/>
    <w:link w:val="31"/>
    <w:rsid w:val="0086203B"/>
    <w:rPr>
      <w:rFonts w:ascii="Times New Roman" w:eastAsia="Times New Roman" w:hAnsi="Times New Roman" w:cs="Times New Roman"/>
      <w:sz w:val="24"/>
      <w:szCs w:val="20"/>
      <w:lang w:eastAsia="ru-RU"/>
    </w:rPr>
  </w:style>
  <w:style w:type="paragraph" w:styleId="af6">
    <w:name w:val="Balloon Text"/>
    <w:basedOn w:val="a"/>
    <w:link w:val="af7"/>
    <w:uiPriority w:val="99"/>
    <w:semiHidden/>
    <w:unhideWhenUsed/>
    <w:rsid w:val="005457CF"/>
    <w:rPr>
      <w:rFonts w:ascii="Tahoma" w:hAnsi="Tahoma" w:cs="Tahoma"/>
      <w:sz w:val="16"/>
      <w:szCs w:val="16"/>
    </w:rPr>
  </w:style>
  <w:style w:type="character" w:customStyle="1" w:styleId="af7">
    <w:name w:val="Текст выноски Знак"/>
    <w:basedOn w:val="a0"/>
    <w:link w:val="af6"/>
    <w:uiPriority w:val="99"/>
    <w:semiHidden/>
    <w:rsid w:val="005457C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ED6451523A8A1CFFD16079405549FA13EBE1E014A69A5F5C934A35F690B2D8245D4F9B491159F32y3Z1L" TargetMode="External"/><Relationship Id="rId117" Type="http://schemas.openxmlformats.org/officeDocument/2006/relationships/hyperlink" Target="mailto:starovoytov49@yandex.ru" TargetMode="External"/><Relationship Id="rId21" Type="http://schemas.openxmlformats.org/officeDocument/2006/relationships/hyperlink" Target="consultantplus://offline/ref=EED6451523A8A1CFFD16079405549FA13EBE1B034669A5F5C934A35F69y0ZBL" TargetMode="External"/><Relationship Id="rId42" Type="http://schemas.openxmlformats.org/officeDocument/2006/relationships/hyperlink" Target="http://ru.wikipedia.org/wiki/%D0%9B%D0%B0%D1%82%D0%B8%D0%BD%D1%81%D0%BA%D0%B8%D0%B9_%D1%8F%D0%B7%D1%8B%D0%BA" TargetMode="External"/><Relationship Id="rId47" Type="http://schemas.openxmlformats.org/officeDocument/2006/relationships/hyperlink" Target="http://ru.wikipedia.org/wiki/%D0%9D%D0%B5%D0%BE%D0%BF%D1%80%D0%B5%D0%B4%D0%B5%D0%BB%D0%B5%D0%BD%D0%BD%D0%BE%D1%81%D1%82%D1%8C" TargetMode="External"/><Relationship Id="rId63" Type="http://schemas.openxmlformats.org/officeDocument/2006/relationships/hyperlink" Target="mailto:profgos@bk.ru" TargetMode="External"/><Relationship Id="rId68" Type="http://schemas.openxmlformats.org/officeDocument/2006/relationships/hyperlink" Target="mailto:opgu@yandex.ru" TargetMode="External"/><Relationship Id="rId84" Type="http://schemas.openxmlformats.org/officeDocument/2006/relationships/hyperlink" Target="mailto:mordprofgos@mail.ru" TargetMode="External"/><Relationship Id="rId89" Type="http://schemas.openxmlformats.org/officeDocument/2006/relationships/hyperlink" Target="mailto:vgn@dmf.natm.ru" TargetMode="External"/><Relationship Id="rId112" Type="http://schemas.openxmlformats.org/officeDocument/2006/relationships/hyperlink" Target="mailto:profrgu@rambler.ru" TargetMode="External"/><Relationship Id="rId16" Type="http://schemas.openxmlformats.org/officeDocument/2006/relationships/hyperlink" Target="consultantplus://offline/ref=EED6451523A8A1CFFD16079405549FA13EBF1D004967A5F5C934A35F69y0ZBL" TargetMode="External"/><Relationship Id="rId107" Type="http://schemas.openxmlformats.org/officeDocument/2006/relationships/hyperlink" Target="mailto:info@prgutmb.ru" TargetMode="External"/><Relationship Id="rId11" Type="http://schemas.openxmlformats.org/officeDocument/2006/relationships/hyperlink" Target="consultantplus://offline/ref=EED6451523A8A1CFFD16079405549FA13EBE1E014E6DA5F5C934A35F690B2D8245D4F9B491159F31y3ZEL" TargetMode="External"/><Relationship Id="rId32" Type="http://schemas.openxmlformats.org/officeDocument/2006/relationships/hyperlink" Target="consultantplus://offline/ref=EED6451523A8A1CFFD16079405549FA13EBD1F06486FA5F5C934A35F69y0ZBL" TargetMode="External"/><Relationship Id="rId37" Type="http://schemas.openxmlformats.org/officeDocument/2006/relationships/hyperlink" Target="consultantplus://offline/ref=EED6451523A8A1CFFD16079405549FA13BBF19024F65F8FFC16DAF5Dy6ZEL" TargetMode="External"/><Relationship Id="rId53" Type="http://schemas.openxmlformats.org/officeDocument/2006/relationships/hyperlink" Target="mailto:profgosra@radnet.ru" TargetMode="External"/><Relationship Id="rId58" Type="http://schemas.openxmlformats.org/officeDocument/2006/relationships/hyperlink" Target="mailto:rgu@fprb.ru" TargetMode="External"/><Relationship Id="rId74" Type="http://schemas.openxmlformats.org/officeDocument/2006/relationships/hyperlink" Target="mailto:prgkirov@mail.ru" TargetMode="External"/><Relationship Id="rId79" Type="http://schemas.openxmlformats.org/officeDocument/2006/relationships/hyperlink" Target="mailto:profsouz@acmetelecom.ru" TargetMode="External"/><Relationship Id="rId102" Type="http://schemas.openxmlformats.org/officeDocument/2006/relationships/hyperlink" Target="mailto:profrgu@sakhalin.ru" TargetMode="External"/><Relationship Id="rId123"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mailto:bropgu@mail.ru" TargetMode="External"/><Relationship Id="rId82" Type="http://schemas.openxmlformats.org/officeDocument/2006/relationships/hyperlink" Target="mailto:profsouz-gos@maglan.ru" TargetMode="External"/><Relationship Id="rId90" Type="http://schemas.openxmlformats.org/officeDocument/2006/relationships/hyperlink" Target="mailto:profgosuch@cn.ru" TargetMode="External"/><Relationship Id="rId95" Type="http://schemas.openxmlformats.org/officeDocument/2006/relationships/hyperlink" Target="mailto:gosobkom@yandex.ru" TargetMode="External"/><Relationship Id="rId19" Type="http://schemas.openxmlformats.org/officeDocument/2006/relationships/hyperlink" Target="consultantplus://offline/ref=EED6451523A8A1CFFD16079405549FA13EBD1D024F6AA5F5C934A35F690B2D8245D4F9B491159E37y3ZFL" TargetMode="External"/><Relationship Id="rId14" Type="http://schemas.openxmlformats.org/officeDocument/2006/relationships/hyperlink" Target="consultantplus://offline/ref=EED6451523A8A1CFFD16079405549FA13DB71B034538F2F79861ADy5ZAL" TargetMode="External"/><Relationship Id="rId22" Type="http://schemas.openxmlformats.org/officeDocument/2006/relationships/hyperlink" Target="consultantplus://offline/ref=EED6451523A8A1CFFD16079405549FA13EBE1A03496BA5F5C934A35F69y0ZBL" TargetMode="External"/><Relationship Id="rId27" Type="http://schemas.openxmlformats.org/officeDocument/2006/relationships/hyperlink" Target="consultantplus://offline/ref=EED6451523A8A1CFFD16079405549FA13EBD1E034B66A5F5C934A35F690B2D8245D4F9B491159F31y3ZEL" TargetMode="External"/><Relationship Id="rId30" Type="http://schemas.openxmlformats.org/officeDocument/2006/relationships/hyperlink" Target="consultantplus://offline/ref=EED6451523A8A1CFFD16079405549FA13EBD1C00476EA5F5C934A35F69y0ZBL" TargetMode="External"/><Relationship Id="rId35" Type="http://schemas.openxmlformats.org/officeDocument/2006/relationships/hyperlink" Target="consultantplus://offline/ref=EED6451523A8A1CFFD16079405549FA13EBE1E014A69A5F5C934A35F690B2D8245D4F9B491159E34y3Z1L" TargetMode="External"/><Relationship Id="rId43" Type="http://schemas.openxmlformats.org/officeDocument/2006/relationships/hyperlink" Target="http://ru.wikipedia.org/wiki/%D0%9E%D0%B1%D1%8A%D0%B5%D0%BA%D1%82" TargetMode="External"/><Relationship Id="rId48" Type="http://schemas.openxmlformats.org/officeDocument/2006/relationships/hyperlink" Target="http://ru.wikipedia.org/wiki/%D0%98%D0%BD%D1%84%D0%BE%D1%80%D0%BC%D0%B0%D1%82%D0%B8%D0%BA%D0%B0" TargetMode="External"/><Relationship Id="rId56" Type="http://schemas.openxmlformats.org/officeDocument/2006/relationships/hyperlink" Target="mailto:aprgu@mail.ru" TargetMode="External"/><Relationship Id="rId64" Type="http://schemas.openxmlformats.org/officeDocument/2006/relationships/hyperlink" Target="mailto:profvrn@mail.ru" TargetMode="External"/><Relationship Id="rId69" Type="http://schemas.openxmlformats.org/officeDocument/2006/relationships/hyperlink" Target="mailto:prof39@rambler.ru" TargetMode="External"/><Relationship Id="rId77" Type="http://schemas.openxmlformats.org/officeDocument/2006/relationships/hyperlink" Target="mailto:kubanprofrgu@mail.ru" TargetMode="External"/><Relationship Id="rId100" Type="http://schemas.openxmlformats.org/officeDocument/2006/relationships/hyperlink" Target="mailto:gvf@prgu-samara.ru" TargetMode="External"/><Relationship Id="rId105" Type="http://schemas.openxmlformats.org/officeDocument/2006/relationships/hyperlink" Target="mailto:smolprofrgu67@mail.ru" TargetMode="External"/><Relationship Id="rId113" Type="http://schemas.openxmlformats.org/officeDocument/2006/relationships/hyperlink" Target="mailto:oblprof72@mail.ru" TargetMode="External"/><Relationship Id="rId118" Type="http://schemas.openxmlformats.org/officeDocument/2006/relationships/hyperlink" Target="mailto:profkom@74.ru" TargetMode="External"/><Relationship Id="rId126" Type="http://schemas.openxmlformats.org/officeDocument/2006/relationships/theme" Target="theme/theme1.xml"/><Relationship Id="rId8" Type="http://schemas.openxmlformats.org/officeDocument/2006/relationships/hyperlink" Target="mailto:org@prgu.ru" TargetMode="External"/><Relationship Id="rId51" Type="http://schemas.openxmlformats.org/officeDocument/2006/relationships/hyperlink" Target="mailto:prcgos@sakha.ru" TargetMode="External"/><Relationship Id="rId72" Type="http://schemas.openxmlformats.org/officeDocument/2006/relationships/hyperlink" Target="mailto:profdrug@mail.ru" TargetMode="External"/><Relationship Id="rId80" Type="http://schemas.openxmlformats.org/officeDocument/2006/relationships/hyperlink" Target="mailto:fp&#1086;ko@mail.ru" TargetMode="External"/><Relationship Id="rId85" Type="http://schemas.openxmlformats.org/officeDocument/2006/relationships/hyperlink" Target="mailto:air@mgoprofgos.ru" TargetMode="External"/><Relationship Id="rId93" Type="http://schemas.openxmlformats.org/officeDocument/2006/relationships/hyperlink" Target="mailto:profgosorel@mail.ru" TargetMode="External"/><Relationship Id="rId98" Type="http://schemas.openxmlformats.org/officeDocument/2006/relationships/hyperlink" Target="mailto:prgu@inbox.ru" TargetMode="External"/><Relationship Id="rId121" Type="http://schemas.openxmlformats.org/officeDocument/2006/relationships/hyperlink" Target="mailto:profgos@mail.ru" TargetMode="External"/><Relationship Id="rId3" Type="http://schemas.microsoft.com/office/2007/relationships/stylesWithEffects" Target="stylesWithEffects.xml"/><Relationship Id="rId12" Type="http://schemas.openxmlformats.org/officeDocument/2006/relationships/hyperlink" Target="consultantplus://offline/ref=EED6451523A8A1CFFD16079405549FA13EBE1B07476FA5F5C934A35F690B2D8245D4F9B491159F36y3ZEL" TargetMode="External"/><Relationship Id="rId17" Type="http://schemas.openxmlformats.org/officeDocument/2006/relationships/hyperlink" Target="consultantplus://offline/ref=EED6451523A8A1CFFD16079405549FA13EBE1F014E69A5F5C934A35F690B2D8245D4F9B491159C33y3Z1L" TargetMode="External"/><Relationship Id="rId25" Type="http://schemas.openxmlformats.org/officeDocument/2006/relationships/hyperlink" Target="consultantplus://offline/ref=EED6451523A8A1CFFD16079405549FA13EBD1E05476BA5F5C934A35F690B2D8245D4F9B491149E32y3ZAL" TargetMode="External"/><Relationship Id="rId33" Type="http://schemas.openxmlformats.org/officeDocument/2006/relationships/hyperlink" Target="consultantplus://offline/ref=EED6451523A8A1CFFD16079405549FA137B815074D65F8FFC16DAF5Dy6ZEL" TargetMode="External"/><Relationship Id="rId38" Type="http://schemas.openxmlformats.org/officeDocument/2006/relationships/hyperlink" Target="consultantplus://offline/ref=EED6451523A8A1CFFD16079405549FA13BB718064F65F8FFC16DAF5Dy6ZEL" TargetMode="External"/><Relationship Id="rId46" Type="http://schemas.openxmlformats.org/officeDocument/2006/relationships/hyperlink" Target="http://ru.wikipedia.org/wiki/%D0%9F%D1%80%D0%BE%D1%81%D1%82%D0%BE%D1%80%D0%B5%D1%87%D0%B8%D0%B5" TargetMode="External"/><Relationship Id="rId59" Type="http://schemas.openxmlformats.org/officeDocument/2006/relationships/hyperlink" Target="mailto:obkomgos@rambler.ru" TargetMode="External"/><Relationship Id="rId67" Type="http://schemas.openxmlformats.org/officeDocument/2006/relationships/hyperlink" Target="mailto:308615@mail.ru" TargetMode="External"/><Relationship Id="rId103" Type="http://schemas.openxmlformats.org/officeDocument/2006/relationships/hyperlink" Target="mailto:prgu_ektb@ru66.ru" TargetMode="External"/><Relationship Id="rId108" Type="http://schemas.openxmlformats.org/officeDocument/2006/relationships/hyperlink" Target="mailto:profgosorg@mail.ru" TargetMode="External"/><Relationship Id="rId116" Type="http://schemas.openxmlformats.org/officeDocument/2006/relationships/hyperlink" Target="mailto:profgos-khv@yandex.ru" TargetMode="External"/><Relationship Id="rId124" Type="http://schemas.openxmlformats.org/officeDocument/2006/relationships/footer" Target="footer2.xml"/><Relationship Id="rId20" Type="http://schemas.openxmlformats.org/officeDocument/2006/relationships/hyperlink" Target="consultantplus://offline/ref=EED6451523A8A1CFFD16079405549FA136BC150E4E65F8FFC16DAF5Dy6ZEL" TargetMode="External"/><Relationship Id="rId41" Type="http://schemas.openxmlformats.org/officeDocument/2006/relationships/hyperlink" Target="consultantplus://offline/ref=EED6451523A8A1CFFD16079405549FA13AB61A0E4D65F8FFC16DAF5D6E047295429DF5B591169Dy3Z4L" TargetMode="External"/><Relationship Id="rId54" Type="http://schemas.openxmlformats.org/officeDocument/2006/relationships/hyperlink" Target="mailto:alt_profsouz@mail.ru" TargetMode="External"/><Relationship Id="rId62" Type="http://schemas.openxmlformats.org/officeDocument/2006/relationships/hyperlink" Target="mailto:prgu33@mail.ru" TargetMode="External"/><Relationship Id="rId70" Type="http://schemas.openxmlformats.org/officeDocument/2006/relationships/hyperlink" Target="mailto:Fpk@infotekset.ru" TargetMode="External"/><Relationship Id="rId75" Type="http://schemas.openxmlformats.org/officeDocument/2006/relationships/hyperlink" Target="mailto:komiprofsgu@mail.ru" TargetMode="External"/><Relationship Id="rId83" Type="http://schemas.openxmlformats.org/officeDocument/2006/relationships/hyperlink" Target="mailto:marprofgos@yandex.ru" TargetMode="External"/><Relationship Id="rId88" Type="http://schemas.openxmlformats.org/officeDocument/2006/relationships/hyperlink" Target="mailto:nnprof@rambler.ru" TargetMode="External"/><Relationship Id="rId91" Type="http://schemas.openxmlformats.org/officeDocument/2006/relationships/hyperlink" Target="mailto:prguomsk@rambler.ru" TargetMode="External"/><Relationship Id="rId96" Type="http://schemas.openxmlformats.org/officeDocument/2006/relationships/hyperlink" Target="mailto:primprof_rgu@mail.ru" TargetMode="External"/><Relationship Id="rId111" Type="http://schemas.openxmlformats.org/officeDocument/2006/relationships/hyperlink" Target="mailto:tuvprofgos@mail.ru"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EED6451523A8A1CFFD16079405549FA13EBE19074D6CA5F5C934A35F69y0ZBL" TargetMode="External"/><Relationship Id="rId23" Type="http://schemas.openxmlformats.org/officeDocument/2006/relationships/hyperlink" Target="consultantplus://offline/ref=EED6451523A8A1CFFD16079405549FA13EBE1E014E6DA5F5C934A35F690B2D8245D4F9B491159F31y3Z1L" TargetMode="External"/><Relationship Id="rId28" Type="http://schemas.openxmlformats.org/officeDocument/2006/relationships/hyperlink" Target="consultantplus://offline/ref=EED6451523A8A1CFFD16079405549FA13EBE1400476CA5F5C934A35F69y0ZBL" TargetMode="External"/><Relationship Id="rId36" Type="http://schemas.openxmlformats.org/officeDocument/2006/relationships/hyperlink" Target="consultantplus://offline/ref=EED6451523A8A1CFFD16079405549FA13EBE1406476EA5F5C934A35F690B2D8245D4F9B491149F39y3ZBL" TargetMode="External"/><Relationship Id="rId49" Type="http://schemas.openxmlformats.org/officeDocument/2006/relationships/hyperlink" Target="consultantplus://offline/main?base=LAW;n=2875;fld=134" TargetMode="External"/><Relationship Id="rId57" Type="http://schemas.openxmlformats.org/officeDocument/2006/relationships/hyperlink" Target="mailto:aooprgu@rambler.ru" TargetMode="External"/><Relationship Id="rId106" Type="http://schemas.openxmlformats.org/officeDocument/2006/relationships/hyperlink" Target="mailto:profstv@mail.ru" TargetMode="External"/><Relationship Id="rId114" Type="http://schemas.openxmlformats.org/officeDocument/2006/relationships/hyperlink" Target="mailto:prgu-udm@mail.ru" TargetMode="External"/><Relationship Id="rId119" Type="http://schemas.openxmlformats.org/officeDocument/2006/relationships/hyperlink" Target="mailto:chro.rgu@mail.ru" TargetMode="External"/><Relationship Id="rId10" Type="http://schemas.openxmlformats.org/officeDocument/2006/relationships/hyperlink" Target="consultantplus://offline/ref=EED6451523A8A1CFFD16079405549FA13EBE1F014E69A5F5C934A35F690B2D8245D4F9B491159C33y3ZCL" TargetMode="External"/><Relationship Id="rId31" Type="http://schemas.openxmlformats.org/officeDocument/2006/relationships/hyperlink" Target="consultantplus://offline/ref=EED6451523A8A1CFFD16079405549FA13EBE1F014E69A5F5C934A35F690B2D8245D4F9B491159C34y3Z8L" TargetMode="External"/><Relationship Id="rId44" Type="http://schemas.openxmlformats.org/officeDocument/2006/relationships/hyperlink" Target="http://ru.wikipedia.org/wiki/%D0%A1%D1%83%D0%B1%D1%8A%D0%B5%D0%BA%D1%82" TargetMode="External"/><Relationship Id="rId52" Type="http://schemas.openxmlformats.org/officeDocument/2006/relationships/hyperlink" Target="http://www.prgu-tatarstan.ru" TargetMode="External"/><Relationship Id="rId60" Type="http://schemas.openxmlformats.org/officeDocument/2006/relationships/hyperlink" Target="mailto:prgu32@yandex.ru" TargetMode="External"/><Relationship Id="rId65" Type="http://schemas.openxmlformats.org/officeDocument/2006/relationships/hyperlink" Target="mailto:Fprd@list.ru" TargetMode="External"/><Relationship Id="rId73" Type="http://schemas.openxmlformats.org/officeDocument/2006/relationships/hyperlink" Target="mailto:gosprof@kemnet.ru" TargetMode="External"/><Relationship Id="rId78" Type="http://schemas.openxmlformats.org/officeDocument/2006/relationships/hyperlink" Target="mailto:profgos@fpkk.ru" TargetMode="External"/><Relationship Id="rId81" Type="http://schemas.openxmlformats.org/officeDocument/2006/relationships/hyperlink" Target="mailto:ok-rgu48@mail.ru" TargetMode="External"/><Relationship Id="rId86" Type="http://schemas.openxmlformats.org/officeDocument/2006/relationships/hyperlink" Target="mailto:mosobkomprofgos@yandex.ru" TargetMode="External"/><Relationship Id="rId94" Type="http://schemas.openxmlformats.org/officeDocument/2006/relationships/hyperlink" Target="mailto:rgupnz@rambler.ru" TargetMode="External"/><Relationship Id="rId99" Type="http://schemas.openxmlformats.org/officeDocument/2006/relationships/hyperlink" Target="mailto:ryazprgu@mail.ru" TargetMode="External"/><Relationship Id="rId101" Type="http://schemas.openxmlformats.org/officeDocument/2006/relationships/hyperlink" Target="mailto:sarprofrgu@mail.ru" TargetMode="External"/><Relationship Id="rId122" Type="http://schemas.openxmlformats.org/officeDocument/2006/relationships/hyperlink" Target="mailto:sorokina@mail.yar.ru" TargetMode="External"/><Relationship Id="rId4" Type="http://schemas.openxmlformats.org/officeDocument/2006/relationships/settings" Target="settings.xml"/><Relationship Id="rId9" Type="http://schemas.openxmlformats.org/officeDocument/2006/relationships/hyperlink" Target="http://www" TargetMode="External"/><Relationship Id="rId13" Type="http://schemas.openxmlformats.org/officeDocument/2006/relationships/hyperlink" Target="consultantplus://offline/ref=EED6451523A8A1CFFD16079405549FA13EBE1F014E69A5F5C934A35F690B2D8245D4F9B491159C33y3ZFL" TargetMode="External"/><Relationship Id="rId18" Type="http://schemas.openxmlformats.org/officeDocument/2006/relationships/hyperlink" Target="consultantplus://offline/ref=EED6451523A8A1CFFD16079405549FA13EBE1A00476FA5F5C934A35F690B2D8245D4F9B491159E37y3Z8L" TargetMode="External"/><Relationship Id="rId39" Type="http://schemas.openxmlformats.org/officeDocument/2006/relationships/hyperlink" Target="consultantplus://offline/ref=EED6451523A8A1CFFD16079405549FA13ABE1C014F65F8FFC16DAF5D6E047295429DF5B591149Dy3Z9L" TargetMode="External"/><Relationship Id="rId109" Type="http://schemas.openxmlformats.org/officeDocument/2006/relationships/hyperlink" Target="mailto:tver_prof_gos@rambler.ru" TargetMode="External"/><Relationship Id="rId34" Type="http://schemas.openxmlformats.org/officeDocument/2006/relationships/hyperlink" Target="consultantplus://offline/ref=EED6451523A8A1CFFD16079405549FA13EBE1E014A69A5F5C934A35F690B2D8245D4F9B491159E34y3ZFL" TargetMode="External"/><Relationship Id="rId50" Type="http://schemas.openxmlformats.org/officeDocument/2006/relationships/hyperlink" Target="http://www.profgossakha.ru" TargetMode="External"/><Relationship Id="rId55" Type="http://schemas.openxmlformats.org/officeDocument/2006/relationships/hyperlink" Target="mailto:profsouz_gos@amur.ru" TargetMode="External"/><Relationship Id="rId76" Type="http://schemas.openxmlformats.org/officeDocument/2006/relationships/hyperlink" Target="mailto:rpguks@mail.ru" TargetMode="External"/><Relationship Id="rId97" Type="http://schemas.openxmlformats.org/officeDocument/2006/relationships/hyperlink" Target="mailto:pskovgos@yandex.ru" TargetMode="External"/><Relationship Id="rId104" Type="http://schemas.openxmlformats.org/officeDocument/2006/relationships/hyperlink" Target="mailto:rguioo@mail.ru" TargetMode="External"/><Relationship Id="rId120" Type="http://schemas.openxmlformats.org/officeDocument/2006/relationships/hyperlink" Target="mailto:chuvprofgos@chuvashia.ru" TargetMode="Externa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mailto:gocuch@mail.ru" TargetMode="External"/><Relationship Id="rId92" Type="http://schemas.openxmlformats.org/officeDocument/2006/relationships/hyperlink" Target="mailto:profsouzgos@mail.ru" TargetMode="External"/><Relationship Id="rId2" Type="http://schemas.openxmlformats.org/officeDocument/2006/relationships/styles" Target="styles.xml"/><Relationship Id="rId29" Type="http://schemas.openxmlformats.org/officeDocument/2006/relationships/hyperlink" Target="consultantplus://offline/ref=EED6451523A8A1CFFD16079405549FA136BE19044F65F8FFC16DAF5D6E047295429DF5B591159Ey3Z8L" TargetMode="External"/><Relationship Id="rId24" Type="http://schemas.openxmlformats.org/officeDocument/2006/relationships/hyperlink" Target="consultantplus://offline/ref=EED6451523A8A1CFFD16079405549FA13EBE1E014E6DA5F5C934A35F690B2D8245D4F9B491159F31y3Z0L" TargetMode="External"/><Relationship Id="rId40" Type="http://schemas.openxmlformats.org/officeDocument/2006/relationships/hyperlink" Target="consultantplus://offline/ref=EED6451523A8A1CFFD16079405549FA13AB7140F4A65F8FFC16DAF5D6E047295429DF5B591169Fy3Z3L" TargetMode="External"/><Relationship Id="rId45" Type="http://schemas.openxmlformats.org/officeDocument/2006/relationships/hyperlink" Target="http://ru.wikipedia.org/wiki/%D0%9D%D0%BE%D1%81%D0%B8%D1%82%D0%B5%D0%BB%D1%8C_%D0%B8%D0%BD%D1%84%D0%BE%D1%80%D0%BC%D0%B0%D1%86%D0%B8%D0%B8" TargetMode="External"/><Relationship Id="rId66" Type="http://schemas.openxmlformats.org/officeDocument/2006/relationships/hyperlink" Target="mailto:gnrgu@mail.ru" TargetMode="External"/><Relationship Id="rId87" Type="http://schemas.openxmlformats.org/officeDocument/2006/relationships/hyperlink" Target="mailto:ospmurmansk@osp.aspol.ru" TargetMode="External"/><Relationship Id="rId110" Type="http://schemas.openxmlformats.org/officeDocument/2006/relationships/hyperlink" Target="mailto:profgostomsk@rambler.ru" TargetMode="External"/><Relationship Id="rId115" Type="http://schemas.openxmlformats.org/officeDocument/2006/relationships/hyperlink" Target="mailto:ulprofrgu@e4u.r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EED6451523A8A1CFFD16079405549FA13EBE1B07476FA5F5C934A35F690B2D8245D4F9B491159F36y3ZEL" TargetMode="External"/><Relationship Id="rId1" Type="http://schemas.openxmlformats.org/officeDocument/2006/relationships/hyperlink" Target="consultantplus://offline/ref=EED6451523A8A1CFFD16079405549FA13ABB14014E65F8FFC16DAF5D6E047295429DF5B591159Fy3Z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246</Pages>
  <Words>53272</Words>
  <Characters>303656</Characters>
  <Application>Microsoft Office Word</Application>
  <DocSecurity>0</DocSecurity>
  <Lines>2530</Lines>
  <Paragraphs>712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Помощник2</dc:creator>
  <cp:lastModifiedBy>Помощник2</cp:lastModifiedBy>
  <cp:revision>3</cp:revision>
  <dcterms:created xsi:type="dcterms:W3CDTF">2013-06-26T12:17:00Z</dcterms:created>
  <dcterms:modified xsi:type="dcterms:W3CDTF">2013-06-27T05:47:00Z</dcterms:modified>
</cp:coreProperties>
</file>